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Міністерство освіти і науки України</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Національний університет «Львівська політехніка»</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Інститут комп’ютерних наук та інформаційних технологій</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Кафедра АСУ</w:t>
      </w: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A75812" w:rsidP="00241490">
      <w:pPr>
        <w:spacing w:line="259" w:lineRule="auto"/>
        <w:jc w:val="center"/>
        <w:rPr>
          <w:rFonts w:ascii="Times New Roman" w:hAnsi="Times New Roman" w:cs="Times New Roman"/>
          <w:b/>
          <w:bCs/>
          <w:sz w:val="32"/>
          <w:szCs w:val="28"/>
        </w:rPr>
      </w:pPr>
      <w:r>
        <w:rPr>
          <w:rFonts w:ascii="Times New Roman" w:hAnsi="Times New Roman" w:cs="Times New Roman"/>
          <w:b/>
          <w:bCs/>
          <w:sz w:val="32"/>
          <w:szCs w:val="28"/>
        </w:rPr>
        <w:t>Лабораторна робота №2</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 xml:space="preserve">з дисципліни </w:t>
      </w:r>
    </w:p>
    <w:p w:rsidR="00241490" w:rsidRPr="00241490" w:rsidRDefault="00241490" w:rsidP="00241490">
      <w:pPr>
        <w:spacing w:line="259" w:lineRule="auto"/>
        <w:jc w:val="center"/>
        <w:rPr>
          <w:rFonts w:ascii="Times New Roman" w:hAnsi="Times New Roman" w:cs="Times New Roman"/>
          <w:b/>
          <w:bCs/>
          <w:sz w:val="32"/>
          <w:szCs w:val="28"/>
        </w:rPr>
      </w:pPr>
      <w:r w:rsidRPr="00241490">
        <w:rPr>
          <w:rFonts w:ascii="Times New Roman" w:hAnsi="Times New Roman" w:cs="Times New Roman"/>
          <w:b/>
          <w:bCs/>
          <w:sz w:val="32"/>
          <w:szCs w:val="28"/>
        </w:rPr>
        <w:t>«Управління ІТ проектами»</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на тему:</w:t>
      </w:r>
    </w:p>
    <w:p w:rsidR="00241490" w:rsidRPr="00241490" w:rsidRDefault="00241490" w:rsidP="00241490">
      <w:pPr>
        <w:spacing w:line="259" w:lineRule="auto"/>
        <w:jc w:val="center"/>
        <w:rPr>
          <w:rFonts w:ascii="Times New Roman" w:hAnsi="Times New Roman" w:cs="Times New Roman"/>
          <w:b/>
          <w:bCs/>
          <w:sz w:val="32"/>
          <w:szCs w:val="28"/>
        </w:rPr>
      </w:pPr>
      <w:r w:rsidRPr="00241490">
        <w:rPr>
          <w:rFonts w:ascii="Times New Roman" w:hAnsi="Times New Roman" w:cs="Times New Roman"/>
          <w:b/>
          <w:bCs/>
          <w:sz w:val="32"/>
          <w:szCs w:val="28"/>
        </w:rPr>
        <w:t>«</w:t>
      </w:r>
      <w:r w:rsidR="00A75812">
        <w:rPr>
          <w:rFonts w:ascii="Times New Roman" w:hAnsi="Times New Roman" w:cs="Times New Roman"/>
          <w:b/>
          <w:bCs/>
          <w:sz w:val="32"/>
          <w:szCs w:val="28"/>
        </w:rPr>
        <w:t>Розробка плану на основі моделі проекту</w:t>
      </w:r>
      <w:r w:rsidRPr="00241490">
        <w:rPr>
          <w:rFonts w:ascii="Times New Roman" w:hAnsi="Times New Roman" w:cs="Times New Roman"/>
          <w:b/>
          <w:bCs/>
          <w:sz w:val="32"/>
          <w:szCs w:val="28"/>
        </w:rPr>
        <w:t>»</w:t>
      </w: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Виконала:</w:t>
      </w:r>
      <w:r>
        <w:rPr>
          <w:rFonts w:ascii="Times New Roman" w:hAnsi="Times New Roman" w:cs="Times New Roman"/>
          <w:bCs/>
          <w:sz w:val="32"/>
          <w:szCs w:val="28"/>
        </w:rPr>
        <w:tab/>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Ст. гр. КН-410</w:t>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Дмитрик Зоряна</w:t>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Прийняв:</w:t>
      </w:r>
      <w:r>
        <w:rPr>
          <w:rFonts w:ascii="Times New Roman" w:hAnsi="Times New Roman" w:cs="Times New Roman"/>
          <w:bCs/>
          <w:sz w:val="32"/>
          <w:szCs w:val="28"/>
        </w:rPr>
        <w:tab/>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 xml:space="preserve">Доц. </w:t>
      </w:r>
      <w:proofErr w:type="spellStart"/>
      <w:r>
        <w:rPr>
          <w:rFonts w:ascii="Times New Roman" w:hAnsi="Times New Roman" w:cs="Times New Roman"/>
          <w:bCs/>
          <w:sz w:val="32"/>
          <w:szCs w:val="28"/>
        </w:rPr>
        <w:t>Батюк</w:t>
      </w:r>
      <w:proofErr w:type="spellEnd"/>
      <w:r>
        <w:rPr>
          <w:rFonts w:ascii="Times New Roman" w:hAnsi="Times New Roman" w:cs="Times New Roman"/>
          <w:bCs/>
          <w:sz w:val="32"/>
          <w:szCs w:val="28"/>
        </w:rPr>
        <w:t xml:space="preserve"> А. Є.</w:t>
      </w:r>
      <w:r>
        <w:rPr>
          <w:rFonts w:ascii="Times New Roman" w:hAnsi="Times New Roman" w:cs="Times New Roman"/>
          <w:bCs/>
          <w:sz w:val="32"/>
          <w:szCs w:val="28"/>
        </w:rPr>
        <w:tab/>
      </w: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Pr="004C40E2" w:rsidRDefault="00241490" w:rsidP="00241490">
      <w:pPr>
        <w:spacing w:line="259" w:lineRule="auto"/>
        <w:jc w:val="center"/>
        <w:rPr>
          <w:rFonts w:ascii="Times New Roman" w:hAnsi="Times New Roman" w:cs="Times New Roman"/>
          <w:bCs/>
          <w:sz w:val="32"/>
          <w:szCs w:val="28"/>
        </w:rPr>
      </w:pPr>
      <w:r w:rsidRPr="004C40E2">
        <w:rPr>
          <w:rFonts w:ascii="Times New Roman" w:hAnsi="Times New Roman" w:cs="Times New Roman"/>
          <w:bCs/>
          <w:sz w:val="32"/>
          <w:szCs w:val="28"/>
        </w:rPr>
        <w:t>Львів 2019</w:t>
      </w:r>
      <w:r w:rsidRPr="004C40E2">
        <w:rPr>
          <w:rFonts w:ascii="Times New Roman" w:hAnsi="Times New Roman" w:cs="Times New Roman"/>
          <w:bCs/>
          <w:sz w:val="32"/>
          <w:szCs w:val="28"/>
        </w:rPr>
        <w:br w:type="page"/>
      </w:r>
    </w:p>
    <w:p w:rsidR="00241490" w:rsidRPr="00DD2C9F" w:rsidRDefault="00A75812" w:rsidP="00241490">
      <w:pPr>
        <w:ind w:firstLine="540"/>
        <w:jc w:val="center"/>
        <w:rPr>
          <w:rFonts w:ascii="Times New Roman" w:hAnsi="Times New Roman" w:cs="Times New Roman"/>
          <w:b/>
          <w:bCs/>
          <w:sz w:val="32"/>
          <w:szCs w:val="28"/>
        </w:rPr>
      </w:pPr>
      <w:r>
        <w:rPr>
          <w:rFonts w:ascii="Times New Roman" w:hAnsi="Times New Roman" w:cs="Times New Roman"/>
          <w:b/>
          <w:bCs/>
          <w:sz w:val="32"/>
          <w:szCs w:val="28"/>
        </w:rPr>
        <w:lastRenderedPageBreak/>
        <w:t>Лабораторна робота 2</w:t>
      </w:r>
    </w:p>
    <w:p w:rsidR="00241490" w:rsidRDefault="00241490" w:rsidP="00241490">
      <w:pPr>
        <w:ind w:firstLine="540"/>
        <w:jc w:val="both"/>
        <w:rPr>
          <w:rFonts w:ascii="Times New Roman" w:hAnsi="Times New Roman" w:cs="Times New Roman"/>
          <w:b/>
          <w:bCs/>
          <w:sz w:val="28"/>
          <w:szCs w:val="28"/>
        </w:rPr>
      </w:pPr>
      <w:r>
        <w:rPr>
          <w:rFonts w:ascii="Times New Roman" w:hAnsi="Times New Roman" w:cs="Times New Roman"/>
          <w:b/>
          <w:bCs/>
          <w:sz w:val="28"/>
          <w:szCs w:val="28"/>
        </w:rPr>
        <w:t xml:space="preserve">Тема роботи: </w:t>
      </w:r>
      <w:r w:rsidR="00A75812">
        <w:rPr>
          <w:rFonts w:ascii="Times New Roman" w:hAnsi="Times New Roman" w:cs="Times New Roman"/>
          <w:bCs/>
          <w:sz w:val="28"/>
          <w:szCs w:val="36"/>
        </w:rPr>
        <w:t>розробка плану на основі</w:t>
      </w:r>
      <w:r w:rsidRPr="00DD2C9F">
        <w:rPr>
          <w:rFonts w:ascii="Times New Roman" w:hAnsi="Times New Roman" w:cs="Times New Roman"/>
          <w:bCs/>
          <w:sz w:val="28"/>
          <w:szCs w:val="36"/>
        </w:rPr>
        <w:t xml:space="preserve"> моделі проекту</w:t>
      </w:r>
      <w:r>
        <w:rPr>
          <w:rFonts w:ascii="Times New Roman" w:hAnsi="Times New Roman" w:cs="Times New Roman"/>
          <w:bCs/>
          <w:sz w:val="28"/>
          <w:szCs w:val="36"/>
        </w:rPr>
        <w:t xml:space="preserve"> </w:t>
      </w:r>
    </w:p>
    <w:p w:rsidR="00241490" w:rsidRPr="007259B2" w:rsidRDefault="00241490" w:rsidP="00241490">
      <w:pPr>
        <w:ind w:firstLine="540"/>
        <w:jc w:val="both"/>
        <w:rPr>
          <w:rFonts w:ascii="Times New Roman" w:hAnsi="Times New Roman" w:cs="Times New Roman"/>
          <w:sz w:val="28"/>
          <w:szCs w:val="28"/>
        </w:rPr>
      </w:pPr>
      <w:r w:rsidRPr="00984DB3">
        <w:rPr>
          <w:rFonts w:ascii="Times New Roman" w:hAnsi="Times New Roman" w:cs="Times New Roman"/>
          <w:b/>
          <w:bCs/>
          <w:sz w:val="28"/>
          <w:szCs w:val="28"/>
        </w:rPr>
        <w:t>Мета роботи:</w:t>
      </w:r>
      <w:r>
        <w:rPr>
          <w:rFonts w:ascii="Times New Roman" w:hAnsi="Times New Roman" w:cs="Times New Roman"/>
          <w:b/>
          <w:bCs/>
          <w:sz w:val="28"/>
          <w:szCs w:val="28"/>
        </w:rPr>
        <w:t xml:space="preserve"> </w:t>
      </w:r>
      <w:r w:rsidR="00A75812">
        <w:rPr>
          <w:rFonts w:ascii="Times New Roman" w:hAnsi="Times New Roman" w:cs="Times New Roman"/>
          <w:sz w:val="28"/>
          <w:szCs w:val="28"/>
        </w:rPr>
        <w:t>розробити план проекту на основі моделі проекту, перевірити коректність введення моделі проекту, виконати коригування даних в таблиці робіт, виконати коригування даних в таблиці ресурсів, погодити використання ресурсів між різними роботами, зафіксувати узгоджений варіант плану</w:t>
      </w:r>
      <w:r w:rsidRPr="00F148D0">
        <w:rPr>
          <w:rFonts w:ascii="Times New Roman" w:hAnsi="Times New Roman" w:cs="Times New Roman"/>
          <w:sz w:val="28"/>
          <w:szCs w:val="28"/>
        </w:rPr>
        <w:t>.</w:t>
      </w:r>
      <w:r>
        <w:rPr>
          <w:rFonts w:ascii="Times New Roman" w:hAnsi="Times New Roman" w:cs="Times New Roman"/>
          <w:sz w:val="28"/>
          <w:szCs w:val="28"/>
        </w:rPr>
        <w:t xml:space="preserve"> </w:t>
      </w:r>
    </w:p>
    <w:p w:rsidR="00241490" w:rsidRPr="00984DB3" w:rsidRDefault="00241490" w:rsidP="00241490">
      <w:pPr>
        <w:ind w:firstLine="540"/>
        <w:rPr>
          <w:rFonts w:ascii="Times New Roman" w:hAnsi="Times New Roman" w:cs="Times New Roman"/>
          <w:b/>
          <w:bCs/>
          <w:sz w:val="28"/>
          <w:szCs w:val="28"/>
        </w:rPr>
      </w:pPr>
      <w:r w:rsidRPr="00984DB3">
        <w:rPr>
          <w:rFonts w:ascii="Times New Roman" w:hAnsi="Times New Roman" w:cs="Times New Roman"/>
          <w:b/>
          <w:bCs/>
          <w:sz w:val="28"/>
          <w:szCs w:val="28"/>
        </w:rPr>
        <w:t>Теоретичні відомості:</w:t>
      </w:r>
    </w:p>
    <w:p w:rsidR="00EA0937" w:rsidRDefault="00A75812" w:rsidP="00EA0937">
      <w:pPr>
        <w:pStyle w:val="1"/>
        <w:rPr>
          <w:rStyle w:val="apple-converted-space"/>
        </w:rPr>
      </w:pPr>
      <w:r>
        <w:t xml:space="preserve">Критичний шлях – послідовність завдань (або одна задача), які визначають </w:t>
      </w:r>
      <w:r w:rsidR="00F36F1C">
        <w:t>розраховану дату пакету або дату закінчення проекту. Критичне завдання – це завдання, яке повинне бути завершене у відповідності з календарним планом для своєчасного закінчення проекту в цілому.</w:t>
      </w:r>
      <w:r w:rsidR="00241490">
        <w:rPr>
          <w:rStyle w:val="apple-converted-space"/>
        </w:rPr>
        <w:t xml:space="preserve"> </w:t>
      </w:r>
    </w:p>
    <w:p w:rsidR="00F36F1C" w:rsidRDefault="00F36F1C" w:rsidP="00F36F1C">
      <w:pPr>
        <w:pStyle w:val="1"/>
        <w:numPr>
          <w:ilvl w:val="0"/>
          <w:numId w:val="13"/>
        </w:numPr>
        <w:rPr>
          <w:rStyle w:val="apple-converted-space"/>
        </w:rPr>
      </w:pPr>
      <w:r>
        <w:rPr>
          <w:rStyle w:val="apple-converted-space"/>
        </w:rPr>
        <w:t>Якщо виконання критичного завдання затримується, дата завершення проекту також може бути відкладена</w:t>
      </w:r>
    </w:p>
    <w:p w:rsidR="00F36F1C" w:rsidRDefault="00F36F1C" w:rsidP="00F36F1C">
      <w:pPr>
        <w:pStyle w:val="1"/>
        <w:numPr>
          <w:ilvl w:val="0"/>
          <w:numId w:val="13"/>
        </w:numPr>
        <w:rPr>
          <w:rStyle w:val="apple-converted-space"/>
        </w:rPr>
      </w:pPr>
      <w:r>
        <w:rPr>
          <w:rStyle w:val="apple-converted-space"/>
        </w:rPr>
        <w:t>Послідовність критичних завдань становить критичний шлях проекту.</w:t>
      </w:r>
    </w:p>
    <w:p w:rsidR="00F36F1C" w:rsidRDefault="00F36F1C" w:rsidP="00F36F1C">
      <w:pPr>
        <w:pStyle w:val="1"/>
        <w:ind w:firstLine="567"/>
        <w:rPr>
          <w:rStyle w:val="apple-converted-space"/>
        </w:rPr>
      </w:pPr>
      <w:r>
        <w:rPr>
          <w:rStyle w:val="apple-converted-space"/>
        </w:rPr>
        <w:t>Якщо для проекту є збереженим базовий план, за допомогою критичного шляху можна побачити чи закінчився проект вчасно, а також визначити місце розташування небезпечних точок на ньому.</w:t>
      </w:r>
    </w:p>
    <w:p w:rsidR="00F36F1C" w:rsidRDefault="00F36F1C" w:rsidP="00F36F1C">
      <w:pPr>
        <w:pStyle w:val="1"/>
        <w:ind w:firstLine="567"/>
        <w:rPr>
          <w:rStyle w:val="apple-converted-space"/>
        </w:rPr>
      </w:pPr>
      <w:r>
        <w:rPr>
          <w:rStyle w:val="apple-converted-space"/>
        </w:rPr>
        <w:t>Запізнення – це час, на який затримується завдання щодо вихідного базового плану.</w:t>
      </w:r>
    </w:p>
    <w:p w:rsidR="00570F7E" w:rsidRDefault="00570F7E" w:rsidP="00570F7E">
      <w:pPr>
        <w:pStyle w:val="1"/>
        <w:ind w:firstLine="0"/>
        <w:jc w:val="center"/>
        <w:rPr>
          <w:rStyle w:val="apple-converted-space"/>
          <w:b/>
        </w:rPr>
      </w:pPr>
      <w:r>
        <w:rPr>
          <w:rStyle w:val="apple-converted-space"/>
          <w:b/>
        </w:rPr>
        <w:t>Хід роботи</w:t>
      </w:r>
    </w:p>
    <w:p w:rsidR="00570F7E" w:rsidRDefault="0009194C" w:rsidP="00570F7E">
      <w:pPr>
        <w:pStyle w:val="1"/>
        <w:ind w:firstLine="0"/>
        <w:rPr>
          <w:rStyle w:val="apple-converted-space"/>
          <w:b/>
        </w:rPr>
      </w:pPr>
      <w:r>
        <w:rPr>
          <w:rStyle w:val="apple-converted-space"/>
          <w:b/>
        </w:rPr>
        <w:t>Критичний шлях</w:t>
      </w:r>
    </w:p>
    <w:p w:rsidR="0009194C" w:rsidRDefault="0009194C" w:rsidP="00570F7E">
      <w:pPr>
        <w:pStyle w:val="1"/>
        <w:ind w:firstLine="0"/>
        <w:rPr>
          <w:rStyle w:val="apple-converted-space"/>
        </w:rPr>
      </w:pPr>
      <w:r>
        <w:rPr>
          <w:rStyle w:val="apple-converted-space"/>
          <w:b/>
          <w:lang w:val="en-US"/>
        </w:rPr>
        <w:tab/>
      </w:r>
      <w:r>
        <w:rPr>
          <w:rStyle w:val="apple-converted-space"/>
        </w:rPr>
        <w:t>Відобра</w:t>
      </w:r>
      <w:r w:rsidR="00EB0F91">
        <w:rPr>
          <w:rStyle w:val="apple-converted-space"/>
        </w:rPr>
        <w:t>жаю критичний шлях.</w:t>
      </w:r>
    </w:p>
    <w:p w:rsidR="00EB0F91" w:rsidRDefault="00EB0F91" w:rsidP="00EB0F91">
      <w:pPr>
        <w:pStyle w:val="1"/>
        <w:keepNext/>
        <w:ind w:firstLine="0"/>
        <w:jc w:val="center"/>
      </w:pPr>
      <w:r>
        <w:rPr>
          <w:noProof/>
          <w:lang w:eastAsia="uk-UA"/>
        </w:rPr>
        <w:drawing>
          <wp:inline distT="0" distB="0" distL="0" distR="0" wp14:anchorId="04623CCE" wp14:editId="09AB69AD">
            <wp:extent cx="2419350" cy="283254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631" cy="2837553"/>
                    </a:xfrm>
                    <a:prstGeom prst="rect">
                      <a:avLst/>
                    </a:prstGeom>
                  </pic:spPr>
                </pic:pic>
              </a:graphicData>
            </a:graphic>
          </wp:inline>
        </w:drawing>
      </w:r>
    </w:p>
    <w:p w:rsidR="00EB0F91" w:rsidRPr="00EB0F91" w:rsidRDefault="00EB0F91" w:rsidP="00EB0F91">
      <w:pPr>
        <w:pStyle w:val="a5"/>
        <w:jc w:val="center"/>
        <w:rPr>
          <w:rStyle w:val="apple-converted-space"/>
          <w:rFonts w:ascii="Times New Roman" w:hAnsi="Times New Roman" w:cs="Times New Roman"/>
          <w:color w:val="auto"/>
          <w:sz w:val="22"/>
        </w:rPr>
      </w:pPr>
      <w:r w:rsidRPr="00EB0F91">
        <w:rPr>
          <w:rFonts w:ascii="Times New Roman" w:hAnsi="Times New Roman" w:cs="Times New Roman"/>
          <w:color w:val="auto"/>
          <w:sz w:val="22"/>
        </w:rPr>
        <w:t xml:space="preserve">Рисунок </w:t>
      </w:r>
      <w:r w:rsidRPr="00EB0F91">
        <w:rPr>
          <w:rFonts w:ascii="Times New Roman" w:hAnsi="Times New Roman" w:cs="Times New Roman"/>
          <w:color w:val="auto"/>
          <w:sz w:val="22"/>
        </w:rPr>
        <w:fldChar w:fldCharType="begin"/>
      </w:r>
      <w:r w:rsidRPr="00EB0F91">
        <w:rPr>
          <w:rFonts w:ascii="Times New Roman" w:hAnsi="Times New Roman" w:cs="Times New Roman"/>
          <w:color w:val="auto"/>
          <w:sz w:val="22"/>
        </w:rPr>
        <w:instrText xml:space="preserve"> SEQ Рисунок \* ARABIC </w:instrText>
      </w:r>
      <w:r w:rsidRPr="00EB0F91">
        <w:rPr>
          <w:rFonts w:ascii="Times New Roman" w:hAnsi="Times New Roman" w:cs="Times New Roman"/>
          <w:color w:val="auto"/>
          <w:sz w:val="22"/>
        </w:rPr>
        <w:fldChar w:fldCharType="separate"/>
      </w:r>
      <w:r w:rsidRPr="00EB0F91">
        <w:rPr>
          <w:rFonts w:ascii="Times New Roman" w:hAnsi="Times New Roman" w:cs="Times New Roman"/>
          <w:noProof/>
          <w:color w:val="auto"/>
          <w:sz w:val="22"/>
        </w:rPr>
        <w:t>1</w:t>
      </w:r>
      <w:r w:rsidRPr="00EB0F91">
        <w:rPr>
          <w:rFonts w:ascii="Times New Roman" w:hAnsi="Times New Roman" w:cs="Times New Roman"/>
          <w:color w:val="auto"/>
          <w:sz w:val="22"/>
        </w:rPr>
        <w:fldChar w:fldCharType="end"/>
      </w:r>
      <w:r w:rsidRPr="00EB0F91">
        <w:rPr>
          <w:rFonts w:ascii="Times New Roman" w:hAnsi="Times New Roman" w:cs="Times New Roman"/>
          <w:color w:val="auto"/>
          <w:sz w:val="22"/>
        </w:rPr>
        <w:t xml:space="preserve">. Діаграма </w:t>
      </w:r>
      <w:proofErr w:type="spellStart"/>
      <w:r w:rsidRPr="00EB0F91">
        <w:rPr>
          <w:rFonts w:ascii="Times New Roman" w:hAnsi="Times New Roman" w:cs="Times New Roman"/>
          <w:color w:val="auto"/>
          <w:sz w:val="22"/>
        </w:rPr>
        <w:t>Ганта</w:t>
      </w:r>
      <w:proofErr w:type="spellEnd"/>
      <w:r w:rsidRPr="00EB0F91">
        <w:rPr>
          <w:rFonts w:ascii="Times New Roman" w:hAnsi="Times New Roman" w:cs="Times New Roman"/>
          <w:color w:val="auto"/>
          <w:sz w:val="22"/>
        </w:rPr>
        <w:t xml:space="preserve"> з критичним шляхом</w:t>
      </w:r>
    </w:p>
    <w:p w:rsidR="00570F7E" w:rsidRDefault="00570F7E" w:rsidP="00F36F1C">
      <w:pPr>
        <w:pStyle w:val="1"/>
        <w:ind w:firstLine="0"/>
        <w:rPr>
          <w:rStyle w:val="apple-converted-space"/>
        </w:rPr>
      </w:pPr>
    </w:p>
    <w:p w:rsidR="00EB0F91" w:rsidRDefault="00EB0F91" w:rsidP="00F36F1C">
      <w:pPr>
        <w:pStyle w:val="1"/>
        <w:ind w:firstLine="0"/>
        <w:rPr>
          <w:rStyle w:val="apple-converted-space"/>
        </w:rPr>
      </w:pPr>
      <w:r>
        <w:rPr>
          <w:rStyle w:val="apple-converted-space"/>
        </w:rPr>
        <w:lastRenderedPageBreak/>
        <w:t xml:space="preserve">На діаграмі </w:t>
      </w:r>
      <w:proofErr w:type="spellStart"/>
      <w:r>
        <w:rPr>
          <w:rStyle w:val="apple-converted-space"/>
        </w:rPr>
        <w:t>Ганта</w:t>
      </w:r>
      <w:proofErr w:type="spellEnd"/>
      <w:r>
        <w:rPr>
          <w:rStyle w:val="apple-converted-space"/>
        </w:rPr>
        <w:t xml:space="preserve"> синім кольором позначаються завдання, які не відносяться до критичного шляху, тобто які можна виконувати ще деякий час без відстрочування дати проекту. Червоним кольором позначені завдання, які впливають на дату здачі проекту – задачі критичного шляху.</w:t>
      </w:r>
    </w:p>
    <w:p w:rsidR="00EB0F91" w:rsidRDefault="00EB0F91" w:rsidP="00F36F1C">
      <w:pPr>
        <w:pStyle w:val="1"/>
        <w:ind w:firstLine="0"/>
        <w:rPr>
          <w:rStyle w:val="apple-converted-space"/>
          <w:b/>
        </w:rPr>
      </w:pPr>
      <w:r>
        <w:rPr>
          <w:rStyle w:val="apple-converted-space"/>
        </w:rPr>
        <w:tab/>
      </w:r>
      <w:r>
        <w:rPr>
          <w:rStyle w:val="apple-converted-space"/>
          <w:b/>
        </w:rPr>
        <w:t>Виконання дій для критичного шляху</w:t>
      </w:r>
    </w:p>
    <w:p w:rsidR="00EB0F91" w:rsidRPr="00EB0F91" w:rsidRDefault="00EB0F91" w:rsidP="00EB0F91">
      <w:pPr>
        <w:pStyle w:val="1"/>
        <w:numPr>
          <w:ilvl w:val="0"/>
          <w:numId w:val="18"/>
        </w:numPr>
        <w:rPr>
          <w:rStyle w:val="apple-converted-space"/>
        </w:rPr>
      </w:pPr>
      <w:r>
        <w:rPr>
          <w:rStyle w:val="apple-converted-space"/>
          <w:b/>
        </w:rPr>
        <w:t>Розриваємо зв’язок між критичними роботами</w:t>
      </w:r>
    </w:p>
    <w:p w:rsidR="00EB0F91" w:rsidRDefault="00EB0F91" w:rsidP="00EB0F91">
      <w:pPr>
        <w:pStyle w:val="1"/>
        <w:ind w:left="720" w:firstLine="0"/>
        <w:rPr>
          <w:rStyle w:val="apple-converted-space"/>
        </w:rPr>
      </w:pPr>
      <w:bookmarkStart w:id="0" w:name="_GoBack"/>
      <w:bookmarkEnd w:id="0"/>
      <w:r>
        <w:rPr>
          <w:rStyle w:val="apple-converted-space"/>
        </w:rPr>
        <w:t xml:space="preserve"> </w:t>
      </w:r>
    </w:p>
    <w:p w:rsidR="00F36F1C" w:rsidRDefault="00651E57" w:rsidP="00F36F1C">
      <w:pPr>
        <w:pStyle w:val="1"/>
        <w:ind w:firstLine="0"/>
        <w:rPr>
          <w:rStyle w:val="apple-converted-space"/>
        </w:rPr>
      </w:pPr>
      <w:r>
        <w:rPr>
          <w:rStyle w:val="apple-converted-space"/>
        </w:rPr>
        <w:t>Звіт: опис</w:t>
      </w:r>
    </w:p>
    <w:p w:rsidR="00651E57" w:rsidRDefault="00651E57" w:rsidP="00651E57">
      <w:pPr>
        <w:pStyle w:val="1"/>
        <w:numPr>
          <w:ilvl w:val="0"/>
          <w:numId w:val="13"/>
        </w:numPr>
        <w:rPr>
          <w:rStyle w:val="apple-converted-space"/>
        </w:rPr>
      </w:pPr>
      <w:r>
        <w:rPr>
          <w:rStyle w:val="apple-converted-space"/>
        </w:rPr>
        <w:t>Виявлення помилки введення моделі проекту і дії щодо їх усунення</w:t>
      </w:r>
    </w:p>
    <w:p w:rsidR="00651E57" w:rsidRPr="007D1EF6" w:rsidRDefault="00651E57" w:rsidP="00651E57">
      <w:pPr>
        <w:pStyle w:val="a4"/>
        <w:numPr>
          <w:ilvl w:val="0"/>
          <w:numId w:val="14"/>
        </w:numPr>
        <w:ind w:left="993"/>
        <w:rPr>
          <w:rFonts w:ascii="Times New Roman" w:hAnsi="Times New Roman" w:cs="Times New Roman"/>
          <w:sz w:val="28"/>
          <w:szCs w:val="28"/>
        </w:rPr>
      </w:pPr>
      <w:r>
        <w:rPr>
          <w:rStyle w:val="apple-converted-space"/>
        </w:rPr>
        <w:t xml:space="preserve">Дані по якій роботі модифікувалися які конкретно зміни були </w:t>
      </w:r>
      <w:proofErr w:type="spellStart"/>
      <w:r>
        <w:rPr>
          <w:rStyle w:val="apple-converted-space"/>
        </w:rPr>
        <w:t>вонесені</w:t>
      </w:r>
      <w:proofErr w:type="spellEnd"/>
      <w:r>
        <w:rPr>
          <w:rStyle w:val="apple-converted-space"/>
        </w:rPr>
        <w:t xml:space="preserve"> для досягнення </w:t>
      </w:r>
      <w:proofErr w:type="spellStart"/>
      <w:r>
        <w:rPr>
          <w:rStyle w:val="apple-converted-space"/>
        </w:rPr>
        <w:t>очікваного</w:t>
      </w:r>
      <w:proofErr w:type="spellEnd"/>
      <w:r>
        <w:rPr>
          <w:rStyle w:val="apple-converted-space"/>
        </w:rPr>
        <w:t xml:space="preserve"> результату якими </w:t>
      </w:r>
      <w:proofErr w:type="spellStart"/>
      <w:r>
        <w:rPr>
          <w:rStyle w:val="apple-converted-space"/>
        </w:rPr>
        <w:t>графічкни</w:t>
      </w:r>
      <w:proofErr w:type="spellEnd"/>
      <w:r w:rsidRPr="00651E57">
        <w:rPr>
          <w:rFonts w:ascii="Times New Roman" w:hAnsi="Times New Roman" w:cs="Times New Roman"/>
          <w:sz w:val="28"/>
          <w:szCs w:val="28"/>
        </w:rPr>
        <w:t xml:space="preserve"> </w:t>
      </w:r>
      <w:r w:rsidRPr="007D1EF6">
        <w:rPr>
          <w:rFonts w:ascii="Times New Roman" w:hAnsi="Times New Roman" w:cs="Times New Roman"/>
          <w:sz w:val="28"/>
          <w:szCs w:val="28"/>
        </w:rPr>
        <w:t>результати виконання п.2 і 3 завдання до лабораторної роботи: дані по якій роботі модифікувалася; які конкретно зміни були внесені для досягнення очікуваного результату; якими графічними засобами програма повідомила про зміни, що відбулися; порівняння моделей проекту з основними і альтернативними варіантами робіт по тривалості фази реалізації проекту і за величиною затрат;</w:t>
      </w:r>
    </w:p>
    <w:p w:rsidR="00651E57" w:rsidRPr="007D1EF6" w:rsidRDefault="00651E57" w:rsidP="00651E57">
      <w:pPr>
        <w:pStyle w:val="a4"/>
        <w:numPr>
          <w:ilvl w:val="0"/>
          <w:numId w:val="14"/>
        </w:numPr>
        <w:ind w:left="993"/>
        <w:rPr>
          <w:rFonts w:ascii="Times New Roman" w:hAnsi="Times New Roman" w:cs="Times New Roman"/>
          <w:sz w:val="28"/>
          <w:szCs w:val="28"/>
        </w:rPr>
      </w:pPr>
      <w:r w:rsidRPr="007D1EF6">
        <w:rPr>
          <w:rFonts w:ascii="Times New Roman" w:hAnsi="Times New Roman" w:cs="Times New Roman"/>
          <w:sz w:val="28"/>
          <w:szCs w:val="28"/>
        </w:rPr>
        <w:t>порівняння оперативних планів до і після узгодження використання ресурсів за тривалістю і витратами;</w:t>
      </w:r>
    </w:p>
    <w:p w:rsidR="00651E57" w:rsidRPr="007D1EF6" w:rsidRDefault="00651E57" w:rsidP="00651E57">
      <w:pPr>
        <w:pStyle w:val="a4"/>
        <w:numPr>
          <w:ilvl w:val="0"/>
          <w:numId w:val="14"/>
        </w:numPr>
        <w:ind w:left="993"/>
        <w:rPr>
          <w:rFonts w:ascii="Times New Roman" w:hAnsi="Times New Roman" w:cs="Times New Roman"/>
          <w:sz w:val="28"/>
          <w:szCs w:val="28"/>
        </w:rPr>
      </w:pPr>
      <w:r w:rsidRPr="007D1EF6">
        <w:rPr>
          <w:rFonts w:ascii="Times New Roman" w:hAnsi="Times New Roman" w:cs="Times New Roman"/>
          <w:sz w:val="28"/>
          <w:szCs w:val="28"/>
        </w:rPr>
        <w:t xml:space="preserve">порівняння за показниками результатів поденного і </w:t>
      </w:r>
      <w:proofErr w:type="spellStart"/>
      <w:r w:rsidRPr="007D1EF6">
        <w:rPr>
          <w:rFonts w:ascii="Times New Roman" w:hAnsi="Times New Roman" w:cs="Times New Roman"/>
          <w:sz w:val="28"/>
          <w:szCs w:val="28"/>
        </w:rPr>
        <w:t>похвилинного</w:t>
      </w:r>
      <w:proofErr w:type="spellEnd"/>
      <w:r w:rsidRPr="007D1EF6">
        <w:rPr>
          <w:rFonts w:ascii="Times New Roman" w:hAnsi="Times New Roman" w:cs="Times New Roman"/>
          <w:sz w:val="28"/>
          <w:szCs w:val="28"/>
        </w:rPr>
        <w:t xml:space="preserve"> узгодження використання ресурсів для основної моделі проекту;</w:t>
      </w:r>
    </w:p>
    <w:p w:rsidR="00651E57" w:rsidRPr="007D1EF6" w:rsidRDefault="00651E57" w:rsidP="00651E57">
      <w:pPr>
        <w:pStyle w:val="a4"/>
        <w:numPr>
          <w:ilvl w:val="0"/>
          <w:numId w:val="14"/>
        </w:numPr>
        <w:ind w:left="993"/>
        <w:rPr>
          <w:rFonts w:ascii="Times New Roman" w:hAnsi="Times New Roman" w:cs="Times New Roman"/>
          <w:sz w:val="28"/>
          <w:szCs w:val="28"/>
        </w:rPr>
      </w:pPr>
      <w:r w:rsidRPr="007D1EF6">
        <w:rPr>
          <w:rFonts w:ascii="Times New Roman" w:hAnsi="Times New Roman" w:cs="Times New Roman"/>
          <w:sz w:val="28"/>
          <w:szCs w:val="28"/>
        </w:rPr>
        <w:t xml:space="preserve">порівняння за тими ж показниками результатів </w:t>
      </w:r>
      <w:proofErr w:type="spellStart"/>
      <w:r w:rsidRPr="007D1EF6">
        <w:rPr>
          <w:rFonts w:ascii="Times New Roman" w:hAnsi="Times New Roman" w:cs="Times New Roman"/>
          <w:sz w:val="28"/>
          <w:szCs w:val="28"/>
        </w:rPr>
        <w:t>похвилинного</w:t>
      </w:r>
      <w:proofErr w:type="spellEnd"/>
      <w:r w:rsidRPr="007D1EF6">
        <w:rPr>
          <w:rFonts w:ascii="Times New Roman" w:hAnsi="Times New Roman" w:cs="Times New Roman"/>
          <w:sz w:val="28"/>
          <w:szCs w:val="28"/>
        </w:rPr>
        <w:t xml:space="preserve"> узгодження використання ресурсів для основної моделі проекту при початковій чисельності працівників  і збільшеною до 30 </w:t>
      </w:r>
      <w:proofErr w:type="spellStart"/>
      <w:r w:rsidRPr="007D1EF6">
        <w:rPr>
          <w:rFonts w:ascii="Times New Roman" w:hAnsi="Times New Roman" w:cs="Times New Roman"/>
          <w:sz w:val="28"/>
          <w:szCs w:val="28"/>
        </w:rPr>
        <w:t>чол</w:t>
      </w:r>
      <w:proofErr w:type="spellEnd"/>
      <w:r w:rsidRPr="007D1EF6">
        <w:rPr>
          <w:rFonts w:ascii="Times New Roman" w:hAnsi="Times New Roman" w:cs="Times New Roman"/>
          <w:sz w:val="28"/>
          <w:szCs w:val="28"/>
        </w:rPr>
        <w:t>. чисельності працівників;</w:t>
      </w:r>
    </w:p>
    <w:p w:rsidR="00651E57" w:rsidRPr="007D1EF6" w:rsidRDefault="00651E57" w:rsidP="00651E57">
      <w:pPr>
        <w:pStyle w:val="a4"/>
        <w:numPr>
          <w:ilvl w:val="0"/>
          <w:numId w:val="14"/>
        </w:numPr>
        <w:ind w:left="993"/>
        <w:rPr>
          <w:rFonts w:ascii="Times New Roman" w:hAnsi="Times New Roman" w:cs="Times New Roman"/>
          <w:sz w:val="28"/>
          <w:szCs w:val="28"/>
        </w:rPr>
      </w:pPr>
      <w:r w:rsidRPr="007D1EF6">
        <w:rPr>
          <w:rFonts w:ascii="Times New Roman" w:hAnsi="Times New Roman" w:cs="Times New Roman"/>
          <w:sz w:val="28"/>
          <w:szCs w:val="28"/>
        </w:rPr>
        <w:t>порівняння за тими ж показниками узгоджених (щохвилини) варіантів плану для основної та альтернативної моделей при початковій чисельності працівників.</w:t>
      </w:r>
    </w:p>
    <w:p w:rsidR="00651E57" w:rsidRPr="007D1EF6" w:rsidRDefault="00651E57" w:rsidP="00651E57">
      <w:pPr>
        <w:ind w:firstLine="540"/>
        <w:jc w:val="both"/>
        <w:rPr>
          <w:rFonts w:ascii="Times New Roman" w:hAnsi="Times New Roman" w:cs="Times New Roman"/>
          <w:sz w:val="28"/>
          <w:szCs w:val="28"/>
        </w:rPr>
      </w:pPr>
      <w:r w:rsidRPr="007D1EF6">
        <w:rPr>
          <w:rFonts w:ascii="Times New Roman" w:hAnsi="Times New Roman" w:cs="Times New Roman"/>
          <w:sz w:val="28"/>
          <w:szCs w:val="28"/>
        </w:rPr>
        <w:t xml:space="preserve">Рекомендується при складанні звіту про лабораторну роботу користуватись матеріалами відповідних стандартних звітів програми Microsoft Project (команда </w:t>
      </w:r>
      <w:r w:rsidRPr="007D1EF6">
        <w:rPr>
          <w:rFonts w:ascii="Times New Roman" w:hAnsi="Times New Roman" w:cs="Times New Roman"/>
          <w:b/>
          <w:bCs/>
          <w:sz w:val="28"/>
          <w:szCs w:val="28"/>
        </w:rPr>
        <w:t>Проект - Звіти -</w:t>
      </w:r>
      <w:r w:rsidRPr="007D1EF6">
        <w:rPr>
          <w:rFonts w:ascii="Times New Roman" w:hAnsi="Times New Roman" w:cs="Times New Roman"/>
          <w:sz w:val="28"/>
          <w:szCs w:val="28"/>
        </w:rPr>
        <w:t xml:space="preserve"> ...).</w:t>
      </w:r>
    </w:p>
    <w:p w:rsidR="00651E57" w:rsidRPr="00EA0937" w:rsidRDefault="00651E57" w:rsidP="00651E57">
      <w:pPr>
        <w:pStyle w:val="1"/>
        <w:numPr>
          <w:ilvl w:val="0"/>
          <w:numId w:val="13"/>
        </w:numPr>
        <w:rPr>
          <w:rStyle w:val="apple-converted-space"/>
        </w:rPr>
      </w:pPr>
    </w:p>
    <w:p w:rsidR="00132B2E" w:rsidRDefault="00132B2E" w:rsidP="00241490">
      <w:pPr>
        <w:ind w:firstLine="708"/>
        <w:jc w:val="both"/>
        <w:rPr>
          <w:rStyle w:val="apple-converted-space"/>
          <w:rFonts w:ascii="Times New Roman" w:hAnsi="Times New Roman" w:cs="Times New Roman"/>
          <w:b/>
          <w:color w:val="000000"/>
          <w:sz w:val="28"/>
          <w:szCs w:val="28"/>
          <w:shd w:val="clear" w:color="auto" w:fill="FFFFFF"/>
        </w:rPr>
      </w:pPr>
      <w:r>
        <w:rPr>
          <w:rStyle w:val="apple-converted-space"/>
          <w:rFonts w:ascii="Times New Roman" w:hAnsi="Times New Roman" w:cs="Times New Roman"/>
          <w:b/>
          <w:color w:val="000000"/>
          <w:sz w:val="28"/>
          <w:szCs w:val="28"/>
          <w:shd w:val="clear" w:color="auto" w:fill="FFFFFF"/>
        </w:rPr>
        <w:t>Хід роботи</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Перевірити коректність введених даних (ресурсів та завдань) під час виконання лабораторної роботи №1.</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Виконати коригування даних в таблиці робіт (якщо це потрібно).</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lastRenderedPageBreak/>
        <w:t>Виконати коригування даних в таблиці ресурсів (якщо це потрібно).</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Погодити використання ресурсів між різними роботами.</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Зафіксувати створений критичний план та переглянути усі дії виконання над критичним шляхом:</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Р</w:t>
      </w:r>
      <w:r w:rsidRPr="0029136B">
        <w:rPr>
          <w:rFonts w:ascii="Times New Roman" w:hAnsi="Times New Roman" w:cs="Times New Roman"/>
          <w:sz w:val="28"/>
          <w:szCs w:val="28"/>
        </w:rPr>
        <w:t xml:space="preserve">озірвати зв'язок </w:t>
      </w:r>
      <w:r>
        <w:rPr>
          <w:rFonts w:ascii="Times New Roman" w:hAnsi="Times New Roman" w:cs="Times New Roman"/>
          <w:sz w:val="28"/>
          <w:szCs w:val="28"/>
        </w:rPr>
        <w:t>між критичними роботами.</w:t>
      </w:r>
    </w:p>
    <w:p w:rsidR="00651E57" w:rsidRPr="0029136B"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Розірвати зв'язок між не критичними роботами.</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Збільшення часу виконання критичного завдання.</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Зменшення часу виконання критичного завдання.</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Збільшення часу виконання не критичного завдання.</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Зменшення часу виконання не критичного завдання.</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Розрахувати статистику проекту без внесення змін.</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Додати понаднормові ресурси для певних робіт, де, на вашу думку, вони є потрібними.</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Розрахувати статистику проекту з внесеними змінами. </w:t>
      </w:r>
    </w:p>
    <w:p w:rsidR="00651E57" w:rsidRDefault="00651E57" w:rsidP="00651E57">
      <w:pPr>
        <w:pStyle w:val="a4"/>
        <w:numPr>
          <w:ilvl w:val="0"/>
          <w:numId w:val="15"/>
        </w:numPr>
        <w:jc w:val="both"/>
        <w:rPr>
          <w:rFonts w:ascii="Times New Roman" w:hAnsi="Times New Roman" w:cs="Times New Roman"/>
          <w:sz w:val="28"/>
          <w:szCs w:val="28"/>
        </w:rPr>
      </w:pPr>
      <w:r>
        <w:rPr>
          <w:rFonts w:ascii="Times New Roman" w:hAnsi="Times New Roman" w:cs="Times New Roman"/>
          <w:sz w:val="28"/>
          <w:szCs w:val="28"/>
        </w:rPr>
        <w:t>Порівняти базову статистику з тією, що містить зміни.</w:t>
      </w:r>
    </w:p>
    <w:p w:rsidR="00651E57" w:rsidRDefault="00651E57" w:rsidP="00651E57">
      <w:pPr>
        <w:pStyle w:val="a4"/>
        <w:numPr>
          <w:ilvl w:val="0"/>
          <w:numId w:val="17"/>
        </w:numPr>
        <w:jc w:val="both"/>
        <w:rPr>
          <w:rFonts w:ascii="Times New Roman" w:hAnsi="Times New Roman" w:cs="Times New Roman"/>
          <w:sz w:val="28"/>
          <w:szCs w:val="28"/>
        </w:rPr>
      </w:pPr>
      <w:r>
        <w:rPr>
          <w:rFonts w:ascii="Times New Roman" w:hAnsi="Times New Roman" w:cs="Times New Roman"/>
          <w:sz w:val="28"/>
          <w:szCs w:val="28"/>
        </w:rPr>
        <w:t xml:space="preserve">Зафіксувати узгоджений варіант плану виконання проекту у </w:t>
      </w:r>
      <w:r>
        <w:rPr>
          <w:rFonts w:ascii="Times New Roman" w:hAnsi="Times New Roman" w:cs="Times New Roman"/>
          <w:sz w:val="28"/>
          <w:szCs w:val="28"/>
          <w:lang w:val="en-US"/>
        </w:rPr>
        <w:t>MS</w:t>
      </w:r>
      <w:r w:rsidRPr="00B0008A">
        <w:rPr>
          <w:rFonts w:ascii="Times New Roman" w:hAnsi="Times New Roman" w:cs="Times New Roman"/>
          <w:sz w:val="28"/>
          <w:szCs w:val="28"/>
        </w:rPr>
        <w:t xml:space="preserve"> </w:t>
      </w:r>
      <w:r>
        <w:rPr>
          <w:rFonts w:ascii="Times New Roman" w:hAnsi="Times New Roman" w:cs="Times New Roman"/>
          <w:sz w:val="28"/>
          <w:szCs w:val="28"/>
          <w:lang w:val="en-US"/>
        </w:rPr>
        <w:t>Project</w:t>
      </w:r>
      <w:r w:rsidRPr="00B0008A">
        <w:rPr>
          <w:rFonts w:ascii="Times New Roman" w:hAnsi="Times New Roman" w:cs="Times New Roman"/>
          <w:sz w:val="28"/>
          <w:szCs w:val="28"/>
        </w:rPr>
        <w:t xml:space="preserve"> </w:t>
      </w:r>
      <w:r>
        <w:rPr>
          <w:rFonts w:ascii="Times New Roman" w:hAnsi="Times New Roman" w:cs="Times New Roman"/>
          <w:sz w:val="28"/>
          <w:szCs w:val="28"/>
          <w:lang w:val="en-US"/>
        </w:rPr>
        <w:t>Manager</w:t>
      </w:r>
      <w:r>
        <w:rPr>
          <w:rFonts w:ascii="Times New Roman" w:hAnsi="Times New Roman" w:cs="Times New Roman"/>
          <w:sz w:val="28"/>
          <w:szCs w:val="28"/>
        </w:rPr>
        <w:t>.</w:t>
      </w:r>
    </w:p>
    <w:p w:rsidR="00651E57" w:rsidRDefault="00651E57" w:rsidP="00651E57">
      <w:pPr>
        <w:pStyle w:val="a4"/>
        <w:jc w:val="both"/>
        <w:rPr>
          <w:rFonts w:ascii="Times New Roman" w:hAnsi="Times New Roman" w:cs="Times New Roman"/>
          <w:sz w:val="28"/>
          <w:szCs w:val="28"/>
        </w:rPr>
      </w:pPr>
    </w:p>
    <w:p w:rsidR="00651E57" w:rsidRDefault="00651E57" w:rsidP="00651E57">
      <w:pPr>
        <w:pStyle w:val="a4"/>
        <w:ind w:left="0"/>
        <w:jc w:val="both"/>
        <w:rPr>
          <w:rFonts w:ascii="Times New Roman" w:hAnsi="Times New Roman" w:cs="Times New Roman"/>
          <w:b/>
          <w:bCs/>
          <w:sz w:val="28"/>
          <w:szCs w:val="28"/>
        </w:rPr>
      </w:pPr>
      <w:r w:rsidRPr="009779CC">
        <w:rPr>
          <w:rFonts w:ascii="Times New Roman" w:hAnsi="Times New Roman" w:cs="Times New Roman"/>
          <w:b/>
          <w:bCs/>
          <w:sz w:val="28"/>
          <w:szCs w:val="28"/>
        </w:rPr>
        <w:t>Вимоги до звіту:</w:t>
      </w:r>
    </w:p>
    <w:p w:rsidR="00651E57" w:rsidRDefault="00651E57" w:rsidP="00651E57">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Назва роботи (на титульній сторінці вказати індивідуальне завдання)</w:t>
      </w:r>
    </w:p>
    <w:p w:rsidR="00651E57" w:rsidRDefault="00651E57" w:rsidP="00651E57">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Мета роботи</w:t>
      </w:r>
    </w:p>
    <w:p w:rsidR="00651E57" w:rsidRDefault="00651E57" w:rsidP="00651E57">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Порядок виконання роботи</w:t>
      </w:r>
    </w:p>
    <w:p w:rsidR="00651E57" w:rsidRDefault="00651E57" w:rsidP="00651E57">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Вказати короткі теоретичні відомості</w:t>
      </w:r>
    </w:p>
    <w:p w:rsidR="00651E57" w:rsidRDefault="00651E57" w:rsidP="00651E57">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Виконання лабораторної роботи за вказаними вище пунктами: створений критичний шлях з різними варіаціями, як ресурсів, так і робіт.</w:t>
      </w:r>
    </w:p>
    <w:p w:rsidR="00651E57" w:rsidRDefault="00651E57" w:rsidP="00651E57">
      <w:pPr>
        <w:pStyle w:val="a4"/>
        <w:numPr>
          <w:ilvl w:val="0"/>
          <w:numId w:val="5"/>
        </w:numPr>
        <w:spacing w:line="257" w:lineRule="auto"/>
        <w:ind w:left="714" w:hanging="357"/>
        <w:jc w:val="both"/>
        <w:rPr>
          <w:rFonts w:ascii="Times New Roman" w:hAnsi="Times New Roman" w:cs="Times New Roman"/>
          <w:sz w:val="28"/>
          <w:szCs w:val="28"/>
        </w:rPr>
      </w:pPr>
      <w:r>
        <w:rPr>
          <w:rFonts w:ascii="Times New Roman" w:hAnsi="Times New Roman" w:cs="Times New Roman"/>
          <w:sz w:val="28"/>
          <w:szCs w:val="28"/>
        </w:rPr>
        <w:t>Висновок</w:t>
      </w:r>
    </w:p>
    <w:p w:rsidR="00651E57" w:rsidRPr="006F6ACC" w:rsidRDefault="00651E57" w:rsidP="00651E57">
      <w:pPr>
        <w:jc w:val="both"/>
        <w:rPr>
          <w:rFonts w:ascii="Times New Roman" w:hAnsi="Times New Roman" w:cs="Times New Roman"/>
          <w:b/>
          <w:bCs/>
          <w:sz w:val="28"/>
          <w:szCs w:val="28"/>
        </w:rPr>
      </w:pPr>
      <w:r w:rsidRPr="006F6ACC">
        <w:rPr>
          <w:rFonts w:ascii="Times New Roman" w:hAnsi="Times New Roman" w:cs="Times New Roman"/>
          <w:b/>
          <w:bCs/>
          <w:sz w:val="28"/>
          <w:szCs w:val="28"/>
        </w:rPr>
        <w:t>Хід роботи:</w:t>
      </w:r>
    </w:p>
    <w:p w:rsidR="00651E57" w:rsidRDefault="00651E57" w:rsidP="00651E57">
      <w:pPr>
        <w:ind w:firstLine="540"/>
        <w:jc w:val="both"/>
        <w:rPr>
          <w:rFonts w:ascii="Times New Roman" w:hAnsi="Times New Roman" w:cs="Times New Roman"/>
          <w:sz w:val="28"/>
          <w:szCs w:val="28"/>
        </w:rPr>
      </w:pPr>
      <w:r>
        <w:rPr>
          <w:rFonts w:ascii="Times New Roman" w:hAnsi="Times New Roman" w:cs="Times New Roman"/>
          <w:sz w:val="28"/>
          <w:szCs w:val="28"/>
        </w:rPr>
        <w:t xml:space="preserve">Під час даної лабораторної роботи нам потрібно знайти критичний шлях на діаграмі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Критичний шлях показує перелік тих операцій проекту, при збільшенні яких обов’язково збільшується час виконання проекту: відсувається час здачі проекту замовнику. Ми це можемо зробити кількома способами, але я вибрав спосіб відображення на звичайній діаграмі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паралельно з роботами згідно проекту. На рисунку нижче показано як це виглядає у середовищі:</w:t>
      </w:r>
    </w:p>
    <w:p w:rsidR="00651E57" w:rsidRDefault="00651E57" w:rsidP="00651E57">
      <w:pPr>
        <w:jc w:val="center"/>
        <w:rPr>
          <w:rFonts w:ascii="Times New Roman" w:hAnsi="Times New Roman" w:cs="Times New Roman"/>
          <w:sz w:val="28"/>
          <w:szCs w:val="28"/>
        </w:rPr>
      </w:pPr>
      <w:r>
        <w:rPr>
          <w:noProof/>
          <w:lang w:eastAsia="uk-UA"/>
        </w:rPr>
        <w:lastRenderedPageBreak/>
        <w:drawing>
          <wp:inline distT="0" distB="0" distL="0" distR="0" wp14:anchorId="09A8ACC0" wp14:editId="26F804AA">
            <wp:extent cx="4105275" cy="173781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9495" cy="1739602"/>
                    </a:xfrm>
                    <a:prstGeom prst="rect">
                      <a:avLst/>
                    </a:prstGeom>
                    <a:noFill/>
                    <a:ln>
                      <a:noFill/>
                    </a:ln>
                  </pic:spPr>
                </pic:pic>
              </a:graphicData>
            </a:graphic>
          </wp:inline>
        </w:drawing>
      </w:r>
    </w:p>
    <w:p w:rsidR="00651E57" w:rsidRPr="00B5341E" w:rsidRDefault="00651E57" w:rsidP="00651E57">
      <w:pPr>
        <w:jc w:val="center"/>
        <w:rPr>
          <w:rFonts w:ascii="Times New Roman" w:hAnsi="Times New Roman" w:cs="Times New Roman"/>
          <w:sz w:val="28"/>
          <w:szCs w:val="28"/>
        </w:rPr>
      </w:pPr>
      <w:r>
        <w:rPr>
          <w:rFonts w:ascii="Times New Roman" w:hAnsi="Times New Roman" w:cs="Times New Roman"/>
          <w:sz w:val="28"/>
          <w:szCs w:val="28"/>
        </w:rPr>
        <w:t xml:space="preserve">Рис. 1. Перелік робіт проекту та діаграма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з критичним шляхом (червоним кольором)</w:t>
      </w:r>
    </w:p>
    <w:p w:rsidR="00651E57" w:rsidRPr="009305EE" w:rsidRDefault="00651E57" w:rsidP="00651E57">
      <w:pPr>
        <w:jc w:val="both"/>
        <w:rPr>
          <w:rFonts w:ascii="Times New Roman" w:hAnsi="Times New Roman" w:cs="Times New Roman"/>
          <w:noProof/>
          <w:sz w:val="28"/>
          <w:szCs w:val="28"/>
          <w:lang w:eastAsia="uk-UA"/>
        </w:rPr>
      </w:pPr>
      <w:r>
        <w:rPr>
          <w:rFonts w:ascii="Times New Roman" w:hAnsi="Times New Roman" w:cs="Times New Roman"/>
          <w:noProof/>
          <w:lang w:eastAsia="uk-UA"/>
        </w:rPr>
        <w:tab/>
      </w:r>
      <w:r>
        <w:rPr>
          <w:rFonts w:ascii="Times New Roman" w:hAnsi="Times New Roman" w:cs="Times New Roman"/>
          <w:noProof/>
          <w:sz w:val="28"/>
          <w:szCs w:val="28"/>
          <w:lang w:eastAsia="uk-UA"/>
        </w:rPr>
        <w:t>Зазвичай критичний шлях не увімкнений з запуском середовища, тому користувачу потрібно його увімкнути. Це можна зробити так:</w:t>
      </w:r>
      <w:r w:rsidRPr="009305EE">
        <w:rPr>
          <w:rFonts w:ascii="Times New Roman" w:hAnsi="Times New Roman" w:cs="Times New Roman"/>
          <w:noProof/>
          <w:color w:val="FF0000"/>
          <w:sz w:val="28"/>
          <w:szCs w:val="28"/>
          <w:lang w:eastAsia="uk-UA"/>
        </w:rPr>
        <w:t xml:space="preserve"> </w:t>
      </w:r>
    </w:p>
    <w:p w:rsidR="00651E57" w:rsidRDefault="00651E57" w:rsidP="00651E57">
      <w:pPr>
        <w:jc w:val="center"/>
        <w:rPr>
          <w:rFonts w:ascii="Times New Roman" w:hAnsi="Times New Roman" w:cs="Times New Roman"/>
          <w:sz w:val="28"/>
          <w:szCs w:val="28"/>
        </w:rPr>
      </w:pPr>
      <w:r>
        <w:rPr>
          <w:noProof/>
          <w:lang w:eastAsia="uk-UA"/>
        </w:rPr>
        <w:drawing>
          <wp:inline distT="0" distB="0" distL="0" distR="0" wp14:anchorId="13D7A91B" wp14:editId="537F1EE3">
            <wp:extent cx="5857875" cy="682650"/>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865" cy="685329"/>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sz w:val="28"/>
          <w:szCs w:val="28"/>
        </w:rPr>
      </w:pPr>
      <w:r>
        <w:rPr>
          <w:rFonts w:ascii="Times New Roman" w:hAnsi="Times New Roman" w:cs="Times New Roman"/>
          <w:sz w:val="28"/>
          <w:szCs w:val="28"/>
        </w:rPr>
        <w:t>Рис. 2. Створення критичного шляху (Критичні задачі)</w:t>
      </w:r>
    </w:p>
    <w:p w:rsidR="00651E57" w:rsidRDefault="00651E57" w:rsidP="00651E57">
      <w:pPr>
        <w:jc w:val="both"/>
        <w:rPr>
          <w:rFonts w:ascii="Times New Roman" w:hAnsi="Times New Roman" w:cs="Times New Roman"/>
          <w:sz w:val="28"/>
          <w:szCs w:val="28"/>
        </w:rPr>
      </w:pPr>
      <w:r>
        <w:rPr>
          <w:rFonts w:ascii="Times New Roman" w:hAnsi="Times New Roman" w:cs="Times New Roman"/>
          <w:sz w:val="28"/>
          <w:szCs w:val="28"/>
        </w:rPr>
        <w:tab/>
        <w:t xml:space="preserve">Якщо поставити галочку біля Критичні задачі (рис. 2), то нам виділяться критичні завдання, тобто при збільшенні часу виконання яких, зсунеться дата здачі проекту. Нижче подано вигляд діаграми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(рис. 3) згідно завдань, що розроблені у Лабораторній роботі 1:</w:t>
      </w:r>
    </w:p>
    <w:p w:rsidR="00651E57" w:rsidRDefault="00651E57" w:rsidP="00651E57">
      <w:pPr>
        <w:jc w:val="center"/>
        <w:rPr>
          <w:rFonts w:ascii="Times New Roman" w:hAnsi="Times New Roman" w:cs="Times New Roman"/>
          <w:sz w:val="28"/>
          <w:szCs w:val="28"/>
        </w:rPr>
      </w:pPr>
      <w:r>
        <w:rPr>
          <w:noProof/>
          <w:lang w:eastAsia="uk-UA"/>
        </w:rPr>
        <w:drawing>
          <wp:inline distT="0" distB="0" distL="0" distR="0" wp14:anchorId="4ED0DF81" wp14:editId="3E1B2710">
            <wp:extent cx="3177887" cy="1809750"/>
            <wp:effectExtent l="0" t="0" r="381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393" cy="1812316"/>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sz w:val="28"/>
          <w:szCs w:val="28"/>
        </w:rPr>
      </w:pPr>
      <w:r>
        <w:rPr>
          <w:rFonts w:ascii="Times New Roman" w:hAnsi="Times New Roman" w:cs="Times New Roman"/>
          <w:sz w:val="28"/>
          <w:szCs w:val="28"/>
        </w:rPr>
        <w:t xml:space="preserve">Рис. 3. Приклад критичного шляху згідно завдань розроблених на </w:t>
      </w:r>
      <w:proofErr w:type="spellStart"/>
      <w:r>
        <w:rPr>
          <w:rFonts w:ascii="Times New Roman" w:hAnsi="Times New Roman" w:cs="Times New Roman"/>
          <w:sz w:val="28"/>
          <w:szCs w:val="28"/>
        </w:rPr>
        <w:t>лаб</w:t>
      </w:r>
      <w:proofErr w:type="spellEnd"/>
      <w:r>
        <w:rPr>
          <w:rFonts w:ascii="Times New Roman" w:hAnsi="Times New Roman" w:cs="Times New Roman"/>
          <w:sz w:val="28"/>
          <w:szCs w:val="28"/>
        </w:rPr>
        <w:t>. роб.1</w:t>
      </w:r>
    </w:p>
    <w:p w:rsidR="00651E57" w:rsidRPr="007452DD" w:rsidRDefault="00651E57" w:rsidP="00651E57">
      <w:pPr>
        <w:ind w:firstLine="708"/>
        <w:jc w:val="both"/>
        <w:rPr>
          <w:rFonts w:ascii="Times New Roman" w:hAnsi="Times New Roman" w:cs="Times New Roman"/>
          <w:sz w:val="28"/>
          <w:szCs w:val="28"/>
        </w:rPr>
      </w:pPr>
      <w:r>
        <w:rPr>
          <w:rFonts w:ascii="Times New Roman" w:hAnsi="Times New Roman" w:cs="Times New Roman"/>
          <w:sz w:val="28"/>
          <w:szCs w:val="28"/>
        </w:rPr>
        <w:t>На рисунку вище (рис. 3) видно, що синім кольором позначаються завдання, які не відносяться до критичного шляху (тобто їх можна виконувати ще деякий час без відстрочування дати проекту (тобто не впливають на дату здачі)), а червоним кольором позначаються завдання, які впливають на здачу проекту – завдання відносяться до критичного шляху проекту.</w:t>
      </w:r>
    </w:p>
    <w:p w:rsidR="00651E57" w:rsidRPr="00B5341E" w:rsidRDefault="00651E57" w:rsidP="00651E57">
      <w:pPr>
        <w:ind w:firstLine="708"/>
        <w:jc w:val="both"/>
        <w:rPr>
          <w:rFonts w:ascii="Times New Roman" w:hAnsi="Times New Roman" w:cs="Times New Roman"/>
          <w:sz w:val="28"/>
          <w:szCs w:val="28"/>
          <w:lang w:val="ru-RU"/>
        </w:rPr>
      </w:pPr>
      <w:r w:rsidRPr="00B5341E">
        <w:rPr>
          <w:rFonts w:ascii="Times New Roman" w:hAnsi="Times New Roman" w:cs="Times New Roman"/>
          <w:sz w:val="28"/>
          <w:szCs w:val="28"/>
        </w:rPr>
        <w:t>Оскільки, задачі є послідовно зв’язаними, то вони майже всі є на критичному шляху</w:t>
      </w:r>
      <w:r>
        <w:rPr>
          <w:rFonts w:ascii="Times New Roman" w:hAnsi="Times New Roman" w:cs="Times New Roman"/>
          <w:sz w:val="28"/>
          <w:szCs w:val="28"/>
        </w:rPr>
        <w:t xml:space="preserve"> (окрім тих, де є паралельне виконання завдань)</w:t>
      </w:r>
      <w:r w:rsidRPr="00B5341E">
        <w:rPr>
          <w:rFonts w:ascii="Times New Roman" w:hAnsi="Times New Roman" w:cs="Times New Roman"/>
          <w:sz w:val="28"/>
          <w:szCs w:val="28"/>
        </w:rPr>
        <w:t>.</w:t>
      </w:r>
    </w:p>
    <w:p w:rsidR="00651E57" w:rsidRPr="00B5341E" w:rsidRDefault="00651E57" w:rsidP="00651E57">
      <w:pPr>
        <w:ind w:firstLine="708"/>
        <w:jc w:val="both"/>
        <w:rPr>
          <w:rFonts w:ascii="Times New Roman" w:hAnsi="Times New Roman" w:cs="Times New Roman"/>
          <w:sz w:val="28"/>
          <w:szCs w:val="28"/>
        </w:rPr>
      </w:pPr>
      <w:r>
        <w:rPr>
          <w:rFonts w:ascii="Times New Roman" w:hAnsi="Times New Roman" w:cs="Times New Roman"/>
          <w:sz w:val="28"/>
          <w:szCs w:val="28"/>
        </w:rPr>
        <w:t>Вам потрібно змінити дату початку проекту, щоб показати, як виглядає затримка задачі (рис. 4). Зробіть висновки згідно результатів.</w:t>
      </w:r>
    </w:p>
    <w:p w:rsidR="00651E57" w:rsidRDefault="00651E57" w:rsidP="00651E57">
      <w:pPr>
        <w:tabs>
          <w:tab w:val="center" w:pos="4819"/>
        </w:tabs>
        <w:jc w:val="center"/>
        <w:rPr>
          <w:sz w:val="28"/>
          <w:szCs w:val="28"/>
        </w:rPr>
      </w:pPr>
      <w:r>
        <w:rPr>
          <w:noProof/>
          <w:lang w:eastAsia="uk-UA"/>
        </w:rPr>
        <w:lastRenderedPageBreak/>
        <w:drawing>
          <wp:inline distT="0" distB="0" distL="0" distR="0" wp14:anchorId="32B66A6E" wp14:editId="1B1DBABB">
            <wp:extent cx="2599874" cy="1403220"/>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873" cy="1405918"/>
                    </a:xfrm>
                    <a:prstGeom prst="rect">
                      <a:avLst/>
                    </a:prstGeom>
                    <a:noFill/>
                    <a:ln>
                      <a:noFill/>
                    </a:ln>
                  </pic:spPr>
                </pic:pic>
              </a:graphicData>
            </a:graphic>
          </wp:inline>
        </w:drawing>
      </w:r>
    </w:p>
    <w:p w:rsidR="00651E57" w:rsidRPr="00DC0E3C" w:rsidRDefault="00651E57" w:rsidP="00651E57">
      <w:pPr>
        <w:tabs>
          <w:tab w:val="center" w:pos="4819"/>
        </w:tabs>
        <w:jc w:val="center"/>
        <w:rPr>
          <w:rFonts w:ascii="Times New Roman" w:hAnsi="Times New Roman" w:cs="Times New Roman"/>
          <w:sz w:val="28"/>
          <w:szCs w:val="28"/>
        </w:rPr>
      </w:pPr>
      <w:r>
        <w:rPr>
          <w:rFonts w:ascii="Times New Roman" w:hAnsi="Times New Roman" w:cs="Times New Roman"/>
          <w:sz w:val="28"/>
          <w:szCs w:val="28"/>
        </w:rPr>
        <w:t>Рис.4. Зміна часу виконання певного завдання проекту</w:t>
      </w:r>
    </w:p>
    <w:p w:rsidR="00651E57" w:rsidRDefault="00651E57" w:rsidP="00651E57">
      <w:pPr>
        <w:ind w:firstLine="708"/>
        <w:jc w:val="both"/>
        <w:rPr>
          <w:rFonts w:ascii="Times New Roman" w:hAnsi="Times New Roman" w:cs="Times New Roman"/>
          <w:sz w:val="28"/>
          <w:szCs w:val="28"/>
        </w:rPr>
      </w:pPr>
      <w:r>
        <w:rPr>
          <w:rFonts w:ascii="Times New Roman" w:hAnsi="Times New Roman" w:cs="Times New Roman"/>
          <w:sz w:val="28"/>
          <w:szCs w:val="28"/>
        </w:rPr>
        <w:t>Варто зауважити, що збільшення чи зменшення тривалості деяких робіт також може впливати на зміну критичного шляху.</w:t>
      </w:r>
    </w:p>
    <w:p w:rsidR="00651E57" w:rsidRDefault="00651E57" w:rsidP="00651E57">
      <w:pPr>
        <w:ind w:firstLine="708"/>
        <w:jc w:val="both"/>
        <w:rPr>
          <w:rFonts w:ascii="Times New Roman" w:hAnsi="Times New Roman" w:cs="Times New Roman"/>
          <w:sz w:val="28"/>
          <w:szCs w:val="28"/>
        </w:rPr>
      </w:pPr>
      <w:r>
        <w:rPr>
          <w:rFonts w:ascii="Times New Roman" w:hAnsi="Times New Roman" w:cs="Times New Roman"/>
          <w:sz w:val="28"/>
          <w:szCs w:val="28"/>
        </w:rPr>
        <w:t xml:space="preserve">Переглянемо статистику для проекту (дата початку проекту – 6 лютого 2017 року) (рис. 5). Це можна зробити: </w:t>
      </w:r>
      <w:r w:rsidRPr="00AA58E3">
        <w:rPr>
          <w:rFonts w:ascii="Times New Roman" w:hAnsi="Times New Roman" w:cs="Times New Roman"/>
          <w:b/>
          <w:bCs/>
          <w:sz w:val="28"/>
          <w:szCs w:val="28"/>
        </w:rPr>
        <w:t>Проект - Відомості про проект – Статистика</w:t>
      </w:r>
      <w:r>
        <w:rPr>
          <w:rFonts w:ascii="Times New Roman" w:hAnsi="Times New Roman" w:cs="Times New Roman"/>
          <w:sz w:val="28"/>
          <w:szCs w:val="28"/>
        </w:rPr>
        <w:t>:</w:t>
      </w:r>
    </w:p>
    <w:p w:rsidR="00651E57" w:rsidRDefault="00651E57" w:rsidP="00651E57">
      <w:pPr>
        <w:jc w:val="center"/>
        <w:rPr>
          <w:rFonts w:ascii="Times New Roman" w:hAnsi="Times New Roman" w:cs="Times New Roman"/>
          <w:sz w:val="28"/>
          <w:szCs w:val="28"/>
        </w:rPr>
      </w:pPr>
      <w:r>
        <w:rPr>
          <w:noProof/>
          <w:lang w:eastAsia="uk-UA"/>
        </w:rPr>
        <w:drawing>
          <wp:inline distT="0" distB="0" distL="0" distR="0" wp14:anchorId="5E915752" wp14:editId="08CFD842">
            <wp:extent cx="3751731" cy="1822269"/>
            <wp:effectExtent l="0" t="0" r="127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039" cy="1826790"/>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sz w:val="28"/>
          <w:szCs w:val="28"/>
        </w:rPr>
      </w:pPr>
      <w:r>
        <w:rPr>
          <w:rFonts w:ascii="Times New Roman" w:hAnsi="Times New Roman" w:cs="Times New Roman"/>
          <w:sz w:val="28"/>
          <w:szCs w:val="28"/>
        </w:rPr>
        <w:t>Рис. 5. Статистика проекту, розрахована за базовим варіантом</w:t>
      </w:r>
    </w:p>
    <w:p w:rsidR="00651E57" w:rsidRPr="00F572B2" w:rsidRDefault="00651E57" w:rsidP="00651E57">
      <w:pPr>
        <w:ind w:firstLine="540"/>
        <w:jc w:val="both"/>
        <w:rPr>
          <w:rFonts w:ascii="Times New Roman" w:hAnsi="Times New Roman" w:cs="Times New Roman"/>
          <w:sz w:val="28"/>
          <w:szCs w:val="28"/>
        </w:rPr>
      </w:pPr>
      <w:r>
        <w:rPr>
          <w:rFonts w:ascii="Times New Roman" w:hAnsi="Times New Roman" w:cs="Times New Roman"/>
          <w:sz w:val="28"/>
          <w:szCs w:val="28"/>
        </w:rPr>
        <w:t>Вам потрібно ввести</w:t>
      </w:r>
      <w:r w:rsidRPr="00F572B2">
        <w:rPr>
          <w:rFonts w:ascii="Times New Roman" w:hAnsi="Times New Roman" w:cs="Times New Roman"/>
          <w:sz w:val="28"/>
          <w:szCs w:val="28"/>
        </w:rPr>
        <w:t xml:space="preserve"> зміни до табл</w:t>
      </w:r>
      <w:r>
        <w:rPr>
          <w:rFonts w:ascii="Times New Roman" w:hAnsi="Times New Roman" w:cs="Times New Roman"/>
          <w:sz w:val="28"/>
          <w:szCs w:val="28"/>
        </w:rPr>
        <w:t>иці для перевірки реакції: змінити дату</w:t>
      </w:r>
      <w:r w:rsidRPr="00F572B2">
        <w:rPr>
          <w:rFonts w:ascii="Times New Roman" w:hAnsi="Times New Roman" w:cs="Times New Roman"/>
          <w:sz w:val="28"/>
          <w:szCs w:val="28"/>
        </w:rPr>
        <w:t xml:space="preserve"> завершення проекту та вартості проекту.</w:t>
      </w:r>
    </w:p>
    <w:p w:rsidR="00651E57" w:rsidRPr="00F572B2" w:rsidRDefault="00651E57" w:rsidP="00651E57">
      <w:pPr>
        <w:pStyle w:val="a4"/>
        <w:numPr>
          <w:ilvl w:val="0"/>
          <w:numId w:val="16"/>
        </w:numPr>
        <w:spacing w:line="259" w:lineRule="auto"/>
        <w:jc w:val="both"/>
        <w:rPr>
          <w:rFonts w:ascii="Times New Roman" w:hAnsi="Times New Roman" w:cs="Times New Roman"/>
          <w:sz w:val="28"/>
          <w:szCs w:val="28"/>
        </w:rPr>
      </w:pPr>
      <w:r w:rsidRPr="00F572B2">
        <w:rPr>
          <w:rFonts w:ascii="Times New Roman" w:hAnsi="Times New Roman" w:cs="Times New Roman"/>
          <w:b/>
          <w:bCs/>
          <w:sz w:val="28"/>
          <w:szCs w:val="28"/>
        </w:rPr>
        <w:t xml:space="preserve">Для початку </w:t>
      </w:r>
      <w:r>
        <w:rPr>
          <w:rFonts w:ascii="Times New Roman" w:hAnsi="Times New Roman" w:cs="Times New Roman"/>
          <w:b/>
          <w:bCs/>
          <w:sz w:val="28"/>
          <w:szCs w:val="28"/>
        </w:rPr>
        <w:t xml:space="preserve">попробуйте </w:t>
      </w:r>
      <w:r w:rsidRPr="00F572B2">
        <w:rPr>
          <w:rFonts w:ascii="Times New Roman" w:hAnsi="Times New Roman" w:cs="Times New Roman"/>
          <w:b/>
          <w:bCs/>
          <w:sz w:val="28"/>
          <w:szCs w:val="28"/>
        </w:rPr>
        <w:t>розірвати зв'язок між двома роботами критичного шляху</w:t>
      </w:r>
      <w:r w:rsidRPr="00F572B2">
        <w:rPr>
          <w:rFonts w:ascii="Times New Roman" w:hAnsi="Times New Roman" w:cs="Times New Roman"/>
          <w:sz w:val="28"/>
          <w:szCs w:val="28"/>
        </w:rPr>
        <w:t>. Розриваємо зв'язок між «Демонстрація замовникові» та «Відгук замовника»</w:t>
      </w:r>
    </w:p>
    <w:p w:rsidR="00651E57" w:rsidRDefault="00651E57" w:rsidP="00651E57">
      <w:pPr>
        <w:jc w:val="center"/>
        <w:rPr>
          <w:noProof/>
          <w:lang w:eastAsia="uk-UA"/>
        </w:rPr>
      </w:pPr>
      <w:r>
        <w:rPr>
          <w:noProof/>
          <w:lang w:eastAsia="uk-UA"/>
        </w:rPr>
        <w:drawing>
          <wp:inline distT="0" distB="0" distL="0" distR="0" wp14:anchorId="28A80BEF" wp14:editId="51DE8CE4">
            <wp:extent cx="2886075" cy="19335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933575"/>
                    </a:xfrm>
                    <a:prstGeom prst="rect">
                      <a:avLst/>
                    </a:prstGeom>
                    <a:noFill/>
                    <a:ln>
                      <a:noFill/>
                    </a:ln>
                  </pic:spPr>
                </pic:pic>
              </a:graphicData>
            </a:graphic>
          </wp:inline>
        </w:drawing>
      </w:r>
      <w:r>
        <w:rPr>
          <w:noProof/>
          <w:lang w:eastAsia="uk-UA"/>
        </w:rPr>
        <w:t xml:space="preserve">     </w:t>
      </w:r>
      <w:r>
        <w:rPr>
          <w:noProof/>
          <w:lang w:eastAsia="uk-UA"/>
        </w:rPr>
        <w:drawing>
          <wp:inline distT="0" distB="0" distL="0" distR="0" wp14:anchorId="61CFE217" wp14:editId="7F216F55">
            <wp:extent cx="2857500" cy="19240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noProof/>
          <w:sz w:val="28"/>
          <w:szCs w:val="28"/>
          <w:lang w:eastAsia="uk-UA"/>
        </w:rPr>
      </w:pPr>
      <w:r>
        <w:rPr>
          <w:rFonts w:ascii="Times New Roman" w:hAnsi="Times New Roman" w:cs="Times New Roman"/>
          <w:noProof/>
          <w:sz w:val="28"/>
          <w:szCs w:val="28"/>
          <w:lang w:eastAsia="uk-UA"/>
        </w:rPr>
        <w:t>Рис. 6. Змінена діаграма Ганта після розриву критичного шляху</w:t>
      </w:r>
    </w:p>
    <w:p w:rsidR="00651E57" w:rsidRPr="00732EC3" w:rsidRDefault="00651E57" w:rsidP="00651E57">
      <w:pPr>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lastRenderedPageBreak/>
        <w:tab/>
        <w:t>Зробіть висновки згідно отриманих результатів. (Як видно на рис. 6., якщо розірвати послідовні завдань критичного шляху, вони отримують дату свого початку з попереднім завдання, що має звязність).</w:t>
      </w:r>
    </w:p>
    <w:p w:rsidR="00651E57" w:rsidRDefault="00651E57" w:rsidP="00651E57">
      <w:pPr>
        <w:jc w:val="center"/>
        <w:rPr>
          <w:rFonts w:ascii="Times New Roman" w:hAnsi="Times New Roman" w:cs="Times New Roman"/>
          <w:sz w:val="28"/>
          <w:szCs w:val="28"/>
        </w:rPr>
      </w:pPr>
      <w:r>
        <w:rPr>
          <w:noProof/>
          <w:lang w:eastAsia="uk-UA"/>
        </w:rPr>
        <w:drawing>
          <wp:inline distT="0" distB="0" distL="0" distR="0" wp14:anchorId="40B90E0F" wp14:editId="165D2ACC">
            <wp:extent cx="5353050" cy="14097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409700"/>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sz w:val="28"/>
          <w:szCs w:val="28"/>
        </w:rPr>
      </w:pPr>
      <w:r>
        <w:rPr>
          <w:rFonts w:ascii="Times New Roman" w:hAnsi="Times New Roman" w:cs="Times New Roman"/>
          <w:sz w:val="28"/>
          <w:szCs w:val="28"/>
        </w:rPr>
        <w:t>Рис. 7.1. Перелік завдань до розриву шляху (видно, що зв'язок збережено 32 з 31)</w:t>
      </w:r>
    </w:p>
    <w:p w:rsidR="00651E57" w:rsidRDefault="00651E57" w:rsidP="00651E57">
      <w:pPr>
        <w:ind w:firstLine="708"/>
        <w:jc w:val="both"/>
        <w:rPr>
          <w:rFonts w:ascii="Times New Roman" w:hAnsi="Times New Roman" w:cs="Times New Roman"/>
          <w:sz w:val="28"/>
          <w:szCs w:val="28"/>
        </w:rPr>
      </w:pPr>
      <w:r>
        <w:rPr>
          <w:rFonts w:ascii="Times New Roman" w:hAnsi="Times New Roman" w:cs="Times New Roman"/>
          <w:sz w:val="28"/>
          <w:szCs w:val="28"/>
        </w:rPr>
        <w:t>Після того, як розірвали зв’язок критичного шляху:</w:t>
      </w:r>
    </w:p>
    <w:p w:rsidR="00651E57" w:rsidRDefault="00651E57" w:rsidP="00651E57">
      <w:pPr>
        <w:jc w:val="center"/>
        <w:rPr>
          <w:rFonts w:ascii="Times New Roman" w:hAnsi="Times New Roman" w:cs="Times New Roman"/>
          <w:sz w:val="28"/>
          <w:szCs w:val="28"/>
        </w:rPr>
      </w:pPr>
      <w:r>
        <w:rPr>
          <w:noProof/>
          <w:lang w:eastAsia="uk-UA"/>
        </w:rPr>
        <w:drawing>
          <wp:inline distT="0" distB="0" distL="0" distR="0" wp14:anchorId="0F3F8351" wp14:editId="129D7E8A">
            <wp:extent cx="5334000" cy="13906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390650"/>
                    </a:xfrm>
                    <a:prstGeom prst="rect">
                      <a:avLst/>
                    </a:prstGeom>
                    <a:noFill/>
                    <a:ln>
                      <a:noFill/>
                    </a:ln>
                  </pic:spPr>
                </pic:pic>
              </a:graphicData>
            </a:graphic>
          </wp:inline>
        </w:drawing>
      </w:r>
    </w:p>
    <w:p w:rsidR="00651E57" w:rsidRDefault="00651E57" w:rsidP="00651E57">
      <w:pPr>
        <w:jc w:val="center"/>
        <w:rPr>
          <w:rFonts w:ascii="Times New Roman" w:hAnsi="Times New Roman" w:cs="Times New Roman"/>
          <w:sz w:val="28"/>
          <w:szCs w:val="28"/>
        </w:rPr>
      </w:pPr>
      <w:r>
        <w:rPr>
          <w:rFonts w:ascii="Times New Roman" w:hAnsi="Times New Roman" w:cs="Times New Roman"/>
          <w:sz w:val="28"/>
          <w:szCs w:val="28"/>
        </w:rPr>
        <w:t>Рис. 7.2. Перелік завдань після розриву шляху</w:t>
      </w:r>
    </w:p>
    <w:p w:rsidR="00651E57" w:rsidRDefault="00651E57" w:rsidP="00651E57">
      <w:pPr>
        <w:jc w:val="both"/>
        <w:rPr>
          <w:rFonts w:ascii="Times New Roman" w:hAnsi="Times New Roman" w:cs="Times New Roman"/>
          <w:sz w:val="28"/>
          <w:szCs w:val="28"/>
        </w:rPr>
      </w:pPr>
      <w:r>
        <w:rPr>
          <w:rFonts w:ascii="Times New Roman" w:hAnsi="Times New Roman" w:cs="Times New Roman"/>
          <w:sz w:val="28"/>
          <w:szCs w:val="28"/>
        </w:rPr>
        <w:tab/>
        <w:t xml:space="preserve">З цього прикладу видно, що якщо розірвати зв'язок критичного шляху, втрачається послідовність подій (рис. 6, 7.1, 7.2): замовник не може дати відгук допоки не побачить проект. Та і дати зсунулись, що дозволило завершити проект швидше (але не </w:t>
      </w:r>
      <w:proofErr w:type="spellStart"/>
      <w:r>
        <w:rPr>
          <w:rFonts w:ascii="Times New Roman" w:hAnsi="Times New Roman" w:cs="Times New Roman"/>
          <w:sz w:val="28"/>
          <w:szCs w:val="28"/>
        </w:rPr>
        <w:t>коректно</w:t>
      </w:r>
      <w:proofErr w:type="spellEnd"/>
      <w:r>
        <w:rPr>
          <w:rFonts w:ascii="Times New Roman" w:hAnsi="Times New Roman" w:cs="Times New Roman"/>
          <w:sz w:val="28"/>
          <w:szCs w:val="28"/>
        </w:rPr>
        <w:t>).</w:t>
      </w:r>
    </w:p>
    <w:p w:rsidR="00651E57" w:rsidRPr="00753A57" w:rsidRDefault="00651E57" w:rsidP="00651E57">
      <w:pPr>
        <w:pStyle w:val="a4"/>
        <w:numPr>
          <w:ilvl w:val="0"/>
          <w:numId w:val="16"/>
        </w:numPr>
        <w:spacing w:line="259" w:lineRule="auto"/>
        <w:jc w:val="both"/>
        <w:rPr>
          <w:rFonts w:ascii="Times New Roman" w:hAnsi="Times New Roman" w:cs="Times New Roman"/>
          <w:sz w:val="28"/>
          <w:szCs w:val="28"/>
        </w:rPr>
      </w:pPr>
      <w:r w:rsidRPr="00F572B2">
        <w:rPr>
          <w:rFonts w:ascii="Times New Roman" w:hAnsi="Times New Roman" w:cs="Times New Roman"/>
          <w:b/>
          <w:bCs/>
          <w:sz w:val="28"/>
          <w:szCs w:val="28"/>
        </w:rPr>
        <w:t>Скорочення тривалості критичних робіт може призвести до зсуву дати завершення проекту</w:t>
      </w:r>
      <w:r w:rsidRPr="00F572B2">
        <w:rPr>
          <w:rFonts w:ascii="Times New Roman" w:hAnsi="Times New Roman" w:cs="Times New Roman"/>
          <w:sz w:val="28"/>
          <w:szCs w:val="28"/>
        </w:rPr>
        <w:t xml:space="preserve">. </w:t>
      </w:r>
      <w:r>
        <w:rPr>
          <w:rFonts w:ascii="Times New Roman" w:hAnsi="Times New Roman" w:cs="Times New Roman"/>
          <w:sz w:val="28"/>
          <w:szCs w:val="28"/>
        </w:rPr>
        <w:t xml:space="preserve">Вам потрібно скоротити тривалість критичної роботи та сформувати висновок згідно отриманих даних. </w:t>
      </w:r>
      <w:r w:rsidRPr="00F572B2">
        <w:rPr>
          <w:rFonts w:ascii="Times New Roman" w:hAnsi="Times New Roman" w:cs="Times New Roman"/>
          <w:sz w:val="28"/>
          <w:szCs w:val="28"/>
        </w:rPr>
        <w:t xml:space="preserve">Для прикладу скорочую дату роботи «Внесення правок у проект». </w:t>
      </w:r>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3F0C2BE1" wp14:editId="50FC35F9">
            <wp:extent cx="4495800" cy="1808274"/>
            <wp:effectExtent l="0" t="0" r="0"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9597" cy="1809801"/>
                    </a:xfrm>
                    <a:prstGeom prst="rect">
                      <a:avLst/>
                    </a:prstGeom>
                    <a:noFill/>
                    <a:ln>
                      <a:noFill/>
                    </a:ln>
                  </pic:spPr>
                </pic:pic>
              </a:graphicData>
            </a:graphic>
          </wp:inline>
        </w:drawing>
      </w:r>
    </w:p>
    <w:p w:rsidR="00651E57" w:rsidRPr="00CD5D5C" w:rsidRDefault="00651E57" w:rsidP="00651E57">
      <w:pPr>
        <w:pStyle w:val="a4"/>
        <w:spacing w:line="257"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8.1. Діаграма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до скорочення роботи критичного шляху </w:t>
      </w:r>
    </w:p>
    <w:p w:rsidR="00651E57" w:rsidRDefault="00651E57" w:rsidP="00651E57">
      <w:pPr>
        <w:pStyle w:val="a4"/>
        <w:ind w:left="0"/>
        <w:jc w:val="center"/>
        <w:rPr>
          <w:rFonts w:ascii="Times New Roman" w:hAnsi="Times New Roman" w:cs="Times New Roman"/>
          <w:b/>
          <w:bCs/>
          <w:sz w:val="28"/>
          <w:szCs w:val="28"/>
        </w:rPr>
      </w:pPr>
      <w:r>
        <w:rPr>
          <w:noProof/>
          <w:lang w:eastAsia="uk-UA"/>
        </w:rPr>
        <w:lastRenderedPageBreak/>
        <w:drawing>
          <wp:inline distT="0" distB="0" distL="0" distR="0" wp14:anchorId="76AF661F" wp14:editId="41EDBD34">
            <wp:extent cx="4543425" cy="1426226"/>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6859" cy="1427304"/>
                    </a:xfrm>
                    <a:prstGeom prst="rect">
                      <a:avLst/>
                    </a:prstGeom>
                    <a:noFill/>
                    <a:ln>
                      <a:noFill/>
                    </a:ln>
                  </pic:spPr>
                </pic:pic>
              </a:graphicData>
            </a:graphic>
          </wp:inline>
        </w:drawing>
      </w:r>
    </w:p>
    <w:p w:rsidR="00651E57" w:rsidRPr="00CD5D5C" w:rsidRDefault="00651E57" w:rsidP="00651E57">
      <w:pPr>
        <w:pStyle w:val="a4"/>
        <w:spacing w:line="257"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8.2. Діаграма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після скорочення роботи критичного шляху</w:t>
      </w:r>
    </w:p>
    <w:p w:rsidR="00651E57" w:rsidRDefault="00651E57" w:rsidP="00651E57">
      <w:pPr>
        <w:pStyle w:val="a4"/>
        <w:spacing w:line="257" w:lineRule="auto"/>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Бачимо, що дата завершення проекту змістилась на один день (орієнтовна дата завершення з 31 серпня 2017 року змістилась на 30 серпня 2017 року) (рис. 8.1, 8.2). А якщо зменшувати поступово усі критичні роботи, то дата проекту суттєво зменшиться. Для цього і створений такий програмний продукт, щоб зекономити і час, і гроші.</w:t>
      </w:r>
    </w:p>
    <w:p w:rsidR="00651E57" w:rsidRPr="00753A57" w:rsidRDefault="00651E57" w:rsidP="00651E57">
      <w:pPr>
        <w:pStyle w:val="a4"/>
        <w:numPr>
          <w:ilvl w:val="0"/>
          <w:numId w:val="16"/>
        </w:numPr>
        <w:spacing w:line="259" w:lineRule="auto"/>
        <w:jc w:val="both"/>
        <w:rPr>
          <w:rFonts w:ascii="Times New Roman" w:hAnsi="Times New Roman" w:cs="Times New Roman"/>
          <w:sz w:val="28"/>
          <w:szCs w:val="28"/>
        </w:rPr>
      </w:pPr>
      <w:r w:rsidRPr="0039054B">
        <w:rPr>
          <w:rFonts w:ascii="Times New Roman" w:hAnsi="Times New Roman" w:cs="Times New Roman"/>
          <w:b/>
          <w:bCs/>
          <w:sz w:val="28"/>
          <w:szCs w:val="28"/>
        </w:rPr>
        <w:t xml:space="preserve">Збільшуємо тривалість критичних робіт. </w:t>
      </w:r>
      <w:r>
        <w:rPr>
          <w:rFonts w:ascii="Times New Roman" w:hAnsi="Times New Roman" w:cs="Times New Roman"/>
          <w:sz w:val="28"/>
          <w:szCs w:val="28"/>
        </w:rPr>
        <w:t>Далі, вам потрібно скоротити тривалість виконання критичної роботи та сформувати висновок згідно отриманих даних.</w:t>
      </w:r>
      <w:r w:rsidRPr="00F572B2">
        <w:rPr>
          <w:rFonts w:ascii="Times New Roman" w:hAnsi="Times New Roman" w:cs="Times New Roman"/>
          <w:sz w:val="28"/>
          <w:szCs w:val="28"/>
        </w:rPr>
        <w:t xml:space="preserve"> </w:t>
      </w:r>
      <w:r>
        <w:rPr>
          <w:rFonts w:ascii="Times New Roman" w:hAnsi="Times New Roman" w:cs="Times New Roman"/>
          <w:sz w:val="28"/>
          <w:szCs w:val="28"/>
        </w:rPr>
        <w:t xml:space="preserve">Для прикладу, </w:t>
      </w:r>
      <w:r w:rsidRPr="00F572B2">
        <w:rPr>
          <w:rFonts w:ascii="Times New Roman" w:hAnsi="Times New Roman" w:cs="Times New Roman"/>
          <w:sz w:val="28"/>
          <w:szCs w:val="28"/>
        </w:rPr>
        <w:t>збільш</w:t>
      </w:r>
      <w:r>
        <w:rPr>
          <w:rFonts w:ascii="Times New Roman" w:hAnsi="Times New Roman" w:cs="Times New Roman"/>
          <w:sz w:val="28"/>
          <w:szCs w:val="28"/>
        </w:rPr>
        <w:t>имо</w:t>
      </w:r>
      <w:r w:rsidRPr="00F572B2">
        <w:rPr>
          <w:rFonts w:ascii="Times New Roman" w:hAnsi="Times New Roman" w:cs="Times New Roman"/>
          <w:sz w:val="28"/>
          <w:szCs w:val="28"/>
        </w:rPr>
        <w:t xml:space="preserve"> тривалість критичної роботи «Етап реалізації». Бачимо, що час завершення проекту зсунувся. Це збільшить кількість затрат, тому потрібно лаконічно розподіляти наявний час. </w:t>
      </w:r>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58805D2A" wp14:editId="4F82F5F7">
            <wp:extent cx="4159896" cy="99116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7662" cy="997782"/>
                    </a:xfrm>
                    <a:prstGeom prst="rect">
                      <a:avLst/>
                    </a:prstGeom>
                    <a:noFill/>
                    <a:ln>
                      <a:noFill/>
                    </a:ln>
                  </pic:spPr>
                </pic:pic>
              </a:graphicData>
            </a:graphic>
          </wp:inline>
        </w:drawing>
      </w:r>
    </w:p>
    <w:p w:rsidR="00651E57" w:rsidRPr="00705E27"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 xml:space="preserve">Рис. 9.1.Діаграма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до збільшення часу роботи критичного шляху</w:t>
      </w:r>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6E22D92C" wp14:editId="49F26206">
            <wp:extent cx="4246093" cy="1517530"/>
            <wp:effectExtent l="0" t="0" r="254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0930" cy="1522833"/>
                    </a:xfrm>
                    <a:prstGeom prst="rect">
                      <a:avLst/>
                    </a:prstGeom>
                    <a:noFill/>
                    <a:ln>
                      <a:noFill/>
                    </a:ln>
                  </pic:spPr>
                </pic:pic>
              </a:graphicData>
            </a:graphic>
          </wp:inline>
        </w:drawing>
      </w:r>
    </w:p>
    <w:p w:rsidR="00651E57" w:rsidRPr="00705E27" w:rsidRDefault="00651E57" w:rsidP="00651E57">
      <w:pPr>
        <w:pStyle w:val="a4"/>
        <w:spacing w:line="257"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9.1.Діаграма </w:t>
      </w:r>
      <w:proofErr w:type="spellStart"/>
      <w:r>
        <w:rPr>
          <w:rFonts w:ascii="Times New Roman" w:hAnsi="Times New Roman" w:cs="Times New Roman"/>
          <w:sz w:val="28"/>
          <w:szCs w:val="28"/>
        </w:rPr>
        <w:t>Ганта</w:t>
      </w:r>
      <w:proofErr w:type="spellEnd"/>
      <w:r>
        <w:rPr>
          <w:rFonts w:ascii="Times New Roman" w:hAnsi="Times New Roman" w:cs="Times New Roman"/>
          <w:sz w:val="28"/>
          <w:szCs w:val="28"/>
        </w:rPr>
        <w:t xml:space="preserve"> після збільшення часу роботи критичного шляху</w:t>
      </w:r>
    </w:p>
    <w:p w:rsidR="00651E57" w:rsidRDefault="00651E57" w:rsidP="00651E57">
      <w:pPr>
        <w:pStyle w:val="a4"/>
        <w:spacing w:line="257" w:lineRule="auto"/>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Бачимо, що дата завершення проекту суттєво збільшилась (рис. 8.2) у порівнянні з базовим планом (рис. 8.1). Також, у нас відбулась помилка, пов’язана з кількістю доступних ресурсів. Ще на початку ми зазначили, що ресурси будуть у наявності від і до (очікувалось, що ресурси будуть у наявності до 2 вересня). А при зсуві завдання критичного шляху, дата завершення проекту зсунулась на 14 вересня. Тому і з’явилась помилка!</w:t>
      </w:r>
    </w:p>
    <w:p w:rsidR="00651E57" w:rsidRPr="00753A57" w:rsidRDefault="00651E57" w:rsidP="00651E57">
      <w:pPr>
        <w:pStyle w:val="a4"/>
        <w:numPr>
          <w:ilvl w:val="0"/>
          <w:numId w:val="16"/>
        </w:numPr>
        <w:spacing w:line="259"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Зміна часу виконання некритичних робіт. </w:t>
      </w:r>
      <w:r>
        <w:rPr>
          <w:rFonts w:ascii="Times New Roman" w:hAnsi="Times New Roman" w:cs="Times New Roman"/>
          <w:bCs/>
          <w:sz w:val="28"/>
          <w:szCs w:val="28"/>
        </w:rPr>
        <w:t xml:space="preserve">Далі вам потрібно змінити час виконання некритичних робіт та описати дані, що ви отримали. </w:t>
      </w:r>
      <w:r w:rsidRPr="0017516B">
        <w:rPr>
          <w:rFonts w:ascii="Times New Roman" w:hAnsi="Times New Roman" w:cs="Times New Roman"/>
          <w:sz w:val="28"/>
          <w:szCs w:val="28"/>
        </w:rPr>
        <w:t xml:space="preserve">Якщо ми будемо зсувати чи зменшувати час виконання не критичної роботи, це не впливатиме на дату завершення проекту (але в межах від завершення попередньої критичної роботи, до початку наступної). Якщо ми не дотримаємося меж, то не критична робота перетвориться в критичну, а певна критична, у не критичну. Будемо змінювати час виконання некритичної роботи «Додаткові </w:t>
      </w:r>
      <w:proofErr w:type="spellStart"/>
      <w:r w:rsidRPr="0017516B">
        <w:rPr>
          <w:rFonts w:ascii="Times New Roman" w:hAnsi="Times New Roman" w:cs="Times New Roman"/>
          <w:sz w:val="28"/>
          <w:szCs w:val="28"/>
        </w:rPr>
        <w:t>фічі</w:t>
      </w:r>
      <w:proofErr w:type="spellEnd"/>
      <w:r w:rsidRPr="0017516B">
        <w:rPr>
          <w:rFonts w:ascii="Times New Roman" w:hAnsi="Times New Roman" w:cs="Times New Roman"/>
          <w:sz w:val="28"/>
          <w:szCs w:val="28"/>
        </w:rPr>
        <w:t>».</w:t>
      </w:r>
    </w:p>
    <w:p w:rsidR="00651E57" w:rsidRDefault="00651E57" w:rsidP="00651E57">
      <w:pPr>
        <w:pStyle w:val="a4"/>
        <w:ind w:left="0"/>
        <w:jc w:val="center"/>
        <w:rPr>
          <w:noProof/>
          <w:lang w:eastAsia="uk-UA"/>
        </w:rPr>
      </w:pPr>
      <w:r>
        <w:rPr>
          <w:noProof/>
          <w:lang w:eastAsia="uk-UA"/>
        </w:rPr>
        <w:drawing>
          <wp:inline distT="0" distB="0" distL="0" distR="0" wp14:anchorId="72A74F87" wp14:editId="17A2D599">
            <wp:extent cx="2221111" cy="1485900"/>
            <wp:effectExtent l="0" t="0" r="825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4437" cy="1488125"/>
                    </a:xfrm>
                    <a:prstGeom prst="rect">
                      <a:avLst/>
                    </a:prstGeom>
                    <a:noFill/>
                    <a:ln>
                      <a:noFill/>
                    </a:ln>
                  </pic:spPr>
                </pic:pic>
              </a:graphicData>
            </a:graphic>
          </wp:inline>
        </w:drawing>
      </w:r>
      <w:r>
        <w:rPr>
          <w:noProof/>
          <w:lang w:eastAsia="uk-UA"/>
        </w:rPr>
        <w:t xml:space="preserve">        </w:t>
      </w:r>
      <w:r>
        <w:rPr>
          <w:noProof/>
          <w:lang w:eastAsia="uk-UA"/>
        </w:rPr>
        <w:drawing>
          <wp:inline distT="0" distB="0" distL="0" distR="0" wp14:anchorId="5CE90341" wp14:editId="722EC90D">
            <wp:extent cx="2390775" cy="1457602"/>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5339" cy="1460385"/>
                    </a:xfrm>
                    <a:prstGeom prst="rect">
                      <a:avLst/>
                    </a:prstGeom>
                    <a:noFill/>
                    <a:ln>
                      <a:noFill/>
                    </a:ln>
                  </pic:spPr>
                </pic:pic>
              </a:graphicData>
            </a:graphic>
          </wp:inline>
        </w:drawing>
      </w:r>
    </w:p>
    <w:p w:rsidR="00651E57" w:rsidRPr="00753A57" w:rsidRDefault="00651E57" w:rsidP="00651E57">
      <w:pPr>
        <w:pStyle w:val="a4"/>
        <w:ind w:left="0"/>
        <w:jc w:val="center"/>
        <w:rPr>
          <w:rFonts w:ascii="Times New Roman" w:hAnsi="Times New Roman" w:cs="Times New Roman"/>
          <w:noProof/>
          <w:sz w:val="28"/>
          <w:szCs w:val="28"/>
          <w:lang w:eastAsia="uk-UA"/>
        </w:rPr>
      </w:pPr>
      <w:r w:rsidRPr="00705E27">
        <w:rPr>
          <w:rFonts w:ascii="Times New Roman" w:hAnsi="Times New Roman" w:cs="Times New Roman"/>
          <w:noProof/>
          <w:sz w:val="28"/>
          <w:szCs w:val="28"/>
          <w:lang w:eastAsia="uk-UA"/>
        </w:rPr>
        <w:t xml:space="preserve">Рис. 10.1 Збільшення </w:t>
      </w:r>
      <w:r>
        <w:rPr>
          <w:rFonts w:ascii="Times New Roman" w:hAnsi="Times New Roman" w:cs="Times New Roman"/>
          <w:noProof/>
          <w:sz w:val="28"/>
          <w:szCs w:val="28"/>
          <w:lang w:eastAsia="uk-UA"/>
        </w:rPr>
        <w:t xml:space="preserve">часу виконання </w:t>
      </w:r>
      <w:r w:rsidRPr="00705E27">
        <w:rPr>
          <w:rFonts w:ascii="Times New Roman" w:hAnsi="Times New Roman" w:cs="Times New Roman"/>
          <w:noProof/>
          <w:sz w:val="28"/>
          <w:szCs w:val="28"/>
          <w:lang w:eastAsia="uk-UA"/>
        </w:rPr>
        <w:t>кри</w:t>
      </w:r>
      <w:r>
        <w:rPr>
          <w:rFonts w:ascii="Times New Roman" w:hAnsi="Times New Roman" w:cs="Times New Roman"/>
          <w:noProof/>
          <w:sz w:val="28"/>
          <w:szCs w:val="28"/>
          <w:lang w:eastAsia="uk-UA"/>
        </w:rPr>
        <w:t>тичної роботи на діаграмі Ганта</w:t>
      </w:r>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07E3DBE8" wp14:editId="4B780136">
            <wp:extent cx="4686300" cy="1518206"/>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2914" cy="1520349"/>
                    </a:xfrm>
                    <a:prstGeom prst="rect">
                      <a:avLst/>
                    </a:prstGeom>
                    <a:noFill/>
                    <a:ln>
                      <a:noFill/>
                    </a:ln>
                  </pic:spPr>
                </pic:pic>
              </a:graphicData>
            </a:graphic>
          </wp:inline>
        </w:drawing>
      </w:r>
    </w:p>
    <w:p w:rsidR="00651E57" w:rsidRPr="00705E27"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Рис. 10.2. Зміна плану виконання проекту через те, що змінився час виконання критичної роботи</w:t>
      </w:r>
    </w:p>
    <w:p w:rsidR="00651E57" w:rsidRPr="0051587B" w:rsidRDefault="00651E57" w:rsidP="00651E57">
      <w:pPr>
        <w:pStyle w:val="a4"/>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Бачимо, що після того, як ми збільшили роботу (рис. 10.1, 10.2) на час, більший ніж сусідня критична робота, «Додаткові </w:t>
      </w:r>
      <w:proofErr w:type="spellStart"/>
      <w:r>
        <w:rPr>
          <w:rFonts w:ascii="Times New Roman" w:hAnsi="Times New Roman" w:cs="Times New Roman"/>
          <w:sz w:val="28"/>
          <w:szCs w:val="28"/>
        </w:rPr>
        <w:t>фічі</w:t>
      </w:r>
      <w:proofErr w:type="spellEnd"/>
      <w:r>
        <w:rPr>
          <w:rFonts w:ascii="Times New Roman" w:hAnsi="Times New Roman" w:cs="Times New Roman"/>
          <w:sz w:val="28"/>
          <w:szCs w:val="28"/>
        </w:rPr>
        <w:t xml:space="preserve"> по стилю» стала критичною роботою, а попередня робота стала не критичною і може виконуватись до кінця «Додаткові </w:t>
      </w:r>
      <w:proofErr w:type="spellStart"/>
      <w:r>
        <w:rPr>
          <w:rFonts w:ascii="Times New Roman" w:hAnsi="Times New Roman" w:cs="Times New Roman"/>
          <w:sz w:val="28"/>
          <w:szCs w:val="28"/>
        </w:rPr>
        <w:t>фічі</w:t>
      </w:r>
      <w:proofErr w:type="spellEnd"/>
      <w:r>
        <w:rPr>
          <w:rFonts w:ascii="Times New Roman" w:hAnsi="Times New Roman" w:cs="Times New Roman"/>
          <w:sz w:val="28"/>
          <w:szCs w:val="28"/>
        </w:rPr>
        <w:t xml:space="preserve"> по стилю» без збільшення витрат проекту.</w:t>
      </w:r>
    </w:p>
    <w:p w:rsidR="00651E57" w:rsidRPr="005C7B80" w:rsidRDefault="00651E57" w:rsidP="00651E57">
      <w:pPr>
        <w:pStyle w:val="a4"/>
        <w:numPr>
          <w:ilvl w:val="0"/>
          <w:numId w:val="16"/>
        </w:numPr>
        <w:spacing w:line="259" w:lineRule="auto"/>
        <w:jc w:val="both"/>
        <w:rPr>
          <w:rFonts w:ascii="Times New Roman" w:hAnsi="Times New Roman" w:cs="Times New Roman"/>
          <w:sz w:val="28"/>
          <w:szCs w:val="28"/>
        </w:rPr>
      </w:pPr>
      <w:r>
        <w:rPr>
          <w:rFonts w:ascii="Times New Roman" w:hAnsi="Times New Roman" w:cs="Times New Roman"/>
          <w:b/>
          <w:bCs/>
          <w:sz w:val="28"/>
          <w:szCs w:val="28"/>
        </w:rPr>
        <w:t xml:space="preserve"> Додавання понаднормових ресурсів. </w:t>
      </w:r>
      <w:r>
        <w:rPr>
          <w:rFonts w:ascii="Times New Roman" w:hAnsi="Times New Roman" w:cs="Times New Roman"/>
          <w:bCs/>
          <w:sz w:val="28"/>
          <w:szCs w:val="28"/>
        </w:rPr>
        <w:t xml:space="preserve">Наступне, що ви повинні зробити, додати понаднормові роботи на певному етапі вашого проекту та переглянути як змінилась статистика проекту. </w:t>
      </w:r>
      <w:r>
        <w:rPr>
          <w:rFonts w:ascii="Times New Roman" w:hAnsi="Times New Roman" w:cs="Times New Roman"/>
          <w:sz w:val="28"/>
          <w:szCs w:val="28"/>
        </w:rPr>
        <w:t>Для прикладу, можемо дода</w:t>
      </w:r>
      <w:r w:rsidRPr="0017516B">
        <w:rPr>
          <w:rFonts w:ascii="Times New Roman" w:hAnsi="Times New Roman" w:cs="Times New Roman"/>
          <w:sz w:val="28"/>
          <w:szCs w:val="28"/>
        </w:rPr>
        <w:t xml:space="preserve">ти понаднормові ресурси, що зменшить час виконання проекту. У даному випадку </w:t>
      </w:r>
      <w:r>
        <w:rPr>
          <w:rFonts w:ascii="Times New Roman" w:hAnsi="Times New Roman" w:cs="Times New Roman"/>
          <w:sz w:val="28"/>
          <w:szCs w:val="28"/>
        </w:rPr>
        <w:t>перерозподіляємо</w:t>
      </w:r>
      <w:r w:rsidRPr="0017516B">
        <w:rPr>
          <w:rFonts w:ascii="Times New Roman" w:hAnsi="Times New Roman" w:cs="Times New Roman"/>
          <w:sz w:val="28"/>
          <w:szCs w:val="28"/>
        </w:rPr>
        <w:t xml:space="preserve"> ресурси </w:t>
      </w:r>
      <w:proofErr w:type="spellStart"/>
      <w:r w:rsidRPr="0017516B">
        <w:rPr>
          <w:rFonts w:ascii="Times New Roman" w:hAnsi="Times New Roman" w:cs="Times New Roman"/>
          <w:sz w:val="28"/>
          <w:szCs w:val="28"/>
        </w:rPr>
        <w:t>девелоперів</w:t>
      </w:r>
      <w:proofErr w:type="spellEnd"/>
      <w:r w:rsidRPr="0017516B">
        <w:rPr>
          <w:rFonts w:ascii="Times New Roman" w:hAnsi="Times New Roman" w:cs="Times New Roman"/>
          <w:sz w:val="28"/>
          <w:szCs w:val="28"/>
        </w:rPr>
        <w:t>, що зменшило час виконання проекту на місяць.</w:t>
      </w:r>
    </w:p>
    <w:p w:rsidR="00651E57" w:rsidRDefault="00651E57" w:rsidP="00651E57">
      <w:pPr>
        <w:pStyle w:val="a4"/>
        <w:ind w:left="0"/>
        <w:jc w:val="center"/>
        <w:rPr>
          <w:rFonts w:ascii="Times New Roman" w:hAnsi="Times New Roman" w:cs="Times New Roman"/>
          <w:b/>
          <w:bCs/>
          <w:sz w:val="28"/>
          <w:szCs w:val="28"/>
        </w:rPr>
      </w:pPr>
      <w:r>
        <w:rPr>
          <w:noProof/>
          <w:lang w:eastAsia="uk-UA"/>
        </w:rPr>
        <w:lastRenderedPageBreak/>
        <w:drawing>
          <wp:inline distT="0" distB="0" distL="0" distR="0" wp14:anchorId="55D35BB8" wp14:editId="28727949">
            <wp:extent cx="4713949" cy="1484297"/>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28266" cy="1488805"/>
                    </a:xfrm>
                    <a:prstGeom prst="rect">
                      <a:avLst/>
                    </a:prstGeom>
                    <a:noFill/>
                    <a:ln>
                      <a:noFill/>
                    </a:ln>
                  </pic:spPr>
                </pic:pic>
              </a:graphicData>
            </a:graphic>
          </wp:inline>
        </w:drawing>
      </w:r>
    </w:p>
    <w:p w:rsidR="00651E57" w:rsidRPr="005C7B80"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 xml:space="preserve">Рис. 11.1. До ресурсів етапу проектування додали 2 </w:t>
      </w:r>
      <w:proofErr w:type="spellStart"/>
      <w:r>
        <w:rPr>
          <w:rFonts w:ascii="Times New Roman" w:hAnsi="Times New Roman" w:cs="Times New Roman"/>
          <w:sz w:val="28"/>
          <w:szCs w:val="28"/>
        </w:rPr>
        <w:t>девелоперів</w:t>
      </w:r>
      <w:proofErr w:type="spellEnd"/>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4AA3BE62" wp14:editId="06CB9FC7">
            <wp:extent cx="3973195" cy="1931921"/>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9131" cy="1934807"/>
                    </a:xfrm>
                    <a:prstGeom prst="rect">
                      <a:avLst/>
                    </a:prstGeom>
                    <a:noFill/>
                    <a:ln>
                      <a:noFill/>
                    </a:ln>
                  </pic:spPr>
                </pic:pic>
              </a:graphicData>
            </a:graphic>
          </wp:inline>
        </w:drawing>
      </w:r>
    </w:p>
    <w:p w:rsidR="00651E57" w:rsidRPr="008C15E2" w:rsidRDefault="00651E57" w:rsidP="00651E57">
      <w:pPr>
        <w:pStyle w:val="a4"/>
        <w:spacing w:line="257" w:lineRule="auto"/>
        <w:ind w:left="0"/>
        <w:jc w:val="center"/>
        <w:rPr>
          <w:rFonts w:ascii="Times New Roman" w:hAnsi="Times New Roman" w:cs="Times New Roman"/>
          <w:sz w:val="28"/>
          <w:szCs w:val="28"/>
        </w:rPr>
      </w:pPr>
      <w:r>
        <w:rPr>
          <w:rFonts w:ascii="Times New Roman" w:hAnsi="Times New Roman" w:cs="Times New Roman"/>
          <w:sz w:val="28"/>
          <w:szCs w:val="28"/>
        </w:rPr>
        <w:t>Рис. 11.2. Зміна статистики проекту після збільшення ресурсів</w:t>
      </w:r>
    </w:p>
    <w:p w:rsidR="00651E57" w:rsidRDefault="00651E57" w:rsidP="00651E57">
      <w:pPr>
        <w:pStyle w:val="a4"/>
        <w:spacing w:line="257" w:lineRule="auto"/>
        <w:ind w:left="0" w:firstLine="540"/>
        <w:jc w:val="both"/>
        <w:rPr>
          <w:rFonts w:ascii="Times New Roman" w:hAnsi="Times New Roman" w:cs="Times New Roman"/>
          <w:sz w:val="28"/>
          <w:szCs w:val="28"/>
        </w:rPr>
      </w:pPr>
      <w:r>
        <w:rPr>
          <w:rFonts w:ascii="Times New Roman" w:hAnsi="Times New Roman" w:cs="Times New Roman"/>
          <w:sz w:val="28"/>
          <w:szCs w:val="28"/>
        </w:rPr>
        <w:t xml:space="preserve">Видно, що якщо розподілити ресурси поетапно (рис. 11.1) і визначити де потрібно більше, а де можна зекономити (якщо оплата погодинна), можна суттєво зекономити по часу виконання проекту (рис. 11.2). Також суттєво економиться по витратах. Я наймаю більше </w:t>
      </w:r>
      <w:proofErr w:type="spellStart"/>
      <w:r>
        <w:rPr>
          <w:rFonts w:ascii="Times New Roman" w:hAnsi="Times New Roman" w:cs="Times New Roman"/>
          <w:sz w:val="28"/>
          <w:szCs w:val="28"/>
        </w:rPr>
        <w:t>девелоперів</w:t>
      </w:r>
      <w:proofErr w:type="spellEnd"/>
      <w:r>
        <w:rPr>
          <w:rFonts w:ascii="Times New Roman" w:hAnsi="Times New Roman" w:cs="Times New Roman"/>
          <w:sz w:val="28"/>
          <w:szCs w:val="28"/>
        </w:rPr>
        <w:t xml:space="preserve"> лише на етап розробки (без усіх допоміжних етапів).</w:t>
      </w:r>
    </w:p>
    <w:p w:rsidR="00651E57" w:rsidRPr="00E74B94" w:rsidRDefault="00651E57" w:rsidP="00651E57">
      <w:pPr>
        <w:pStyle w:val="a4"/>
        <w:numPr>
          <w:ilvl w:val="0"/>
          <w:numId w:val="16"/>
        </w:numPr>
        <w:spacing w:line="259" w:lineRule="auto"/>
        <w:jc w:val="both"/>
        <w:rPr>
          <w:rFonts w:ascii="Times New Roman" w:hAnsi="Times New Roman" w:cs="Times New Roman"/>
          <w:sz w:val="28"/>
          <w:szCs w:val="28"/>
        </w:rPr>
      </w:pPr>
      <w:r>
        <w:rPr>
          <w:rFonts w:ascii="Times New Roman" w:hAnsi="Times New Roman" w:cs="Times New Roman"/>
          <w:b/>
          <w:bCs/>
          <w:sz w:val="28"/>
          <w:szCs w:val="28"/>
        </w:rPr>
        <w:t>Встановлюємо</w:t>
      </w:r>
      <w:r w:rsidRPr="00ED04A8">
        <w:rPr>
          <w:rFonts w:ascii="Times New Roman" w:hAnsi="Times New Roman" w:cs="Times New Roman"/>
          <w:b/>
          <w:bCs/>
          <w:sz w:val="28"/>
          <w:szCs w:val="28"/>
        </w:rPr>
        <w:t xml:space="preserve">, які ресурси були у </w:t>
      </w:r>
      <w:r>
        <w:rPr>
          <w:rFonts w:ascii="Times New Roman" w:hAnsi="Times New Roman" w:cs="Times New Roman"/>
          <w:b/>
          <w:bCs/>
          <w:sz w:val="28"/>
          <w:szCs w:val="28"/>
        </w:rPr>
        <w:t>дефіциті</w:t>
      </w:r>
      <w:r w:rsidRPr="0017516B">
        <w:rPr>
          <w:rFonts w:ascii="Times New Roman" w:hAnsi="Times New Roman" w:cs="Times New Roman"/>
          <w:sz w:val="28"/>
          <w:szCs w:val="28"/>
        </w:rPr>
        <w:t xml:space="preserve">. </w:t>
      </w:r>
      <w:r>
        <w:rPr>
          <w:rFonts w:ascii="Times New Roman" w:hAnsi="Times New Roman" w:cs="Times New Roman"/>
          <w:sz w:val="28"/>
          <w:szCs w:val="28"/>
        </w:rPr>
        <w:t xml:space="preserve">Ви повинні переглянути та оцінити ресурси, що опинилися у дефіциті. Вам потрібно виправити це та описати чому саме вони були у дефіциті. У такому випадку, вам потрібно збільшувати їх кількість. </w:t>
      </w:r>
      <w:r w:rsidRPr="0017516B">
        <w:rPr>
          <w:rFonts w:ascii="Times New Roman" w:hAnsi="Times New Roman" w:cs="Times New Roman"/>
          <w:sz w:val="28"/>
          <w:szCs w:val="28"/>
        </w:rPr>
        <w:t>Це не впливає на вартість проекту, якщо ми їх не будемо використовувати.</w:t>
      </w:r>
    </w:p>
    <w:p w:rsidR="00651E57" w:rsidRDefault="00651E57" w:rsidP="00651E57">
      <w:pPr>
        <w:pStyle w:val="a4"/>
        <w:ind w:left="0"/>
        <w:jc w:val="center"/>
        <w:rPr>
          <w:rFonts w:ascii="Times New Roman" w:hAnsi="Times New Roman" w:cs="Times New Roman"/>
          <w:b/>
          <w:bCs/>
          <w:sz w:val="28"/>
          <w:szCs w:val="28"/>
        </w:rPr>
      </w:pPr>
      <w:r>
        <w:rPr>
          <w:noProof/>
          <w:lang w:eastAsia="uk-UA"/>
        </w:rPr>
        <w:drawing>
          <wp:inline distT="0" distB="0" distL="0" distR="0" wp14:anchorId="4CBD5787" wp14:editId="16D3C5C4">
            <wp:extent cx="4331820" cy="114925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5667" cy="1152933"/>
                    </a:xfrm>
                    <a:prstGeom prst="rect">
                      <a:avLst/>
                    </a:prstGeom>
                    <a:noFill/>
                    <a:ln>
                      <a:noFill/>
                    </a:ln>
                  </pic:spPr>
                </pic:pic>
              </a:graphicData>
            </a:graphic>
          </wp:inline>
        </w:drawing>
      </w:r>
    </w:p>
    <w:p w:rsidR="00651E57" w:rsidRPr="00643468"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 xml:space="preserve">Рис. 12. Збільшення резерву ресурсів (в даному випадку </w:t>
      </w:r>
      <w:proofErr w:type="spellStart"/>
      <w:r>
        <w:rPr>
          <w:rFonts w:ascii="Times New Roman" w:hAnsi="Times New Roman" w:cs="Times New Roman"/>
          <w:sz w:val="28"/>
          <w:szCs w:val="28"/>
        </w:rPr>
        <w:t>девелоперів</w:t>
      </w:r>
      <w:proofErr w:type="spellEnd"/>
      <w:r>
        <w:rPr>
          <w:rFonts w:ascii="Times New Roman" w:hAnsi="Times New Roman" w:cs="Times New Roman"/>
          <w:sz w:val="28"/>
          <w:szCs w:val="28"/>
        </w:rPr>
        <w:t>)</w:t>
      </w:r>
    </w:p>
    <w:p w:rsidR="00651E57" w:rsidRDefault="00651E57" w:rsidP="00651E57">
      <w:pPr>
        <w:pStyle w:val="a4"/>
        <w:ind w:left="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Для прикладу, на рисунку нижче показано, що ресурси є у дефіциті (рис. 12). Програма видає попереджування, що ресурсів не достатньо: ви задали менше, ніж збираєтесь використовувати.</w:t>
      </w:r>
    </w:p>
    <w:p w:rsidR="00651E57" w:rsidRDefault="00651E57" w:rsidP="00651E57">
      <w:pPr>
        <w:pStyle w:val="a4"/>
        <w:ind w:left="0"/>
        <w:jc w:val="center"/>
        <w:rPr>
          <w:rFonts w:ascii="Times New Roman" w:hAnsi="Times New Roman" w:cs="Times New Roman"/>
          <w:sz w:val="28"/>
          <w:szCs w:val="28"/>
        </w:rPr>
      </w:pPr>
      <w:r>
        <w:rPr>
          <w:noProof/>
          <w:lang w:eastAsia="uk-UA"/>
        </w:rPr>
        <w:lastRenderedPageBreak/>
        <w:drawing>
          <wp:inline distT="0" distB="0" distL="0" distR="0" wp14:anchorId="55569D02" wp14:editId="76D24764">
            <wp:extent cx="4885971" cy="15828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92004" cy="1584847"/>
                    </a:xfrm>
                    <a:prstGeom prst="rect">
                      <a:avLst/>
                    </a:prstGeom>
                    <a:noFill/>
                    <a:ln>
                      <a:noFill/>
                    </a:ln>
                  </pic:spPr>
                </pic:pic>
              </a:graphicData>
            </a:graphic>
          </wp:inline>
        </w:drawing>
      </w:r>
    </w:p>
    <w:p w:rsidR="00651E57"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Рис. 12. Дефіцит ресурсів для певної роботи</w:t>
      </w:r>
    </w:p>
    <w:p w:rsidR="00651E57" w:rsidRDefault="00651E57" w:rsidP="00651E57">
      <w:pPr>
        <w:pStyle w:val="a4"/>
        <w:ind w:left="0"/>
        <w:jc w:val="both"/>
        <w:rPr>
          <w:rFonts w:ascii="Times New Roman" w:hAnsi="Times New Roman" w:cs="Times New Roman"/>
          <w:sz w:val="28"/>
          <w:szCs w:val="28"/>
        </w:rPr>
      </w:pPr>
      <w:r>
        <w:rPr>
          <w:rFonts w:ascii="Times New Roman" w:hAnsi="Times New Roman" w:cs="Times New Roman"/>
          <w:sz w:val="28"/>
          <w:szCs w:val="28"/>
        </w:rPr>
        <w:tab/>
        <w:t>Зміна кількості ресурсів не впливає на кошторис. Якщо ви просто заміните кількість ресурсів у резерві (рис. 11), збільшивши її наприклад до 7, ось як виглядатиме кошторис (рис. 13):</w:t>
      </w:r>
    </w:p>
    <w:p w:rsidR="00651E57" w:rsidRDefault="00651E57" w:rsidP="00651E57">
      <w:pPr>
        <w:pStyle w:val="a4"/>
        <w:ind w:left="0"/>
        <w:jc w:val="center"/>
        <w:rPr>
          <w:rFonts w:ascii="Times New Roman" w:hAnsi="Times New Roman" w:cs="Times New Roman"/>
          <w:sz w:val="28"/>
          <w:szCs w:val="28"/>
        </w:rPr>
      </w:pPr>
      <w:r>
        <w:rPr>
          <w:noProof/>
          <w:lang w:eastAsia="uk-UA"/>
        </w:rPr>
        <w:drawing>
          <wp:inline distT="0" distB="0" distL="0" distR="0" wp14:anchorId="7C09B638" wp14:editId="1BA07BF4">
            <wp:extent cx="3048000" cy="146755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rotWithShape="1">
                    <a:blip r:embed="rId25">
                      <a:extLst>
                        <a:ext uri="{28A0092B-C50C-407E-A947-70E740481C1C}">
                          <a14:useLocalDpi xmlns:a14="http://schemas.microsoft.com/office/drawing/2010/main" val="0"/>
                        </a:ext>
                      </a:extLst>
                    </a:blip>
                    <a:srcRect l="23393" t="39149" r="23571"/>
                    <a:stretch/>
                  </pic:blipFill>
                  <pic:spPr bwMode="auto">
                    <a:xfrm>
                      <a:off x="0" y="0"/>
                      <a:ext cx="3052611" cy="1469776"/>
                    </a:xfrm>
                    <a:prstGeom prst="rect">
                      <a:avLst/>
                    </a:prstGeom>
                    <a:noFill/>
                    <a:ln>
                      <a:noFill/>
                    </a:ln>
                    <a:extLst>
                      <a:ext uri="{53640926-AAD7-44D8-BBD7-CCE9431645EC}">
                        <a14:shadowObscured xmlns:a14="http://schemas.microsoft.com/office/drawing/2010/main"/>
                      </a:ext>
                    </a:extLst>
                  </pic:spPr>
                </pic:pic>
              </a:graphicData>
            </a:graphic>
          </wp:inline>
        </w:drawing>
      </w:r>
    </w:p>
    <w:p w:rsidR="00651E57"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Рис. 13. Статистика проекту після зміни резерву ресурсів</w:t>
      </w:r>
    </w:p>
    <w:p w:rsidR="00651E57" w:rsidRDefault="00651E57" w:rsidP="00651E57">
      <w:pPr>
        <w:pStyle w:val="a4"/>
        <w:ind w:left="0"/>
        <w:jc w:val="both"/>
        <w:rPr>
          <w:rFonts w:ascii="Times New Roman" w:hAnsi="Times New Roman" w:cs="Times New Roman"/>
          <w:sz w:val="28"/>
          <w:szCs w:val="28"/>
        </w:rPr>
      </w:pPr>
      <w:r>
        <w:rPr>
          <w:rFonts w:ascii="Times New Roman" w:hAnsi="Times New Roman" w:cs="Times New Roman"/>
          <w:sz w:val="28"/>
          <w:szCs w:val="28"/>
        </w:rPr>
        <w:tab/>
        <w:t>А от якщо ви їх почнете використовувати вже у задачах, то кошторис суттєво зміниться (залежно від кількості персоналу, який ви будете використовувати та часу їх використання) (рис. 14):</w:t>
      </w:r>
    </w:p>
    <w:p w:rsidR="00651E57" w:rsidRDefault="00651E57" w:rsidP="00651E57">
      <w:pPr>
        <w:pStyle w:val="a4"/>
        <w:ind w:left="-567" w:right="-142"/>
        <w:jc w:val="center"/>
        <w:rPr>
          <w:noProof/>
          <w:lang w:eastAsia="uk-UA"/>
        </w:rPr>
      </w:pPr>
      <w:r>
        <w:rPr>
          <w:noProof/>
          <w:lang w:eastAsia="uk-UA"/>
        </w:rPr>
        <w:drawing>
          <wp:inline distT="0" distB="0" distL="0" distR="0" wp14:anchorId="76C011FC" wp14:editId="417EE24A">
            <wp:extent cx="2400300" cy="149185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3031" cy="1493550"/>
                    </a:xfrm>
                    <a:prstGeom prst="rect">
                      <a:avLst/>
                    </a:prstGeom>
                    <a:noFill/>
                    <a:ln>
                      <a:noFill/>
                    </a:ln>
                  </pic:spPr>
                </pic:pic>
              </a:graphicData>
            </a:graphic>
          </wp:inline>
        </w:drawing>
      </w:r>
      <w:r>
        <w:rPr>
          <w:noProof/>
          <w:lang w:eastAsia="uk-UA"/>
        </w:rPr>
        <w:t xml:space="preserve">     </w:t>
      </w:r>
      <w:r>
        <w:rPr>
          <w:noProof/>
          <w:lang w:eastAsia="uk-UA"/>
        </w:rPr>
        <w:drawing>
          <wp:inline distT="0" distB="0" distL="0" distR="0" wp14:anchorId="3BBC0088" wp14:editId="366D3E78">
            <wp:extent cx="3114033" cy="1514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9699" cy="1517231"/>
                    </a:xfrm>
                    <a:prstGeom prst="rect">
                      <a:avLst/>
                    </a:prstGeom>
                    <a:noFill/>
                    <a:ln>
                      <a:noFill/>
                    </a:ln>
                  </pic:spPr>
                </pic:pic>
              </a:graphicData>
            </a:graphic>
          </wp:inline>
        </w:drawing>
      </w:r>
    </w:p>
    <w:p w:rsidR="00651E57" w:rsidRPr="00643468" w:rsidRDefault="00651E57" w:rsidP="00651E57">
      <w:pPr>
        <w:pStyle w:val="a4"/>
        <w:ind w:left="-567" w:right="-142"/>
        <w:jc w:val="center"/>
        <w:rPr>
          <w:rFonts w:ascii="Times New Roman" w:hAnsi="Times New Roman" w:cs="Times New Roman"/>
          <w:noProof/>
          <w:sz w:val="28"/>
          <w:szCs w:val="28"/>
          <w:lang w:eastAsia="uk-UA"/>
        </w:rPr>
      </w:pPr>
      <w:r w:rsidRPr="00643468">
        <w:rPr>
          <w:rFonts w:ascii="Times New Roman" w:hAnsi="Times New Roman" w:cs="Times New Roman"/>
          <w:noProof/>
          <w:sz w:val="28"/>
          <w:szCs w:val="28"/>
          <w:lang w:eastAsia="uk-UA"/>
        </w:rPr>
        <w:t>Рис. 14. Збільшення використання ресурсів для певних задач. Зміна статистики проекту.</w:t>
      </w:r>
    </w:p>
    <w:p w:rsidR="00651E57" w:rsidRPr="005C7B80" w:rsidRDefault="00651E57" w:rsidP="00651E57">
      <w:pPr>
        <w:pStyle w:val="a4"/>
        <w:numPr>
          <w:ilvl w:val="0"/>
          <w:numId w:val="16"/>
        </w:numPr>
        <w:spacing w:line="259"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Зміна календаря. </w:t>
      </w:r>
      <w:r>
        <w:rPr>
          <w:rFonts w:ascii="Times New Roman" w:hAnsi="Times New Roman" w:cs="Times New Roman"/>
          <w:bCs/>
          <w:sz w:val="28"/>
          <w:szCs w:val="28"/>
        </w:rPr>
        <w:t>Далі згідно завдань до лабораторної роботи ви повинні змінити календар та переглянути стан системи (чи вона змінилась). Для прикладу з</w:t>
      </w:r>
      <w:r w:rsidRPr="005C7B80">
        <w:rPr>
          <w:rFonts w:ascii="Times New Roman" w:hAnsi="Times New Roman" w:cs="Times New Roman"/>
          <w:sz w:val="28"/>
          <w:szCs w:val="28"/>
        </w:rPr>
        <w:t xml:space="preserve">мінюємо календар для одного з ресурсів на Стандартний. Так як він збігається з датами мого календаря, то у плануванні проекту та вартості нічого не зміниться. </w:t>
      </w:r>
    </w:p>
    <w:p w:rsidR="00651E57" w:rsidRDefault="00651E57" w:rsidP="00651E57">
      <w:pPr>
        <w:pStyle w:val="a4"/>
        <w:ind w:left="0"/>
        <w:jc w:val="center"/>
        <w:rPr>
          <w:rFonts w:ascii="Times New Roman" w:hAnsi="Times New Roman" w:cs="Times New Roman"/>
          <w:sz w:val="28"/>
          <w:szCs w:val="28"/>
        </w:rPr>
      </w:pPr>
      <w:r>
        <w:rPr>
          <w:noProof/>
          <w:lang w:eastAsia="uk-UA"/>
        </w:rPr>
        <w:lastRenderedPageBreak/>
        <w:drawing>
          <wp:inline distT="0" distB="0" distL="0" distR="0" wp14:anchorId="18024C00" wp14:editId="2B2A5DA4">
            <wp:extent cx="4810125" cy="1401446"/>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5215" cy="1402929"/>
                    </a:xfrm>
                    <a:prstGeom prst="rect">
                      <a:avLst/>
                    </a:prstGeom>
                    <a:noFill/>
                    <a:ln>
                      <a:noFill/>
                    </a:ln>
                  </pic:spPr>
                </pic:pic>
              </a:graphicData>
            </a:graphic>
          </wp:inline>
        </w:drawing>
      </w:r>
    </w:p>
    <w:p w:rsidR="00651E57" w:rsidRPr="003E714B" w:rsidRDefault="00651E57" w:rsidP="00651E57">
      <w:pPr>
        <w:pStyle w:val="a4"/>
        <w:ind w:left="0"/>
        <w:jc w:val="center"/>
        <w:rPr>
          <w:rFonts w:ascii="Times New Roman" w:hAnsi="Times New Roman" w:cs="Times New Roman"/>
          <w:sz w:val="28"/>
          <w:szCs w:val="28"/>
        </w:rPr>
      </w:pPr>
      <w:r>
        <w:rPr>
          <w:rFonts w:ascii="Times New Roman" w:hAnsi="Times New Roman" w:cs="Times New Roman"/>
          <w:sz w:val="28"/>
          <w:szCs w:val="28"/>
        </w:rPr>
        <w:t>Рис. 14. Зміна календаря одного з ресурсів.</w:t>
      </w:r>
    </w:p>
    <w:p w:rsidR="00651E57" w:rsidRPr="00E74B94" w:rsidRDefault="00651E57" w:rsidP="00651E57">
      <w:pPr>
        <w:pStyle w:val="a4"/>
        <w:numPr>
          <w:ilvl w:val="0"/>
          <w:numId w:val="16"/>
        </w:numPr>
        <w:spacing w:after="0" w:line="276" w:lineRule="auto"/>
        <w:jc w:val="both"/>
        <w:rPr>
          <w:rFonts w:ascii="Times New Roman" w:hAnsi="Times New Roman" w:cs="Times New Roman"/>
          <w:sz w:val="28"/>
          <w:szCs w:val="28"/>
        </w:rPr>
      </w:pPr>
      <w:r>
        <w:rPr>
          <w:rFonts w:ascii="Times New Roman" w:hAnsi="Times New Roman" w:cs="Times New Roman"/>
          <w:b/>
          <w:bCs/>
          <w:sz w:val="28"/>
          <w:szCs w:val="28"/>
        </w:rPr>
        <w:t>Погодження використання ресурсів</w:t>
      </w:r>
      <w:r w:rsidRPr="009B5FD0">
        <w:rPr>
          <w:rFonts w:ascii="Times New Roman" w:hAnsi="Times New Roman" w:cs="Times New Roman"/>
          <w:sz w:val="28"/>
          <w:szCs w:val="28"/>
        </w:rPr>
        <w:t xml:space="preserve">. </w:t>
      </w:r>
      <w:r>
        <w:rPr>
          <w:rFonts w:ascii="Times New Roman" w:hAnsi="Times New Roman" w:cs="Times New Roman"/>
          <w:sz w:val="28"/>
          <w:szCs w:val="28"/>
        </w:rPr>
        <w:t xml:space="preserve">Далі згідно завдань до лабораторної роботи ви повинні погодити використання ресурсів (рис. 15). </w:t>
      </w:r>
      <w:r w:rsidRPr="009B5FD0">
        <w:rPr>
          <w:rFonts w:ascii="Times New Roman" w:hAnsi="Times New Roman" w:cs="Times New Roman"/>
          <w:sz w:val="28"/>
          <w:szCs w:val="28"/>
        </w:rPr>
        <w:t>Узгодження робіт виконується в такий спосіб: на вкладці Ресурс основного меню програми потрібно викликати вікно Параметри вирівнювання. Установлюємо усі параметри, натискаємо ОК, Вирівняти все.</w:t>
      </w:r>
      <w:r>
        <w:rPr>
          <w:rFonts w:ascii="Times New Roman" w:hAnsi="Times New Roman" w:cs="Times New Roman"/>
          <w:sz w:val="28"/>
          <w:szCs w:val="28"/>
        </w:rPr>
        <w:t xml:space="preserve"> </w:t>
      </w:r>
      <w:r w:rsidRPr="009B5FD0">
        <w:rPr>
          <w:rFonts w:ascii="Times New Roman" w:hAnsi="Times New Roman" w:cs="Times New Roman"/>
          <w:sz w:val="28"/>
          <w:szCs w:val="28"/>
        </w:rPr>
        <w:t xml:space="preserve">Результати поденного і </w:t>
      </w:r>
      <w:proofErr w:type="spellStart"/>
      <w:r w:rsidRPr="009B5FD0">
        <w:rPr>
          <w:rFonts w:ascii="Times New Roman" w:hAnsi="Times New Roman" w:cs="Times New Roman"/>
          <w:sz w:val="28"/>
          <w:szCs w:val="28"/>
        </w:rPr>
        <w:t>похвилинного</w:t>
      </w:r>
      <w:proofErr w:type="spellEnd"/>
      <w:r w:rsidRPr="009B5FD0">
        <w:rPr>
          <w:rFonts w:ascii="Times New Roman" w:hAnsi="Times New Roman" w:cs="Times New Roman"/>
          <w:sz w:val="28"/>
          <w:szCs w:val="28"/>
        </w:rPr>
        <w:t xml:space="preserve"> узгодження співпадають.</w:t>
      </w:r>
    </w:p>
    <w:p w:rsidR="00651E57" w:rsidRDefault="00651E57" w:rsidP="00651E57">
      <w:pPr>
        <w:pStyle w:val="a4"/>
        <w:spacing w:after="0" w:line="276" w:lineRule="auto"/>
        <w:ind w:left="-426" w:right="-142"/>
        <w:jc w:val="center"/>
        <w:rPr>
          <w:noProof/>
          <w:sz w:val="28"/>
          <w:szCs w:val="28"/>
          <w:lang w:eastAsia="uk-UA"/>
        </w:rPr>
      </w:pPr>
      <w:r>
        <w:rPr>
          <w:noProof/>
          <w:sz w:val="28"/>
          <w:szCs w:val="28"/>
          <w:lang w:eastAsia="uk-UA"/>
        </w:rPr>
        <w:drawing>
          <wp:inline distT="0" distB="0" distL="0" distR="0" wp14:anchorId="1357148D" wp14:editId="0EBC3300">
            <wp:extent cx="2838450" cy="2114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inline>
        </w:drawing>
      </w:r>
    </w:p>
    <w:p w:rsidR="00651E57" w:rsidRDefault="00651E57" w:rsidP="00651E57">
      <w:pPr>
        <w:pStyle w:val="a4"/>
        <w:spacing w:after="0" w:line="276" w:lineRule="auto"/>
        <w:ind w:left="-426" w:right="-142"/>
        <w:jc w:val="center"/>
        <w:rPr>
          <w:rFonts w:ascii="Times New Roman" w:hAnsi="Times New Roman" w:cs="Times New Roman"/>
          <w:noProof/>
          <w:sz w:val="28"/>
          <w:szCs w:val="28"/>
          <w:lang w:eastAsia="uk-UA"/>
        </w:rPr>
      </w:pPr>
      <w:r w:rsidRPr="00643468">
        <w:rPr>
          <w:rFonts w:ascii="Times New Roman" w:hAnsi="Times New Roman" w:cs="Times New Roman"/>
          <w:noProof/>
          <w:sz w:val="28"/>
          <w:szCs w:val="28"/>
          <w:lang w:eastAsia="uk-UA"/>
        </w:rPr>
        <w:t>Рис. 15. Складання мережевого плану</w:t>
      </w:r>
    </w:p>
    <w:p w:rsidR="00651E57" w:rsidRPr="007D1EF6" w:rsidRDefault="00651E57" w:rsidP="00651E57">
      <w:pPr>
        <w:ind w:firstLine="540"/>
        <w:jc w:val="both"/>
        <w:rPr>
          <w:rFonts w:ascii="Times New Roman" w:hAnsi="Times New Roman" w:cs="Times New Roman"/>
          <w:sz w:val="28"/>
          <w:szCs w:val="28"/>
        </w:rPr>
      </w:pPr>
      <w:r w:rsidRPr="00E0394C">
        <w:rPr>
          <w:rFonts w:ascii="Times New Roman" w:hAnsi="Times New Roman" w:cs="Times New Roman"/>
          <w:sz w:val="28"/>
          <w:szCs w:val="28"/>
        </w:rPr>
        <w:t xml:space="preserve">Узгодження робіт виконується в такий спосіб: на вкладці </w:t>
      </w:r>
      <w:r w:rsidRPr="00E0394C">
        <w:rPr>
          <w:rFonts w:ascii="Times New Roman" w:hAnsi="Times New Roman" w:cs="Times New Roman"/>
          <w:b/>
          <w:bCs/>
          <w:sz w:val="28"/>
          <w:szCs w:val="28"/>
        </w:rPr>
        <w:t>Ресурс</w:t>
      </w:r>
      <w:r w:rsidRPr="00E0394C">
        <w:rPr>
          <w:rFonts w:ascii="Times New Roman" w:hAnsi="Times New Roman" w:cs="Times New Roman"/>
          <w:sz w:val="28"/>
          <w:szCs w:val="28"/>
        </w:rPr>
        <w:t xml:space="preserve"> основного меню програми потрібно викликати вікно </w:t>
      </w:r>
      <w:r w:rsidRPr="00E0394C">
        <w:rPr>
          <w:rFonts w:ascii="Times New Roman" w:hAnsi="Times New Roman" w:cs="Times New Roman"/>
          <w:b/>
          <w:bCs/>
          <w:sz w:val="28"/>
          <w:szCs w:val="28"/>
        </w:rPr>
        <w:t>Параметри вирівнювання</w:t>
      </w:r>
      <w:r w:rsidRPr="00E0394C">
        <w:rPr>
          <w:rFonts w:ascii="Times New Roman" w:hAnsi="Times New Roman" w:cs="Times New Roman"/>
          <w:sz w:val="28"/>
          <w:szCs w:val="28"/>
        </w:rPr>
        <w:t xml:space="preserve"> (див. рис. 15). Установивши усі параметри відповідно до рисунка, натискаємо ОК, </w:t>
      </w:r>
      <w:r w:rsidRPr="00E0394C">
        <w:rPr>
          <w:rFonts w:ascii="Times New Roman" w:hAnsi="Times New Roman" w:cs="Times New Roman"/>
          <w:b/>
          <w:bCs/>
          <w:sz w:val="28"/>
          <w:szCs w:val="28"/>
        </w:rPr>
        <w:t xml:space="preserve">Вирівняти </w:t>
      </w:r>
      <w:proofErr w:type="spellStart"/>
      <w:r w:rsidRPr="00E0394C">
        <w:rPr>
          <w:rFonts w:ascii="Times New Roman" w:hAnsi="Times New Roman" w:cs="Times New Roman"/>
          <w:b/>
          <w:bCs/>
          <w:sz w:val="28"/>
          <w:szCs w:val="28"/>
        </w:rPr>
        <w:t>все</w:t>
      </w:r>
      <w:r w:rsidRPr="00E0394C">
        <w:rPr>
          <w:rFonts w:ascii="Times New Roman" w:hAnsi="Times New Roman" w:cs="Times New Roman"/>
          <w:sz w:val="28"/>
          <w:szCs w:val="28"/>
        </w:rPr>
        <w:t>.Порівняйте</w:t>
      </w:r>
      <w:proofErr w:type="spellEnd"/>
      <w:r w:rsidRPr="00E0394C">
        <w:rPr>
          <w:rFonts w:ascii="Times New Roman" w:hAnsi="Times New Roman" w:cs="Times New Roman"/>
          <w:sz w:val="28"/>
          <w:szCs w:val="28"/>
        </w:rPr>
        <w:t xml:space="preserve"> результати поденного і </w:t>
      </w:r>
      <w:proofErr w:type="spellStart"/>
      <w:r w:rsidRPr="00E0394C">
        <w:rPr>
          <w:rFonts w:ascii="Times New Roman" w:hAnsi="Times New Roman" w:cs="Times New Roman"/>
          <w:sz w:val="28"/>
          <w:szCs w:val="28"/>
        </w:rPr>
        <w:t>похвилин</w:t>
      </w:r>
      <w:r>
        <w:rPr>
          <w:rFonts w:ascii="Times New Roman" w:hAnsi="Times New Roman" w:cs="Times New Roman"/>
          <w:sz w:val="28"/>
          <w:szCs w:val="28"/>
        </w:rPr>
        <w:t>ного</w:t>
      </w:r>
      <w:proofErr w:type="spellEnd"/>
      <w:r>
        <w:rPr>
          <w:rFonts w:ascii="Times New Roman" w:hAnsi="Times New Roman" w:cs="Times New Roman"/>
          <w:sz w:val="28"/>
          <w:szCs w:val="28"/>
        </w:rPr>
        <w:t xml:space="preserve"> узгодження. </w:t>
      </w:r>
      <w:r w:rsidRPr="00E0394C">
        <w:rPr>
          <w:rFonts w:ascii="Times New Roman" w:hAnsi="Times New Roman" w:cs="Times New Roman"/>
          <w:sz w:val="28"/>
          <w:szCs w:val="28"/>
        </w:rPr>
        <w:t xml:space="preserve">Збільште кількість працівників до 30 </w:t>
      </w:r>
      <w:proofErr w:type="spellStart"/>
      <w:r w:rsidRPr="00E0394C">
        <w:rPr>
          <w:rFonts w:ascii="Times New Roman" w:hAnsi="Times New Roman" w:cs="Times New Roman"/>
          <w:sz w:val="28"/>
          <w:szCs w:val="28"/>
        </w:rPr>
        <w:t>чол</w:t>
      </w:r>
      <w:proofErr w:type="spellEnd"/>
      <w:r w:rsidRPr="00E0394C">
        <w:rPr>
          <w:rFonts w:ascii="Times New Roman" w:hAnsi="Times New Roman" w:cs="Times New Roman"/>
          <w:sz w:val="28"/>
          <w:szCs w:val="28"/>
        </w:rPr>
        <w:t xml:space="preserve">., Виконайте </w:t>
      </w:r>
      <w:proofErr w:type="spellStart"/>
      <w:r w:rsidRPr="00E0394C">
        <w:rPr>
          <w:rFonts w:ascii="Times New Roman" w:hAnsi="Times New Roman" w:cs="Times New Roman"/>
          <w:sz w:val="28"/>
          <w:szCs w:val="28"/>
        </w:rPr>
        <w:t>похвилинне</w:t>
      </w:r>
      <w:proofErr w:type="spellEnd"/>
      <w:r w:rsidRPr="00E0394C">
        <w:rPr>
          <w:rFonts w:ascii="Times New Roman" w:hAnsi="Times New Roman" w:cs="Times New Roman"/>
          <w:sz w:val="28"/>
          <w:szCs w:val="28"/>
        </w:rPr>
        <w:t xml:space="preserve"> узгодження і порівняйте його результат з результатом узгодження початкового </w:t>
      </w:r>
      <w:r>
        <w:rPr>
          <w:rFonts w:ascii="Times New Roman" w:hAnsi="Times New Roman" w:cs="Times New Roman"/>
          <w:sz w:val="28"/>
          <w:szCs w:val="28"/>
        </w:rPr>
        <w:t xml:space="preserve">варіанту (20 </w:t>
      </w:r>
      <w:proofErr w:type="spellStart"/>
      <w:r>
        <w:rPr>
          <w:rFonts w:ascii="Times New Roman" w:hAnsi="Times New Roman" w:cs="Times New Roman"/>
          <w:sz w:val="28"/>
          <w:szCs w:val="28"/>
        </w:rPr>
        <w:t>чол</w:t>
      </w:r>
      <w:proofErr w:type="spellEnd"/>
      <w:r>
        <w:rPr>
          <w:rFonts w:ascii="Times New Roman" w:hAnsi="Times New Roman" w:cs="Times New Roman"/>
          <w:sz w:val="28"/>
          <w:szCs w:val="28"/>
        </w:rPr>
        <w:t xml:space="preserve">.). </w:t>
      </w:r>
      <w:r w:rsidRPr="00E0394C">
        <w:rPr>
          <w:rFonts w:ascii="Times New Roman" w:hAnsi="Times New Roman" w:cs="Times New Roman"/>
          <w:sz w:val="28"/>
          <w:szCs w:val="28"/>
        </w:rPr>
        <w:t>У моделі проекту з альтернативними варіантами робіт викона</w:t>
      </w:r>
      <w:r>
        <w:rPr>
          <w:rFonts w:ascii="Times New Roman" w:hAnsi="Times New Roman" w:cs="Times New Roman"/>
          <w:sz w:val="28"/>
          <w:szCs w:val="28"/>
        </w:rPr>
        <w:t xml:space="preserve">йте тільки щохвилини узгодження. </w:t>
      </w:r>
      <w:r w:rsidRPr="00E0394C">
        <w:rPr>
          <w:rFonts w:ascii="Times New Roman" w:hAnsi="Times New Roman" w:cs="Times New Roman"/>
          <w:sz w:val="28"/>
          <w:szCs w:val="28"/>
        </w:rPr>
        <w:t>На цьому ета</w:t>
      </w:r>
      <w:r>
        <w:rPr>
          <w:rFonts w:ascii="Times New Roman" w:hAnsi="Times New Roman" w:cs="Times New Roman"/>
          <w:sz w:val="28"/>
          <w:szCs w:val="28"/>
        </w:rPr>
        <w:t xml:space="preserve">пі ми працюємо вже з 4 файлами: </w:t>
      </w:r>
      <w:r w:rsidRPr="00E0394C">
        <w:rPr>
          <w:rFonts w:ascii="Times New Roman" w:hAnsi="Times New Roman" w:cs="Times New Roman"/>
          <w:sz w:val="28"/>
          <w:szCs w:val="28"/>
        </w:rPr>
        <w:t>основний проект до узгодження робіт, альтернативний проект до узгоджен</w:t>
      </w:r>
      <w:r>
        <w:rPr>
          <w:rFonts w:ascii="Times New Roman" w:hAnsi="Times New Roman" w:cs="Times New Roman"/>
          <w:sz w:val="28"/>
          <w:szCs w:val="28"/>
        </w:rPr>
        <w:t xml:space="preserve">ня робіт (потрібні для аналізу), </w:t>
      </w:r>
      <w:r w:rsidRPr="00E0394C">
        <w:rPr>
          <w:rFonts w:ascii="Times New Roman" w:hAnsi="Times New Roman" w:cs="Times New Roman"/>
          <w:sz w:val="28"/>
          <w:szCs w:val="28"/>
        </w:rPr>
        <w:t>основний проект після узгодження робіт, альтернативний проект після узгодження робіт.</w:t>
      </w:r>
    </w:p>
    <w:p w:rsidR="00651E57" w:rsidRDefault="00651E57" w:rsidP="00651E57">
      <w:pPr>
        <w:pStyle w:val="a4"/>
        <w:numPr>
          <w:ilvl w:val="0"/>
          <w:numId w:val="16"/>
        </w:numPr>
        <w:spacing w:after="0" w:line="276" w:lineRule="auto"/>
        <w:jc w:val="both"/>
        <w:rPr>
          <w:rFonts w:ascii="Times New Roman" w:hAnsi="Times New Roman" w:cs="Times New Roman"/>
          <w:b/>
          <w:bCs/>
          <w:sz w:val="28"/>
          <w:szCs w:val="28"/>
        </w:rPr>
      </w:pPr>
      <w:r w:rsidRPr="0087372F">
        <w:rPr>
          <w:rFonts w:ascii="Times New Roman" w:hAnsi="Times New Roman" w:cs="Times New Roman"/>
          <w:b/>
          <w:bCs/>
          <w:sz w:val="28"/>
          <w:szCs w:val="28"/>
        </w:rPr>
        <w:t xml:space="preserve">Результат </w:t>
      </w:r>
      <w:proofErr w:type="spellStart"/>
      <w:r w:rsidRPr="0087372F">
        <w:rPr>
          <w:rFonts w:ascii="Times New Roman" w:hAnsi="Times New Roman" w:cs="Times New Roman"/>
          <w:b/>
          <w:bCs/>
          <w:sz w:val="28"/>
          <w:szCs w:val="28"/>
        </w:rPr>
        <w:t>похвилинного</w:t>
      </w:r>
      <w:proofErr w:type="spellEnd"/>
      <w:r w:rsidRPr="0087372F">
        <w:rPr>
          <w:rFonts w:ascii="Times New Roman" w:hAnsi="Times New Roman" w:cs="Times New Roman"/>
          <w:b/>
          <w:bCs/>
          <w:sz w:val="28"/>
          <w:szCs w:val="28"/>
        </w:rPr>
        <w:t xml:space="preserve"> узгодження зафіксуємо в якості узгодженого плану (Проект - Задати базовий план).</w:t>
      </w:r>
    </w:p>
    <w:p w:rsidR="00651E57" w:rsidRDefault="00651E57" w:rsidP="00651E57"/>
    <w:p w:rsidR="00651E57" w:rsidRDefault="00651E57" w:rsidP="00651E57">
      <w:pPr>
        <w:pStyle w:val="a4"/>
        <w:spacing w:after="0" w:line="276" w:lineRule="auto"/>
        <w:ind w:left="-426" w:right="-142"/>
        <w:jc w:val="center"/>
        <w:rPr>
          <w:noProof/>
          <w:sz w:val="28"/>
          <w:szCs w:val="28"/>
          <w:lang w:eastAsia="uk-UA"/>
        </w:rPr>
      </w:pPr>
      <w:r>
        <w:rPr>
          <w:noProof/>
          <w:sz w:val="28"/>
          <w:szCs w:val="28"/>
          <w:lang w:eastAsia="uk-UA"/>
        </w:rPr>
        <w:lastRenderedPageBreak/>
        <w:drawing>
          <wp:inline distT="0" distB="0" distL="0" distR="0" wp14:anchorId="64FD4F4E" wp14:editId="64D8480A">
            <wp:extent cx="2809875" cy="2105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9875" cy="2105025"/>
                    </a:xfrm>
                    <a:prstGeom prst="rect">
                      <a:avLst/>
                    </a:prstGeom>
                    <a:noFill/>
                    <a:ln>
                      <a:noFill/>
                    </a:ln>
                  </pic:spPr>
                </pic:pic>
              </a:graphicData>
            </a:graphic>
          </wp:inline>
        </w:drawing>
      </w:r>
    </w:p>
    <w:p w:rsidR="00651E57" w:rsidRDefault="00651E57" w:rsidP="00651E57">
      <w:pPr>
        <w:pStyle w:val="a4"/>
        <w:spacing w:after="0" w:line="276" w:lineRule="auto"/>
        <w:ind w:left="-426" w:right="-142"/>
        <w:jc w:val="center"/>
        <w:rPr>
          <w:rFonts w:ascii="Times New Roman" w:hAnsi="Times New Roman" w:cs="Times New Roman"/>
          <w:noProof/>
          <w:sz w:val="28"/>
          <w:szCs w:val="28"/>
          <w:lang w:eastAsia="uk-UA"/>
        </w:rPr>
      </w:pPr>
      <w:r>
        <w:rPr>
          <w:rFonts w:ascii="Times New Roman" w:hAnsi="Times New Roman" w:cs="Times New Roman"/>
          <w:noProof/>
          <w:sz w:val="28"/>
          <w:szCs w:val="28"/>
          <w:lang w:eastAsia="uk-UA"/>
        </w:rPr>
        <w:t>Рис. 16</w:t>
      </w:r>
      <w:r w:rsidRPr="00643468">
        <w:rPr>
          <w:rFonts w:ascii="Times New Roman" w:hAnsi="Times New Roman" w:cs="Times New Roman"/>
          <w:noProof/>
          <w:sz w:val="28"/>
          <w:szCs w:val="28"/>
          <w:lang w:eastAsia="uk-UA"/>
        </w:rPr>
        <w:t xml:space="preserve">. Складання </w:t>
      </w:r>
      <w:r>
        <w:rPr>
          <w:rFonts w:ascii="Times New Roman" w:hAnsi="Times New Roman" w:cs="Times New Roman"/>
          <w:noProof/>
          <w:sz w:val="28"/>
          <w:szCs w:val="28"/>
          <w:lang w:eastAsia="uk-UA"/>
        </w:rPr>
        <w:t>узгодженого</w:t>
      </w:r>
      <w:r w:rsidRPr="00643468">
        <w:rPr>
          <w:rFonts w:ascii="Times New Roman" w:hAnsi="Times New Roman" w:cs="Times New Roman"/>
          <w:noProof/>
          <w:sz w:val="28"/>
          <w:szCs w:val="28"/>
          <w:lang w:eastAsia="uk-UA"/>
        </w:rPr>
        <w:t xml:space="preserve"> плану</w:t>
      </w:r>
      <w:r>
        <w:rPr>
          <w:rFonts w:ascii="Times New Roman" w:hAnsi="Times New Roman" w:cs="Times New Roman"/>
          <w:noProof/>
          <w:sz w:val="28"/>
          <w:szCs w:val="28"/>
          <w:lang w:eastAsia="uk-UA"/>
        </w:rPr>
        <w:t xml:space="preserve"> (похвилинно)</w:t>
      </w:r>
    </w:p>
    <w:p w:rsidR="00241490" w:rsidRPr="00606EAF" w:rsidRDefault="00241490" w:rsidP="00606EAF">
      <w:pPr>
        <w:pStyle w:val="1"/>
      </w:pPr>
      <w:r>
        <w:t>Висновок</w:t>
      </w:r>
      <w:r w:rsidR="00EA0937">
        <w:t>: в результаті виконання лабораторної роботи</w:t>
      </w:r>
      <w:r w:rsidR="00606EAF">
        <w:t xml:space="preserve"> було створено проект у середовищі </w:t>
      </w:r>
      <w:r w:rsidR="00606EAF">
        <w:rPr>
          <w:lang w:val="en-US"/>
        </w:rPr>
        <w:t xml:space="preserve">MS Project. </w:t>
      </w:r>
      <w:r w:rsidR="00606EAF">
        <w:t>Встановлено календар проекту, визначено завдання проекту та необхідні ресурси для його реалізації.</w:t>
      </w:r>
    </w:p>
    <w:p w:rsidR="00A21E2C" w:rsidRDefault="00A21E2C"/>
    <w:sectPr w:rsidR="00A21E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B04"/>
    <w:multiLevelType w:val="hybridMultilevel"/>
    <w:tmpl w:val="39B65C40"/>
    <w:lvl w:ilvl="0" w:tplc="04220019">
      <w:start w:val="1"/>
      <w:numFmt w:val="lowerLetter"/>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1" w15:restartNumberingAfterBreak="0">
    <w:nsid w:val="12FA3635"/>
    <w:multiLevelType w:val="hybridMultilevel"/>
    <w:tmpl w:val="6BA863DA"/>
    <w:lvl w:ilvl="0" w:tplc="04220001">
      <w:start w:val="1"/>
      <w:numFmt w:val="bullet"/>
      <w:lvlText w:val=""/>
      <w:lvlJc w:val="left"/>
      <w:pPr>
        <w:ind w:left="1260" w:hanging="360"/>
      </w:pPr>
      <w:rPr>
        <w:rFonts w:ascii="Symbol" w:hAnsi="Symbol" w:cs="Symbol" w:hint="default"/>
      </w:rPr>
    </w:lvl>
    <w:lvl w:ilvl="1" w:tplc="04220003">
      <w:start w:val="1"/>
      <w:numFmt w:val="bullet"/>
      <w:lvlText w:val="o"/>
      <w:lvlJc w:val="left"/>
      <w:pPr>
        <w:ind w:left="1980" w:hanging="360"/>
      </w:pPr>
      <w:rPr>
        <w:rFonts w:ascii="Courier New" w:hAnsi="Courier New" w:cs="Courier New" w:hint="default"/>
      </w:rPr>
    </w:lvl>
    <w:lvl w:ilvl="2" w:tplc="04220005">
      <w:start w:val="1"/>
      <w:numFmt w:val="bullet"/>
      <w:lvlText w:val=""/>
      <w:lvlJc w:val="left"/>
      <w:pPr>
        <w:ind w:left="2700" w:hanging="360"/>
      </w:pPr>
      <w:rPr>
        <w:rFonts w:ascii="Wingdings" w:hAnsi="Wingdings" w:cs="Wingdings" w:hint="default"/>
      </w:rPr>
    </w:lvl>
    <w:lvl w:ilvl="3" w:tplc="04220001">
      <w:start w:val="1"/>
      <w:numFmt w:val="bullet"/>
      <w:lvlText w:val=""/>
      <w:lvlJc w:val="left"/>
      <w:pPr>
        <w:ind w:left="3420" w:hanging="360"/>
      </w:pPr>
      <w:rPr>
        <w:rFonts w:ascii="Symbol" w:hAnsi="Symbol" w:cs="Symbol" w:hint="default"/>
      </w:rPr>
    </w:lvl>
    <w:lvl w:ilvl="4" w:tplc="04220003">
      <w:start w:val="1"/>
      <w:numFmt w:val="bullet"/>
      <w:lvlText w:val="o"/>
      <w:lvlJc w:val="left"/>
      <w:pPr>
        <w:ind w:left="4140" w:hanging="360"/>
      </w:pPr>
      <w:rPr>
        <w:rFonts w:ascii="Courier New" w:hAnsi="Courier New" w:cs="Courier New" w:hint="default"/>
      </w:rPr>
    </w:lvl>
    <w:lvl w:ilvl="5" w:tplc="04220005">
      <w:start w:val="1"/>
      <w:numFmt w:val="bullet"/>
      <w:lvlText w:val=""/>
      <w:lvlJc w:val="left"/>
      <w:pPr>
        <w:ind w:left="4860" w:hanging="360"/>
      </w:pPr>
      <w:rPr>
        <w:rFonts w:ascii="Wingdings" w:hAnsi="Wingdings" w:cs="Wingdings" w:hint="default"/>
      </w:rPr>
    </w:lvl>
    <w:lvl w:ilvl="6" w:tplc="04220001">
      <w:start w:val="1"/>
      <w:numFmt w:val="bullet"/>
      <w:lvlText w:val=""/>
      <w:lvlJc w:val="left"/>
      <w:pPr>
        <w:ind w:left="5580" w:hanging="360"/>
      </w:pPr>
      <w:rPr>
        <w:rFonts w:ascii="Symbol" w:hAnsi="Symbol" w:cs="Symbol" w:hint="default"/>
      </w:rPr>
    </w:lvl>
    <w:lvl w:ilvl="7" w:tplc="04220003">
      <w:start w:val="1"/>
      <w:numFmt w:val="bullet"/>
      <w:lvlText w:val="o"/>
      <w:lvlJc w:val="left"/>
      <w:pPr>
        <w:ind w:left="6300" w:hanging="360"/>
      </w:pPr>
      <w:rPr>
        <w:rFonts w:ascii="Courier New" w:hAnsi="Courier New" w:cs="Courier New" w:hint="default"/>
      </w:rPr>
    </w:lvl>
    <w:lvl w:ilvl="8" w:tplc="04220005">
      <w:start w:val="1"/>
      <w:numFmt w:val="bullet"/>
      <w:lvlText w:val=""/>
      <w:lvlJc w:val="left"/>
      <w:pPr>
        <w:ind w:left="7020" w:hanging="360"/>
      </w:pPr>
      <w:rPr>
        <w:rFonts w:ascii="Wingdings" w:hAnsi="Wingdings" w:cs="Wingdings" w:hint="default"/>
      </w:rPr>
    </w:lvl>
  </w:abstractNum>
  <w:abstractNum w:abstractNumId="2" w15:restartNumberingAfterBreak="0">
    <w:nsid w:val="19B5703A"/>
    <w:multiLevelType w:val="hybridMultilevel"/>
    <w:tmpl w:val="74A43E7C"/>
    <w:lvl w:ilvl="0" w:tplc="04220001">
      <w:start w:val="1"/>
      <w:numFmt w:val="bullet"/>
      <w:lvlText w:val=""/>
      <w:lvlJc w:val="left"/>
      <w:pPr>
        <w:ind w:left="1800" w:hanging="360"/>
      </w:pPr>
      <w:rPr>
        <w:rFonts w:ascii="Symbol" w:hAnsi="Symbol" w:cs="Symbol"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cs="Wingdings" w:hint="default"/>
      </w:rPr>
    </w:lvl>
    <w:lvl w:ilvl="3" w:tplc="04220001">
      <w:start w:val="1"/>
      <w:numFmt w:val="bullet"/>
      <w:lvlText w:val=""/>
      <w:lvlJc w:val="left"/>
      <w:pPr>
        <w:ind w:left="3960" w:hanging="360"/>
      </w:pPr>
      <w:rPr>
        <w:rFonts w:ascii="Symbol" w:hAnsi="Symbol" w:cs="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cs="Wingdings" w:hint="default"/>
      </w:rPr>
    </w:lvl>
    <w:lvl w:ilvl="6" w:tplc="04220001">
      <w:start w:val="1"/>
      <w:numFmt w:val="bullet"/>
      <w:lvlText w:val=""/>
      <w:lvlJc w:val="left"/>
      <w:pPr>
        <w:ind w:left="6120" w:hanging="360"/>
      </w:pPr>
      <w:rPr>
        <w:rFonts w:ascii="Symbol" w:hAnsi="Symbol" w:cs="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cs="Wingdings" w:hint="default"/>
      </w:rPr>
    </w:lvl>
  </w:abstractNum>
  <w:abstractNum w:abstractNumId="3" w15:restartNumberingAfterBreak="0">
    <w:nsid w:val="19EB0FF6"/>
    <w:multiLevelType w:val="hybridMultilevel"/>
    <w:tmpl w:val="1B54E3EE"/>
    <w:lvl w:ilvl="0" w:tplc="04220001">
      <w:start w:val="1"/>
      <w:numFmt w:val="bullet"/>
      <w:lvlText w:val=""/>
      <w:lvlJc w:val="left"/>
      <w:pPr>
        <w:ind w:left="720"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4" w15:restartNumberingAfterBreak="0">
    <w:nsid w:val="216017A3"/>
    <w:multiLevelType w:val="hybridMultilevel"/>
    <w:tmpl w:val="C09A82E0"/>
    <w:lvl w:ilvl="0" w:tplc="FF4A8200">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17006AA"/>
    <w:multiLevelType w:val="hybridMultilevel"/>
    <w:tmpl w:val="B040242A"/>
    <w:lvl w:ilvl="0" w:tplc="04220019">
      <w:start w:val="1"/>
      <w:numFmt w:val="lowerLetter"/>
      <w:lvlText w:val="%1."/>
      <w:lvlJc w:val="left"/>
      <w:pPr>
        <w:ind w:left="1440" w:hanging="360"/>
      </w:pPr>
    </w:lvl>
    <w:lvl w:ilvl="1" w:tplc="04220019">
      <w:start w:val="1"/>
      <w:numFmt w:val="lowerLetter"/>
      <w:lvlText w:val="%2."/>
      <w:lvlJc w:val="left"/>
      <w:pPr>
        <w:ind w:left="2160" w:hanging="360"/>
      </w:pPr>
    </w:lvl>
    <w:lvl w:ilvl="2" w:tplc="0422001B">
      <w:start w:val="1"/>
      <w:numFmt w:val="lowerRoman"/>
      <w:lvlText w:val="%3."/>
      <w:lvlJc w:val="right"/>
      <w:pPr>
        <w:ind w:left="2880" w:hanging="180"/>
      </w:pPr>
    </w:lvl>
    <w:lvl w:ilvl="3" w:tplc="0422000F">
      <w:start w:val="1"/>
      <w:numFmt w:val="decimal"/>
      <w:lvlText w:val="%4."/>
      <w:lvlJc w:val="left"/>
      <w:pPr>
        <w:ind w:left="3600" w:hanging="360"/>
      </w:pPr>
    </w:lvl>
    <w:lvl w:ilvl="4" w:tplc="04220019">
      <w:start w:val="1"/>
      <w:numFmt w:val="lowerLetter"/>
      <w:lvlText w:val="%5."/>
      <w:lvlJc w:val="left"/>
      <w:pPr>
        <w:ind w:left="4320" w:hanging="360"/>
      </w:pPr>
    </w:lvl>
    <w:lvl w:ilvl="5" w:tplc="0422001B">
      <w:start w:val="1"/>
      <w:numFmt w:val="lowerRoman"/>
      <w:lvlText w:val="%6."/>
      <w:lvlJc w:val="right"/>
      <w:pPr>
        <w:ind w:left="5040" w:hanging="180"/>
      </w:pPr>
    </w:lvl>
    <w:lvl w:ilvl="6" w:tplc="0422000F">
      <w:start w:val="1"/>
      <w:numFmt w:val="decimal"/>
      <w:lvlText w:val="%7."/>
      <w:lvlJc w:val="left"/>
      <w:pPr>
        <w:ind w:left="5760" w:hanging="360"/>
      </w:pPr>
    </w:lvl>
    <w:lvl w:ilvl="7" w:tplc="04220019">
      <w:start w:val="1"/>
      <w:numFmt w:val="lowerLetter"/>
      <w:lvlText w:val="%8."/>
      <w:lvlJc w:val="left"/>
      <w:pPr>
        <w:ind w:left="6480" w:hanging="360"/>
      </w:pPr>
    </w:lvl>
    <w:lvl w:ilvl="8" w:tplc="0422001B">
      <w:start w:val="1"/>
      <w:numFmt w:val="lowerRoman"/>
      <w:lvlText w:val="%9."/>
      <w:lvlJc w:val="right"/>
      <w:pPr>
        <w:ind w:left="7200" w:hanging="180"/>
      </w:pPr>
    </w:lvl>
  </w:abstractNum>
  <w:abstractNum w:abstractNumId="6" w15:restartNumberingAfterBreak="0">
    <w:nsid w:val="26890B7B"/>
    <w:multiLevelType w:val="hybridMultilevel"/>
    <w:tmpl w:val="10ACE38A"/>
    <w:lvl w:ilvl="0" w:tplc="23502F40">
      <w:start w:val="1"/>
      <w:numFmt w:val="decimal"/>
      <w:lvlText w:val="%1."/>
      <w:lvlJc w:val="left"/>
      <w:pPr>
        <w:ind w:left="900" w:hanging="360"/>
      </w:pPr>
      <w:rPr>
        <w:rFonts w:hint="default"/>
      </w:rPr>
    </w:lvl>
    <w:lvl w:ilvl="1" w:tplc="04220019">
      <w:start w:val="1"/>
      <w:numFmt w:val="lowerLetter"/>
      <w:lvlText w:val="%2."/>
      <w:lvlJc w:val="left"/>
      <w:pPr>
        <w:ind w:left="1620" w:hanging="360"/>
      </w:pPr>
    </w:lvl>
    <w:lvl w:ilvl="2" w:tplc="0422001B">
      <w:start w:val="1"/>
      <w:numFmt w:val="lowerRoman"/>
      <w:lvlText w:val="%3."/>
      <w:lvlJc w:val="right"/>
      <w:pPr>
        <w:ind w:left="2340" w:hanging="180"/>
      </w:pPr>
    </w:lvl>
    <w:lvl w:ilvl="3" w:tplc="0422000F">
      <w:start w:val="1"/>
      <w:numFmt w:val="decimal"/>
      <w:lvlText w:val="%4."/>
      <w:lvlJc w:val="left"/>
      <w:pPr>
        <w:ind w:left="3060" w:hanging="360"/>
      </w:pPr>
    </w:lvl>
    <w:lvl w:ilvl="4" w:tplc="04220019">
      <w:start w:val="1"/>
      <w:numFmt w:val="lowerLetter"/>
      <w:lvlText w:val="%5."/>
      <w:lvlJc w:val="left"/>
      <w:pPr>
        <w:ind w:left="3780" w:hanging="360"/>
      </w:pPr>
    </w:lvl>
    <w:lvl w:ilvl="5" w:tplc="0422001B">
      <w:start w:val="1"/>
      <w:numFmt w:val="lowerRoman"/>
      <w:lvlText w:val="%6."/>
      <w:lvlJc w:val="right"/>
      <w:pPr>
        <w:ind w:left="4500" w:hanging="180"/>
      </w:pPr>
    </w:lvl>
    <w:lvl w:ilvl="6" w:tplc="0422000F">
      <w:start w:val="1"/>
      <w:numFmt w:val="decimal"/>
      <w:lvlText w:val="%7."/>
      <w:lvlJc w:val="left"/>
      <w:pPr>
        <w:ind w:left="5220" w:hanging="360"/>
      </w:pPr>
    </w:lvl>
    <w:lvl w:ilvl="7" w:tplc="04220019">
      <w:start w:val="1"/>
      <w:numFmt w:val="lowerLetter"/>
      <w:lvlText w:val="%8."/>
      <w:lvlJc w:val="left"/>
      <w:pPr>
        <w:ind w:left="5940" w:hanging="360"/>
      </w:pPr>
    </w:lvl>
    <w:lvl w:ilvl="8" w:tplc="0422001B">
      <w:start w:val="1"/>
      <w:numFmt w:val="lowerRoman"/>
      <w:lvlText w:val="%9."/>
      <w:lvlJc w:val="right"/>
      <w:pPr>
        <w:ind w:left="6660" w:hanging="180"/>
      </w:pPr>
    </w:lvl>
  </w:abstractNum>
  <w:abstractNum w:abstractNumId="7" w15:restartNumberingAfterBreak="0">
    <w:nsid w:val="28395137"/>
    <w:multiLevelType w:val="multilevel"/>
    <w:tmpl w:val="F7E6C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7057C20"/>
    <w:multiLevelType w:val="hybridMultilevel"/>
    <w:tmpl w:val="F22E94B2"/>
    <w:lvl w:ilvl="0" w:tplc="0422000F">
      <w:start w:val="1"/>
      <w:numFmt w:val="decimal"/>
      <w:lvlText w:val="%1."/>
      <w:lvlJc w:val="left"/>
      <w:pPr>
        <w:ind w:left="720" w:hanging="360"/>
      </w:pPr>
    </w:lvl>
    <w:lvl w:ilvl="1" w:tplc="021EA10C">
      <w:numFmt w:val="bullet"/>
      <w:lvlText w:val="-"/>
      <w:lvlJc w:val="left"/>
      <w:pPr>
        <w:ind w:left="1440" w:hanging="360"/>
      </w:pPr>
      <w:rPr>
        <w:rFonts w:ascii="Times New Roman" w:eastAsia="Times New Roman" w:hAnsi="Times New Roman"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3D0B1304"/>
    <w:multiLevelType w:val="hybridMultilevel"/>
    <w:tmpl w:val="8CD8E58C"/>
    <w:lvl w:ilvl="0" w:tplc="6FBAD34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0" w15:restartNumberingAfterBreak="0">
    <w:nsid w:val="3DD90012"/>
    <w:multiLevelType w:val="hybridMultilevel"/>
    <w:tmpl w:val="DD7C74C4"/>
    <w:lvl w:ilvl="0" w:tplc="04220001">
      <w:start w:val="1"/>
      <w:numFmt w:val="bullet"/>
      <w:lvlText w:val=""/>
      <w:lvlJc w:val="left"/>
      <w:pPr>
        <w:ind w:left="1800" w:hanging="360"/>
      </w:pPr>
      <w:rPr>
        <w:rFonts w:ascii="Symbol" w:hAnsi="Symbol" w:cs="Symbol"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cs="Wingdings" w:hint="default"/>
      </w:rPr>
    </w:lvl>
    <w:lvl w:ilvl="3" w:tplc="04220001">
      <w:start w:val="1"/>
      <w:numFmt w:val="bullet"/>
      <w:lvlText w:val=""/>
      <w:lvlJc w:val="left"/>
      <w:pPr>
        <w:ind w:left="3960" w:hanging="360"/>
      </w:pPr>
      <w:rPr>
        <w:rFonts w:ascii="Symbol" w:hAnsi="Symbol" w:cs="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cs="Wingdings" w:hint="default"/>
      </w:rPr>
    </w:lvl>
    <w:lvl w:ilvl="6" w:tplc="04220001">
      <w:start w:val="1"/>
      <w:numFmt w:val="bullet"/>
      <w:lvlText w:val=""/>
      <w:lvlJc w:val="left"/>
      <w:pPr>
        <w:ind w:left="6120" w:hanging="360"/>
      </w:pPr>
      <w:rPr>
        <w:rFonts w:ascii="Symbol" w:hAnsi="Symbol" w:cs="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cs="Wingdings" w:hint="default"/>
      </w:rPr>
    </w:lvl>
  </w:abstractNum>
  <w:abstractNum w:abstractNumId="11" w15:restartNumberingAfterBreak="0">
    <w:nsid w:val="55283749"/>
    <w:multiLevelType w:val="hybridMultilevel"/>
    <w:tmpl w:val="47C814E0"/>
    <w:lvl w:ilvl="0" w:tplc="A91E6692">
      <w:numFmt w:val="bullet"/>
      <w:lvlText w:val="-"/>
      <w:lvlJc w:val="left"/>
      <w:pPr>
        <w:ind w:left="1068" w:hanging="360"/>
      </w:pPr>
      <w:rPr>
        <w:rFonts w:ascii="Times New Roman" w:eastAsia="Calibr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58323146"/>
    <w:multiLevelType w:val="multilevel"/>
    <w:tmpl w:val="FF88C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B296F6E"/>
    <w:multiLevelType w:val="hybridMultilevel"/>
    <w:tmpl w:val="2A706A5A"/>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14" w15:restartNumberingAfterBreak="0">
    <w:nsid w:val="701D5186"/>
    <w:multiLevelType w:val="hybridMultilevel"/>
    <w:tmpl w:val="8B92D45C"/>
    <w:lvl w:ilvl="0" w:tplc="04220019">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5" w15:restartNumberingAfterBreak="0">
    <w:nsid w:val="7675298C"/>
    <w:multiLevelType w:val="hybridMultilevel"/>
    <w:tmpl w:val="F22E94B2"/>
    <w:lvl w:ilvl="0" w:tplc="0422000F">
      <w:start w:val="1"/>
      <w:numFmt w:val="decimal"/>
      <w:lvlText w:val="%1."/>
      <w:lvlJc w:val="left"/>
      <w:pPr>
        <w:ind w:left="720" w:hanging="360"/>
      </w:pPr>
    </w:lvl>
    <w:lvl w:ilvl="1" w:tplc="021EA10C">
      <w:numFmt w:val="bullet"/>
      <w:lvlText w:val="-"/>
      <w:lvlJc w:val="left"/>
      <w:pPr>
        <w:ind w:left="1440" w:hanging="360"/>
      </w:pPr>
      <w:rPr>
        <w:rFonts w:ascii="Times New Roman" w:eastAsia="Times New Roman" w:hAnsi="Times New Roman"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6" w15:restartNumberingAfterBreak="0">
    <w:nsid w:val="78A65B47"/>
    <w:multiLevelType w:val="hybridMultilevel"/>
    <w:tmpl w:val="EF9A7914"/>
    <w:lvl w:ilvl="0" w:tplc="04220019">
      <w:start w:val="1"/>
      <w:numFmt w:val="lowerLetter"/>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7" w15:restartNumberingAfterBreak="0">
    <w:nsid w:val="7CA104CC"/>
    <w:multiLevelType w:val="hybridMultilevel"/>
    <w:tmpl w:val="AE6CDDF4"/>
    <w:lvl w:ilvl="0" w:tplc="04220019">
      <w:start w:val="1"/>
      <w:numFmt w:val="lowerLetter"/>
      <w:lvlText w:val="%1."/>
      <w:lvlJc w:val="left"/>
      <w:pPr>
        <w:ind w:left="1713" w:hanging="360"/>
      </w:pPr>
      <w:rPr>
        <w:rFonts w:hint="default"/>
      </w:r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num w:numId="1">
    <w:abstractNumId w:val="7"/>
  </w:num>
  <w:num w:numId="2">
    <w:abstractNumId w:val="12"/>
  </w:num>
  <w:num w:numId="3">
    <w:abstractNumId w:val="8"/>
  </w:num>
  <w:num w:numId="4">
    <w:abstractNumId w:val="16"/>
  </w:num>
  <w:num w:numId="5">
    <w:abstractNumId w:val="3"/>
  </w:num>
  <w:num w:numId="6">
    <w:abstractNumId w:val="10"/>
  </w:num>
  <w:num w:numId="7">
    <w:abstractNumId w:val="2"/>
  </w:num>
  <w:num w:numId="8">
    <w:abstractNumId w:val="14"/>
  </w:num>
  <w:num w:numId="9">
    <w:abstractNumId w:val="9"/>
  </w:num>
  <w:num w:numId="10">
    <w:abstractNumId w:val="0"/>
  </w:num>
  <w:num w:numId="11">
    <w:abstractNumId w:val="17"/>
  </w:num>
  <w:num w:numId="12">
    <w:abstractNumId w:val="13"/>
  </w:num>
  <w:num w:numId="13">
    <w:abstractNumId w:val="11"/>
  </w:num>
  <w:num w:numId="14">
    <w:abstractNumId w:val="1"/>
  </w:num>
  <w:num w:numId="15">
    <w:abstractNumId w:val="5"/>
  </w:num>
  <w:num w:numId="16">
    <w:abstractNumId w:val="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9"/>
    <w:rsid w:val="0009194C"/>
    <w:rsid w:val="00132B2E"/>
    <w:rsid w:val="001E3266"/>
    <w:rsid w:val="00241490"/>
    <w:rsid w:val="004C40E2"/>
    <w:rsid w:val="00535B46"/>
    <w:rsid w:val="00570F7E"/>
    <w:rsid w:val="00606EAF"/>
    <w:rsid w:val="00651E57"/>
    <w:rsid w:val="00A21E2C"/>
    <w:rsid w:val="00A75812"/>
    <w:rsid w:val="00D72549"/>
    <w:rsid w:val="00EA0937"/>
    <w:rsid w:val="00EB0F91"/>
    <w:rsid w:val="00F36F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12A87-2483-4A98-88A4-4E4FBF3C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490"/>
    <w:pPr>
      <w:spacing w:line="25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1490"/>
  </w:style>
  <w:style w:type="character" w:styleId="a3">
    <w:name w:val="Strong"/>
    <w:basedOn w:val="a0"/>
    <w:qFormat/>
    <w:rsid w:val="00241490"/>
    <w:rPr>
      <w:b/>
      <w:bCs/>
    </w:rPr>
  </w:style>
  <w:style w:type="paragraph" w:styleId="a4">
    <w:name w:val="List Paragraph"/>
    <w:basedOn w:val="a"/>
    <w:uiPriority w:val="34"/>
    <w:qFormat/>
    <w:rsid w:val="00241490"/>
    <w:pPr>
      <w:ind w:left="720"/>
    </w:pPr>
  </w:style>
  <w:style w:type="paragraph" w:customStyle="1" w:styleId="1">
    <w:name w:val="Стиль1"/>
    <w:basedOn w:val="a"/>
    <w:link w:val="10"/>
    <w:qFormat/>
    <w:rsid w:val="00EA0937"/>
    <w:pPr>
      <w:ind w:firstLine="708"/>
      <w:jc w:val="both"/>
    </w:pPr>
    <w:rPr>
      <w:rFonts w:ascii="Times New Roman" w:hAnsi="Times New Roman" w:cs="Times New Roman"/>
      <w:color w:val="000000"/>
      <w:sz w:val="28"/>
      <w:szCs w:val="28"/>
      <w:shd w:val="clear" w:color="auto" w:fill="FFFFFF"/>
    </w:rPr>
  </w:style>
  <w:style w:type="character" w:customStyle="1" w:styleId="10">
    <w:name w:val="Стиль1 Знак"/>
    <w:basedOn w:val="a0"/>
    <w:link w:val="1"/>
    <w:rsid w:val="00EA0937"/>
    <w:rPr>
      <w:rFonts w:ascii="Times New Roman" w:eastAsia="Calibri" w:hAnsi="Times New Roman" w:cs="Times New Roman"/>
      <w:color w:val="000000"/>
      <w:sz w:val="28"/>
      <w:szCs w:val="28"/>
    </w:rPr>
  </w:style>
  <w:style w:type="paragraph" w:styleId="a5">
    <w:name w:val="caption"/>
    <w:basedOn w:val="a"/>
    <w:next w:val="a"/>
    <w:uiPriority w:val="35"/>
    <w:unhideWhenUsed/>
    <w:qFormat/>
    <w:rsid w:val="00EB0F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9390</TotalTime>
  <Pages>1</Pages>
  <Words>8929</Words>
  <Characters>5091</Characters>
  <Application>Microsoft Office Word</Application>
  <DocSecurity>0</DocSecurity>
  <Lines>42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Dmytryk</dc:creator>
  <cp:keywords/>
  <dc:description/>
  <cp:lastModifiedBy>Zoriana Dmytryk</cp:lastModifiedBy>
  <cp:revision>2</cp:revision>
  <dcterms:created xsi:type="dcterms:W3CDTF">2019-10-07T18:54:00Z</dcterms:created>
  <dcterms:modified xsi:type="dcterms:W3CDTF">2019-11-10T17:19:00Z</dcterms:modified>
</cp:coreProperties>
</file>