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490" w:rsidRDefault="00241490" w:rsidP="00241490">
      <w:pPr>
        <w:spacing w:line="259" w:lineRule="auto"/>
        <w:jc w:val="center"/>
        <w:rPr>
          <w:rFonts w:ascii="Times New Roman" w:hAnsi="Times New Roman" w:cs="Times New Roman"/>
          <w:bCs/>
          <w:sz w:val="32"/>
          <w:szCs w:val="28"/>
        </w:rPr>
      </w:pPr>
      <w:r>
        <w:rPr>
          <w:rFonts w:ascii="Times New Roman" w:hAnsi="Times New Roman" w:cs="Times New Roman"/>
          <w:bCs/>
          <w:sz w:val="32"/>
          <w:szCs w:val="28"/>
        </w:rPr>
        <w:t>Міністерство освіти і науки України</w:t>
      </w:r>
    </w:p>
    <w:p w:rsidR="00241490" w:rsidRDefault="00241490" w:rsidP="00241490">
      <w:pPr>
        <w:spacing w:line="259" w:lineRule="auto"/>
        <w:jc w:val="center"/>
        <w:rPr>
          <w:rFonts w:ascii="Times New Roman" w:hAnsi="Times New Roman" w:cs="Times New Roman"/>
          <w:bCs/>
          <w:sz w:val="32"/>
          <w:szCs w:val="28"/>
        </w:rPr>
      </w:pPr>
      <w:r>
        <w:rPr>
          <w:rFonts w:ascii="Times New Roman" w:hAnsi="Times New Roman" w:cs="Times New Roman"/>
          <w:bCs/>
          <w:sz w:val="32"/>
          <w:szCs w:val="28"/>
        </w:rPr>
        <w:t>Національний університет «Львівська політехніка»</w:t>
      </w:r>
    </w:p>
    <w:p w:rsidR="00241490" w:rsidRDefault="00241490" w:rsidP="00241490">
      <w:pPr>
        <w:spacing w:line="259" w:lineRule="auto"/>
        <w:jc w:val="center"/>
        <w:rPr>
          <w:rFonts w:ascii="Times New Roman" w:hAnsi="Times New Roman" w:cs="Times New Roman"/>
          <w:bCs/>
          <w:sz w:val="32"/>
          <w:szCs w:val="28"/>
        </w:rPr>
      </w:pPr>
      <w:r>
        <w:rPr>
          <w:rFonts w:ascii="Times New Roman" w:hAnsi="Times New Roman" w:cs="Times New Roman"/>
          <w:bCs/>
          <w:sz w:val="32"/>
          <w:szCs w:val="28"/>
        </w:rPr>
        <w:t>Інститут комп’ютерних наук та інформаційних технологій</w:t>
      </w:r>
    </w:p>
    <w:p w:rsidR="00241490" w:rsidRDefault="00241490" w:rsidP="00241490">
      <w:pPr>
        <w:spacing w:line="259" w:lineRule="auto"/>
        <w:jc w:val="center"/>
        <w:rPr>
          <w:rFonts w:ascii="Times New Roman" w:hAnsi="Times New Roman" w:cs="Times New Roman"/>
          <w:bCs/>
          <w:sz w:val="32"/>
          <w:szCs w:val="28"/>
        </w:rPr>
      </w:pPr>
      <w:r>
        <w:rPr>
          <w:rFonts w:ascii="Times New Roman" w:hAnsi="Times New Roman" w:cs="Times New Roman"/>
          <w:bCs/>
          <w:sz w:val="32"/>
          <w:szCs w:val="28"/>
        </w:rPr>
        <w:t>Кафедра АСУ</w:t>
      </w:r>
    </w:p>
    <w:p w:rsidR="00241490" w:rsidRDefault="00241490" w:rsidP="00241490">
      <w:pPr>
        <w:spacing w:line="259" w:lineRule="auto"/>
        <w:jc w:val="center"/>
        <w:rPr>
          <w:rFonts w:ascii="Times New Roman" w:hAnsi="Times New Roman" w:cs="Times New Roman"/>
          <w:bCs/>
          <w:sz w:val="32"/>
          <w:szCs w:val="28"/>
        </w:rPr>
      </w:pPr>
    </w:p>
    <w:p w:rsidR="00241490" w:rsidRDefault="00241490" w:rsidP="00241490">
      <w:pPr>
        <w:spacing w:line="259" w:lineRule="auto"/>
        <w:jc w:val="center"/>
        <w:rPr>
          <w:rFonts w:ascii="Times New Roman" w:hAnsi="Times New Roman" w:cs="Times New Roman"/>
          <w:bCs/>
          <w:sz w:val="32"/>
          <w:szCs w:val="28"/>
        </w:rPr>
      </w:pPr>
    </w:p>
    <w:p w:rsidR="00241490" w:rsidRDefault="00241490" w:rsidP="00241490">
      <w:pPr>
        <w:spacing w:line="259" w:lineRule="auto"/>
        <w:jc w:val="center"/>
        <w:rPr>
          <w:rFonts w:ascii="Times New Roman" w:hAnsi="Times New Roman" w:cs="Times New Roman"/>
          <w:bCs/>
          <w:sz w:val="32"/>
          <w:szCs w:val="28"/>
        </w:rPr>
      </w:pPr>
    </w:p>
    <w:p w:rsidR="00241490" w:rsidRDefault="00241490" w:rsidP="00241490">
      <w:pPr>
        <w:spacing w:line="259" w:lineRule="auto"/>
        <w:jc w:val="center"/>
        <w:rPr>
          <w:rFonts w:ascii="Times New Roman" w:hAnsi="Times New Roman" w:cs="Times New Roman"/>
          <w:bCs/>
          <w:sz w:val="32"/>
          <w:szCs w:val="28"/>
        </w:rPr>
      </w:pPr>
    </w:p>
    <w:p w:rsidR="00241490" w:rsidRDefault="000015F4" w:rsidP="00241490">
      <w:pPr>
        <w:spacing w:line="259" w:lineRule="auto"/>
        <w:jc w:val="center"/>
        <w:rPr>
          <w:rFonts w:ascii="Times New Roman" w:hAnsi="Times New Roman" w:cs="Times New Roman"/>
          <w:b/>
          <w:bCs/>
          <w:sz w:val="32"/>
          <w:szCs w:val="28"/>
        </w:rPr>
      </w:pPr>
      <w:r>
        <w:rPr>
          <w:rFonts w:ascii="Times New Roman" w:hAnsi="Times New Roman" w:cs="Times New Roman"/>
          <w:b/>
          <w:bCs/>
          <w:sz w:val="32"/>
          <w:szCs w:val="28"/>
        </w:rPr>
        <w:t>Лабораторна робота №4</w:t>
      </w:r>
    </w:p>
    <w:p w:rsidR="00241490" w:rsidRDefault="00241490" w:rsidP="00241490">
      <w:pPr>
        <w:spacing w:line="259" w:lineRule="auto"/>
        <w:jc w:val="center"/>
        <w:rPr>
          <w:rFonts w:ascii="Times New Roman" w:hAnsi="Times New Roman" w:cs="Times New Roman"/>
          <w:bCs/>
          <w:sz w:val="32"/>
          <w:szCs w:val="28"/>
        </w:rPr>
      </w:pPr>
      <w:r>
        <w:rPr>
          <w:rFonts w:ascii="Times New Roman" w:hAnsi="Times New Roman" w:cs="Times New Roman"/>
          <w:bCs/>
          <w:sz w:val="32"/>
          <w:szCs w:val="28"/>
        </w:rPr>
        <w:t xml:space="preserve">з дисципліни </w:t>
      </w:r>
    </w:p>
    <w:p w:rsidR="00241490" w:rsidRPr="00241490" w:rsidRDefault="00241490" w:rsidP="00241490">
      <w:pPr>
        <w:spacing w:line="259" w:lineRule="auto"/>
        <w:jc w:val="center"/>
        <w:rPr>
          <w:rFonts w:ascii="Times New Roman" w:hAnsi="Times New Roman" w:cs="Times New Roman"/>
          <w:b/>
          <w:bCs/>
          <w:sz w:val="32"/>
          <w:szCs w:val="28"/>
        </w:rPr>
      </w:pPr>
      <w:r w:rsidRPr="00241490">
        <w:rPr>
          <w:rFonts w:ascii="Times New Roman" w:hAnsi="Times New Roman" w:cs="Times New Roman"/>
          <w:b/>
          <w:bCs/>
          <w:sz w:val="32"/>
          <w:szCs w:val="28"/>
        </w:rPr>
        <w:t>«Управління ІТ проектами»</w:t>
      </w:r>
    </w:p>
    <w:p w:rsidR="00241490" w:rsidRDefault="00241490" w:rsidP="00241490">
      <w:pPr>
        <w:spacing w:line="259" w:lineRule="auto"/>
        <w:jc w:val="center"/>
        <w:rPr>
          <w:rFonts w:ascii="Times New Roman" w:hAnsi="Times New Roman" w:cs="Times New Roman"/>
          <w:bCs/>
          <w:sz w:val="32"/>
          <w:szCs w:val="28"/>
        </w:rPr>
      </w:pPr>
      <w:r>
        <w:rPr>
          <w:rFonts w:ascii="Times New Roman" w:hAnsi="Times New Roman" w:cs="Times New Roman"/>
          <w:bCs/>
          <w:sz w:val="32"/>
          <w:szCs w:val="28"/>
        </w:rPr>
        <w:t>на тему:</w:t>
      </w:r>
    </w:p>
    <w:p w:rsidR="00241490" w:rsidRPr="00241490" w:rsidRDefault="00241490" w:rsidP="00241490">
      <w:pPr>
        <w:spacing w:line="259" w:lineRule="auto"/>
        <w:jc w:val="center"/>
        <w:rPr>
          <w:rFonts w:ascii="Times New Roman" w:hAnsi="Times New Roman" w:cs="Times New Roman"/>
          <w:b/>
          <w:bCs/>
          <w:sz w:val="32"/>
          <w:szCs w:val="28"/>
        </w:rPr>
      </w:pPr>
      <w:r w:rsidRPr="00241490">
        <w:rPr>
          <w:rFonts w:ascii="Times New Roman" w:hAnsi="Times New Roman" w:cs="Times New Roman"/>
          <w:b/>
          <w:bCs/>
          <w:sz w:val="32"/>
          <w:szCs w:val="28"/>
        </w:rPr>
        <w:t>«</w:t>
      </w:r>
      <w:r w:rsidR="000015F4">
        <w:rPr>
          <w:rFonts w:ascii="Times New Roman" w:hAnsi="Times New Roman" w:cs="Times New Roman"/>
          <w:b/>
          <w:bCs/>
          <w:sz w:val="32"/>
          <w:szCs w:val="28"/>
        </w:rPr>
        <w:t>Виявлення резервів вдосконалення</w:t>
      </w:r>
      <w:r w:rsidRPr="00241490">
        <w:rPr>
          <w:rFonts w:ascii="Times New Roman" w:hAnsi="Times New Roman" w:cs="Times New Roman"/>
          <w:b/>
          <w:bCs/>
          <w:sz w:val="32"/>
          <w:szCs w:val="28"/>
        </w:rPr>
        <w:t xml:space="preserve"> проекту»</w:t>
      </w:r>
    </w:p>
    <w:p w:rsidR="00241490" w:rsidRDefault="00241490" w:rsidP="00241490">
      <w:pPr>
        <w:spacing w:line="259" w:lineRule="auto"/>
        <w:jc w:val="center"/>
        <w:rPr>
          <w:rFonts w:ascii="Times New Roman" w:hAnsi="Times New Roman" w:cs="Times New Roman"/>
          <w:bCs/>
          <w:sz w:val="32"/>
          <w:szCs w:val="28"/>
        </w:rPr>
      </w:pPr>
    </w:p>
    <w:p w:rsidR="00241490" w:rsidRDefault="00241490" w:rsidP="00241490">
      <w:pPr>
        <w:spacing w:line="259" w:lineRule="auto"/>
        <w:jc w:val="center"/>
        <w:rPr>
          <w:rFonts w:ascii="Times New Roman" w:hAnsi="Times New Roman" w:cs="Times New Roman"/>
          <w:bCs/>
          <w:sz w:val="32"/>
          <w:szCs w:val="28"/>
        </w:rPr>
      </w:pPr>
    </w:p>
    <w:p w:rsidR="00241490" w:rsidRDefault="00241490" w:rsidP="00241490">
      <w:pPr>
        <w:spacing w:line="259" w:lineRule="auto"/>
        <w:jc w:val="right"/>
        <w:rPr>
          <w:rFonts w:ascii="Times New Roman" w:hAnsi="Times New Roman" w:cs="Times New Roman"/>
          <w:bCs/>
          <w:sz w:val="32"/>
          <w:szCs w:val="28"/>
        </w:rPr>
      </w:pPr>
      <w:r>
        <w:rPr>
          <w:rFonts w:ascii="Times New Roman" w:hAnsi="Times New Roman" w:cs="Times New Roman"/>
          <w:bCs/>
          <w:sz w:val="32"/>
          <w:szCs w:val="28"/>
        </w:rPr>
        <w:t>Виконала:</w:t>
      </w:r>
      <w:r>
        <w:rPr>
          <w:rFonts w:ascii="Times New Roman" w:hAnsi="Times New Roman" w:cs="Times New Roman"/>
          <w:bCs/>
          <w:sz w:val="32"/>
          <w:szCs w:val="28"/>
        </w:rPr>
        <w:tab/>
      </w:r>
      <w:r>
        <w:rPr>
          <w:rFonts w:ascii="Times New Roman" w:hAnsi="Times New Roman" w:cs="Times New Roman"/>
          <w:bCs/>
          <w:sz w:val="32"/>
          <w:szCs w:val="28"/>
        </w:rPr>
        <w:tab/>
      </w:r>
      <w:r>
        <w:rPr>
          <w:rFonts w:ascii="Times New Roman" w:hAnsi="Times New Roman" w:cs="Times New Roman"/>
          <w:bCs/>
          <w:sz w:val="32"/>
          <w:szCs w:val="28"/>
        </w:rPr>
        <w:tab/>
      </w:r>
    </w:p>
    <w:p w:rsidR="00241490" w:rsidRDefault="00241490" w:rsidP="00241490">
      <w:pPr>
        <w:spacing w:line="259" w:lineRule="auto"/>
        <w:jc w:val="right"/>
        <w:rPr>
          <w:rFonts w:ascii="Times New Roman" w:hAnsi="Times New Roman" w:cs="Times New Roman"/>
          <w:bCs/>
          <w:sz w:val="32"/>
          <w:szCs w:val="28"/>
        </w:rPr>
      </w:pPr>
      <w:r>
        <w:rPr>
          <w:rFonts w:ascii="Times New Roman" w:hAnsi="Times New Roman" w:cs="Times New Roman"/>
          <w:bCs/>
          <w:sz w:val="32"/>
          <w:szCs w:val="28"/>
        </w:rPr>
        <w:t>Ст. гр. КН-410</w:t>
      </w:r>
      <w:r>
        <w:rPr>
          <w:rFonts w:ascii="Times New Roman" w:hAnsi="Times New Roman" w:cs="Times New Roman"/>
          <w:bCs/>
          <w:sz w:val="32"/>
          <w:szCs w:val="28"/>
        </w:rPr>
        <w:tab/>
      </w:r>
      <w:r>
        <w:rPr>
          <w:rFonts w:ascii="Times New Roman" w:hAnsi="Times New Roman" w:cs="Times New Roman"/>
          <w:bCs/>
          <w:sz w:val="32"/>
          <w:szCs w:val="28"/>
        </w:rPr>
        <w:tab/>
      </w:r>
    </w:p>
    <w:p w:rsidR="00241490" w:rsidRDefault="00241490" w:rsidP="00241490">
      <w:pPr>
        <w:spacing w:line="259" w:lineRule="auto"/>
        <w:jc w:val="right"/>
        <w:rPr>
          <w:rFonts w:ascii="Times New Roman" w:hAnsi="Times New Roman" w:cs="Times New Roman"/>
          <w:bCs/>
          <w:sz w:val="32"/>
          <w:szCs w:val="28"/>
        </w:rPr>
      </w:pPr>
      <w:r>
        <w:rPr>
          <w:rFonts w:ascii="Times New Roman" w:hAnsi="Times New Roman" w:cs="Times New Roman"/>
          <w:bCs/>
          <w:sz w:val="32"/>
          <w:szCs w:val="28"/>
        </w:rPr>
        <w:t>Дмитрик Зоряна</w:t>
      </w:r>
      <w:r>
        <w:rPr>
          <w:rFonts w:ascii="Times New Roman" w:hAnsi="Times New Roman" w:cs="Times New Roman"/>
          <w:bCs/>
          <w:sz w:val="32"/>
          <w:szCs w:val="28"/>
        </w:rPr>
        <w:tab/>
      </w:r>
    </w:p>
    <w:p w:rsidR="00241490" w:rsidRDefault="00241490" w:rsidP="00241490">
      <w:pPr>
        <w:spacing w:line="259" w:lineRule="auto"/>
        <w:jc w:val="right"/>
        <w:rPr>
          <w:rFonts w:ascii="Times New Roman" w:hAnsi="Times New Roman" w:cs="Times New Roman"/>
          <w:bCs/>
          <w:sz w:val="32"/>
          <w:szCs w:val="28"/>
        </w:rPr>
      </w:pPr>
      <w:r>
        <w:rPr>
          <w:rFonts w:ascii="Times New Roman" w:hAnsi="Times New Roman" w:cs="Times New Roman"/>
          <w:bCs/>
          <w:sz w:val="32"/>
          <w:szCs w:val="28"/>
        </w:rPr>
        <w:t>Прийняв:</w:t>
      </w:r>
      <w:r>
        <w:rPr>
          <w:rFonts w:ascii="Times New Roman" w:hAnsi="Times New Roman" w:cs="Times New Roman"/>
          <w:bCs/>
          <w:sz w:val="32"/>
          <w:szCs w:val="28"/>
        </w:rPr>
        <w:tab/>
      </w:r>
      <w:r>
        <w:rPr>
          <w:rFonts w:ascii="Times New Roman" w:hAnsi="Times New Roman" w:cs="Times New Roman"/>
          <w:bCs/>
          <w:sz w:val="32"/>
          <w:szCs w:val="28"/>
        </w:rPr>
        <w:tab/>
      </w:r>
      <w:r>
        <w:rPr>
          <w:rFonts w:ascii="Times New Roman" w:hAnsi="Times New Roman" w:cs="Times New Roman"/>
          <w:bCs/>
          <w:sz w:val="32"/>
          <w:szCs w:val="28"/>
        </w:rPr>
        <w:tab/>
      </w:r>
    </w:p>
    <w:p w:rsidR="00241490" w:rsidRDefault="00241490" w:rsidP="00241490">
      <w:pPr>
        <w:spacing w:line="259" w:lineRule="auto"/>
        <w:jc w:val="right"/>
        <w:rPr>
          <w:rFonts w:ascii="Times New Roman" w:hAnsi="Times New Roman" w:cs="Times New Roman"/>
          <w:bCs/>
          <w:sz w:val="32"/>
          <w:szCs w:val="28"/>
        </w:rPr>
      </w:pPr>
      <w:r>
        <w:rPr>
          <w:rFonts w:ascii="Times New Roman" w:hAnsi="Times New Roman" w:cs="Times New Roman"/>
          <w:bCs/>
          <w:sz w:val="32"/>
          <w:szCs w:val="28"/>
        </w:rPr>
        <w:t xml:space="preserve">Доц. </w:t>
      </w:r>
      <w:proofErr w:type="spellStart"/>
      <w:r>
        <w:rPr>
          <w:rFonts w:ascii="Times New Roman" w:hAnsi="Times New Roman" w:cs="Times New Roman"/>
          <w:bCs/>
          <w:sz w:val="32"/>
          <w:szCs w:val="28"/>
        </w:rPr>
        <w:t>Батюк</w:t>
      </w:r>
      <w:proofErr w:type="spellEnd"/>
      <w:r>
        <w:rPr>
          <w:rFonts w:ascii="Times New Roman" w:hAnsi="Times New Roman" w:cs="Times New Roman"/>
          <w:bCs/>
          <w:sz w:val="32"/>
          <w:szCs w:val="28"/>
        </w:rPr>
        <w:t xml:space="preserve"> А. Є.</w:t>
      </w:r>
      <w:r>
        <w:rPr>
          <w:rFonts w:ascii="Times New Roman" w:hAnsi="Times New Roman" w:cs="Times New Roman"/>
          <w:bCs/>
          <w:sz w:val="32"/>
          <w:szCs w:val="28"/>
        </w:rPr>
        <w:tab/>
      </w:r>
    </w:p>
    <w:p w:rsidR="00241490" w:rsidRDefault="00241490" w:rsidP="00241490">
      <w:pPr>
        <w:spacing w:line="259" w:lineRule="auto"/>
        <w:jc w:val="center"/>
        <w:rPr>
          <w:rFonts w:ascii="Times New Roman" w:hAnsi="Times New Roman" w:cs="Times New Roman"/>
          <w:b/>
          <w:bCs/>
          <w:sz w:val="32"/>
          <w:szCs w:val="28"/>
        </w:rPr>
      </w:pPr>
    </w:p>
    <w:p w:rsidR="00241490" w:rsidRDefault="00241490" w:rsidP="00241490">
      <w:pPr>
        <w:spacing w:line="259" w:lineRule="auto"/>
        <w:jc w:val="center"/>
        <w:rPr>
          <w:rFonts w:ascii="Times New Roman" w:hAnsi="Times New Roman" w:cs="Times New Roman"/>
          <w:b/>
          <w:bCs/>
          <w:sz w:val="32"/>
          <w:szCs w:val="28"/>
        </w:rPr>
      </w:pPr>
    </w:p>
    <w:p w:rsidR="00241490" w:rsidRDefault="00241490" w:rsidP="00241490">
      <w:pPr>
        <w:spacing w:line="259" w:lineRule="auto"/>
        <w:jc w:val="center"/>
        <w:rPr>
          <w:rFonts w:ascii="Times New Roman" w:hAnsi="Times New Roman" w:cs="Times New Roman"/>
          <w:b/>
          <w:bCs/>
          <w:sz w:val="32"/>
          <w:szCs w:val="28"/>
        </w:rPr>
      </w:pPr>
    </w:p>
    <w:p w:rsidR="00241490" w:rsidRDefault="00241490" w:rsidP="00241490">
      <w:pPr>
        <w:spacing w:line="259" w:lineRule="auto"/>
        <w:jc w:val="center"/>
        <w:rPr>
          <w:rFonts w:ascii="Times New Roman" w:hAnsi="Times New Roman" w:cs="Times New Roman"/>
          <w:b/>
          <w:bCs/>
          <w:sz w:val="32"/>
          <w:szCs w:val="28"/>
        </w:rPr>
      </w:pPr>
    </w:p>
    <w:p w:rsidR="00241490" w:rsidRDefault="00241490" w:rsidP="00241490">
      <w:pPr>
        <w:spacing w:line="259" w:lineRule="auto"/>
        <w:jc w:val="center"/>
        <w:rPr>
          <w:rFonts w:ascii="Times New Roman" w:hAnsi="Times New Roman" w:cs="Times New Roman"/>
          <w:b/>
          <w:bCs/>
          <w:sz w:val="32"/>
          <w:szCs w:val="28"/>
        </w:rPr>
      </w:pPr>
    </w:p>
    <w:p w:rsidR="00241490" w:rsidRDefault="00241490" w:rsidP="00241490">
      <w:pPr>
        <w:spacing w:line="259" w:lineRule="auto"/>
        <w:jc w:val="center"/>
        <w:rPr>
          <w:rFonts w:ascii="Times New Roman" w:hAnsi="Times New Roman" w:cs="Times New Roman"/>
          <w:b/>
          <w:bCs/>
          <w:sz w:val="32"/>
          <w:szCs w:val="28"/>
        </w:rPr>
      </w:pPr>
    </w:p>
    <w:p w:rsidR="00241490" w:rsidRPr="004C40E2" w:rsidRDefault="00241490" w:rsidP="00241490">
      <w:pPr>
        <w:spacing w:line="259" w:lineRule="auto"/>
        <w:jc w:val="center"/>
        <w:rPr>
          <w:rFonts w:ascii="Times New Roman" w:hAnsi="Times New Roman" w:cs="Times New Roman"/>
          <w:bCs/>
          <w:sz w:val="32"/>
          <w:szCs w:val="28"/>
        </w:rPr>
      </w:pPr>
      <w:r w:rsidRPr="004C40E2">
        <w:rPr>
          <w:rFonts w:ascii="Times New Roman" w:hAnsi="Times New Roman" w:cs="Times New Roman"/>
          <w:bCs/>
          <w:sz w:val="32"/>
          <w:szCs w:val="28"/>
        </w:rPr>
        <w:t>Львів 2019</w:t>
      </w:r>
      <w:r w:rsidRPr="004C40E2">
        <w:rPr>
          <w:rFonts w:ascii="Times New Roman" w:hAnsi="Times New Roman" w:cs="Times New Roman"/>
          <w:bCs/>
          <w:sz w:val="32"/>
          <w:szCs w:val="28"/>
        </w:rPr>
        <w:br w:type="page"/>
      </w:r>
    </w:p>
    <w:p w:rsidR="00241490" w:rsidRPr="00DD2C9F" w:rsidRDefault="00241490" w:rsidP="00241490">
      <w:pPr>
        <w:ind w:firstLine="540"/>
        <w:jc w:val="center"/>
        <w:rPr>
          <w:rFonts w:ascii="Times New Roman" w:hAnsi="Times New Roman" w:cs="Times New Roman"/>
          <w:b/>
          <w:bCs/>
          <w:sz w:val="32"/>
          <w:szCs w:val="28"/>
        </w:rPr>
      </w:pPr>
      <w:r w:rsidRPr="00DD2C9F">
        <w:rPr>
          <w:rFonts w:ascii="Times New Roman" w:hAnsi="Times New Roman" w:cs="Times New Roman"/>
          <w:b/>
          <w:bCs/>
          <w:sz w:val="32"/>
          <w:szCs w:val="28"/>
        </w:rPr>
        <w:lastRenderedPageBreak/>
        <w:t xml:space="preserve">Лабораторна робота </w:t>
      </w:r>
      <w:r w:rsidR="000015F4">
        <w:rPr>
          <w:rFonts w:ascii="Times New Roman" w:hAnsi="Times New Roman" w:cs="Times New Roman"/>
          <w:b/>
          <w:bCs/>
          <w:sz w:val="32"/>
          <w:szCs w:val="28"/>
        </w:rPr>
        <w:t>4</w:t>
      </w:r>
    </w:p>
    <w:p w:rsidR="00241490" w:rsidRDefault="00241490" w:rsidP="00241490">
      <w:pPr>
        <w:ind w:firstLine="540"/>
        <w:jc w:val="both"/>
        <w:rPr>
          <w:rFonts w:ascii="Times New Roman" w:hAnsi="Times New Roman" w:cs="Times New Roman"/>
          <w:b/>
          <w:bCs/>
          <w:sz w:val="28"/>
          <w:szCs w:val="28"/>
        </w:rPr>
      </w:pPr>
      <w:r>
        <w:rPr>
          <w:rFonts w:ascii="Times New Roman" w:hAnsi="Times New Roman" w:cs="Times New Roman"/>
          <w:b/>
          <w:bCs/>
          <w:sz w:val="28"/>
          <w:szCs w:val="28"/>
        </w:rPr>
        <w:t xml:space="preserve">Тема роботи: </w:t>
      </w:r>
      <w:r w:rsidR="000015F4">
        <w:rPr>
          <w:rFonts w:ascii="Times New Roman" w:hAnsi="Times New Roman" w:cs="Times New Roman"/>
          <w:bCs/>
          <w:sz w:val="28"/>
          <w:szCs w:val="36"/>
        </w:rPr>
        <w:t>виявлення резервів вдосконалення</w:t>
      </w:r>
      <w:r w:rsidRPr="00DD2C9F">
        <w:rPr>
          <w:rFonts w:ascii="Times New Roman" w:hAnsi="Times New Roman" w:cs="Times New Roman"/>
          <w:bCs/>
          <w:sz w:val="28"/>
          <w:szCs w:val="36"/>
        </w:rPr>
        <w:t xml:space="preserve"> проекту</w:t>
      </w:r>
      <w:r w:rsidR="000015F4">
        <w:rPr>
          <w:rFonts w:ascii="Times New Roman" w:hAnsi="Times New Roman" w:cs="Times New Roman"/>
          <w:bCs/>
          <w:sz w:val="28"/>
          <w:szCs w:val="36"/>
        </w:rPr>
        <w:t>.</w:t>
      </w:r>
    </w:p>
    <w:p w:rsidR="00241490" w:rsidRPr="007259B2" w:rsidRDefault="00241490" w:rsidP="00241490">
      <w:pPr>
        <w:ind w:firstLine="540"/>
        <w:jc w:val="both"/>
        <w:rPr>
          <w:rFonts w:ascii="Times New Roman" w:hAnsi="Times New Roman" w:cs="Times New Roman"/>
          <w:sz w:val="28"/>
          <w:szCs w:val="28"/>
        </w:rPr>
      </w:pPr>
      <w:r w:rsidRPr="00984DB3">
        <w:rPr>
          <w:rFonts w:ascii="Times New Roman" w:hAnsi="Times New Roman" w:cs="Times New Roman"/>
          <w:b/>
          <w:bCs/>
          <w:sz w:val="28"/>
          <w:szCs w:val="28"/>
        </w:rPr>
        <w:t>Мета роботи:</w:t>
      </w:r>
      <w:r>
        <w:rPr>
          <w:rFonts w:ascii="Times New Roman" w:hAnsi="Times New Roman" w:cs="Times New Roman"/>
          <w:b/>
          <w:bCs/>
          <w:sz w:val="28"/>
          <w:szCs w:val="28"/>
        </w:rPr>
        <w:t xml:space="preserve"> </w:t>
      </w:r>
      <w:r w:rsidR="000015F4">
        <w:rPr>
          <w:rFonts w:ascii="Times New Roman" w:hAnsi="Times New Roman" w:cs="Times New Roman"/>
          <w:sz w:val="28"/>
          <w:szCs w:val="28"/>
        </w:rPr>
        <w:t>виявити резерви вдосконалення проекту, а також проаналізувавши опис начальної ситуації, виявити наявні ризики виникнення неврахованих витрат. Проаналізувавши наявні ресурси і альтернативні варіанти виконання робіт, встановити, чи можна почати роботу ще до початку неробочого періоду. Визначити , на скільки можна скоротити час виконання проекту при максимально досяжній інтенсифікації темпів його реалізації. Запропонувати і обґрунтувати найбільш виправданий компроміс між витратами на виконання проекту і його тривалістю</w:t>
      </w:r>
      <w:r w:rsidRPr="00F148D0">
        <w:rPr>
          <w:rFonts w:ascii="Times New Roman" w:hAnsi="Times New Roman" w:cs="Times New Roman"/>
          <w:sz w:val="28"/>
          <w:szCs w:val="28"/>
        </w:rPr>
        <w:t>.</w:t>
      </w:r>
      <w:r>
        <w:rPr>
          <w:rFonts w:ascii="Times New Roman" w:hAnsi="Times New Roman" w:cs="Times New Roman"/>
          <w:sz w:val="28"/>
          <w:szCs w:val="28"/>
        </w:rPr>
        <w:t xml:space="preserve"> </w:t>
      </w:r>
    </w:p>
    <w:p w:rsidR="00241490" w:rsidRPr="00984DB3" w:rsidRDefault="00241490" w:rsidP="00241490">
      <w:pPr>
        <w:ind w:firstLine="540"/>
        <w:rPr>
          <w:rFonts w:ascii="Times New Roman" w:hAnsi="Times New Roman" w:cs="Times New Roman"/>
          <w:b/>
          <w:bCs/>
          <w:sz w:val="28"/>
          <w:szCs w:val="28"/>
        </w:rPr>
      </w:pPr>
      <w:r w:rsidRPr="00984DB3">
        <w:rPr>
          <w:rFonts w:ascii="Times New Roman" w:hAnsi="Times New Roman" w:cs="Times New Roman"/>
          <w:b/>
          <w:bCs/>
          <w:sz w:val="28"/>
          <w:szCs w:val="28"/>
        </w:rPr>
        <w:t>Теоретичні відомості:</w:t>
      </w:r>
    </w:p>
    <w:p w:rsidR="000015F4" w:rsidRPr="006E78F2" w:rsidRDefault="000015F4" w:rsidP="000015F4">
      <w:pPr>
        <w:pStyle w:val="a5"/>
        <w:spacing w:before="0" w:beforeAutospacing="0" w:after="0" w:afterAutospacing="0"/>
        <w:ind w:firstLine="709"/>
        <w:jc w:val="both"/>
        <w:rPr>
          <w:color w:val="000000" w:themeColor="text1"/>
          <w:sz w:val="28"/>
        </w:rPr>
      </w:pPr>
      <w:r w:rsidRPr="006E78F2">
        <w:rPr>
          <w:color w:val="000000" w:themeColor="text1"/>
          <w:sz w:val="28"/>
        </w:rPr>
        <w:t>Після того як проект почав</w:t>
      </w:r>
      <w:r>
        <w:rPr>
          <w:color w:val="000000" w:themeColor="text1"/>
          <w:sz w:val="28"/>
        </w:rPr>
        <w:t xml:space="preserve"> виконуватися, керівник повинен </w:t>
      </w:r>
      <w:r w:rsidRPr="006E78F2">
        <w:rPr>
          <w:color w:val="000000" w:themeColor="text1"/>
          <w:sz w:val="28"/>
        </w:rPr>
        <w:t xml:space="preserve">надавати керівництву і замовнику звіти про хід </w:t>
      </w:r>
      <w:r>
        <w:rPr>
          <w:color w:val="000000" w:themeColor="text1"/>
          <w:sz w:val="28"/>
        </w:rPr>
        <w:t xml:space="preserve">виконання </w:t>
      </w:r>
      <w:r w:rsidRPr="006E78F2">
        <w:rPr>
          <w:color w:val="000000" w:themeColor="text1"/>
          <w:sz w:val="28"/>
        </w:rPr>
        <w:t>проекту.</w:t>
      </w:r>
      <w:r w:rsidRPr="006E78F2">
        <w:rPr>
          <w:rStyle w:val="apple-converted-space"/>
          <w:rFonts w:eastAsia="Calibri"/>
          <w:color w:val="000000" w:themeColor="text1"/>
        </w:rPr>
        <w:t> </w:t>
      </w:r>
      <w:r w:rsidRPr="006E78F2">
        <w:rPr>
          <w:color w:val="000000" w:themeColor="text1"/>
          <w:sz w:val="28"/>
        </w:rPr>
        <w:t>MS Project містить набір готових звітів, які можна використовувати в цих випадках, і пропонує можливості по створенню власних звітів.</w:t>
      </w:r>
    </w:p>
    <w:p w:rsidR="000015F4" w:rsidRPr="006E78F2" w:rsidRDefault="000015F4" w:rsidP="000015F4">
      <w:pPr>
        <w:pStyle w:val="a5"/>
        <w:spacing w:before="0" w:beforeAutospacing="0" w:after="0" w:afterAutospacing="0"/>
        <w:ind w:firstLine="708"/>
        <w:jc w:val="both"/>
        <w:rPr>
          <w:color w:val="000000" w:themeColor="text1"/>
          <w:sz w:val="28"/>
        </w:rPr>
      </w:pPr>
      <w:r w:rsidRPr="006E78F2">
        <w:rPr>
          <w:color w:val="000000" w:themeColor="text1"/>
          <w:sz w:val="28"/>
        </w:rPr>
        <w:t xml:space="preserve">Звіти </w:t>
      </w:r>
      <w:r>
        <w:rPr>
          <w:color w:val="000000" w:themeColor="text1"/>
          <w:sz w:val="28"/>
        </w:rPr>
        <w:t xml:space="preserve">зручно використовувати і </w:t>
      </w:r>
      <w:r w:rsidRPr="006E78F2">
        <w:rPr>
          <w:color w:val="000000" w:themeColor="text1"/>
          <w:sz w:val="28"/>
        </w:rPr>
        <w:t>керівнику проекту, оскільки за допомогою деяких з них можна отримати дані, які неможливо переглянути в уяв</w:t>
      </w:r>
      <w:r>
        <w:rPr>
          <w:color w:val="000000" w:themeColor="text1"/>
          <w:sz w:val="28"/>
        </w:rPr>
        <w:t>і</w:t>
      </w:r>
      <w:r w:rsidRPr="006E78F2">
        <w:rPr>
          <w:color w:val="000000" w:themeColor="text1"/>
          <w:sz w:val="28"/>
        </w:rPr>
        <w:t>.</w:t>
      </w:r>
      <w:r w:rsidRPr="006E78F2">
        <w:rPr>
          <w:rStyle w:val="apple-converted-space"/>
          <w:rFonts w:eastAsia="Calibri"/>
          <w:color w:val="000000" w:themeColor="text1"/>
        </w:rPr>
        <w:t> </w:t>
      </w:r>
      <w:r w:rsidRPr="006E78F2">
        <w:rPr>
          <w:color w:val="000000" w:themeColor="text1"/>
          <w:sz w:val="28"/>
        </w:rPr>
        <w:t>Наприклад</w:t>
      </w:r>
      <w:r>
        <w:rPr>
          <w:color w:val="000000" w:themeColor="text1"/>
          <w:sz w:val="28"/>
        </w:rPr>
        <w:t>, за допомогою одного зі звітів користувач</w:t>
      </w:r>
      <w:r w:rsidRPr="006E78F2">
        <w:rPr>
          <w:rStyle w:val="apple-converted-space"/>
          <w:rFonts w:eastAsia="Calibri"/>
          <w:color w:val="000000" w:themeColor="text1"/>
        </w:rPr>
        <w:t> </w:t>
      </w:r>
      <w:r>
        <w:rPr>
          <w:color w:val="000000" w:themeColor="text1"/>
          <w:sz w:val="28"/>
        </w:rPr>
        <w:t>може</w:t>
      </w:r>
      <w:r w:rsidRPr="006E78F2">
        <w:rPr>
          <w:color w:val="000000" w:themeColor="text1"/>
          <w:sz w:val="28"/>
        </w:rPr>
        <w:t xml:space="preserve"> отримати таблицю з описом календаря проекту і всіма днями з особливим режимом роботи.</w:t>
      </w:r>
    </w:p>
    <w:p w:rsidR="00132B2E" w:rsidRDefault="00132B2E" w:rsidP="00387BDC">
      <w:pPr>
        <w:ind w:firstLine="708"/>
        <w:jc w:val="both"/>
        <w:rPr>
          <w:rStyle w:val="apple-converted-space"/>
          <w:rFonts w:ascii="Times New Roman" w:hAnsi="Times New Roman" w:cs="Times New Roman"/>
          <w:b/>
          <w:color w:val="000000"/>
          <w:sz w:val="28"/>
          <w:szCs w:val="28"/>
          <w:shd w:val="clear" w:color="auto" w:fill="FFFFFF"/>
        </w:rPr>
      </w:pPr>
      <w:r>
        <w:rPr>
          <w:rStyle w:val="apple-converted-space"/>
          <w:rFonts w:ascii="Times New Roman" w:hAnsi="Times New Roman" w:cs="Times New Roman"/>
          <w:b/>
          <w:color w:val="000000"/>
          <w:sz w:val="28"/>
          <w:szCs w:val="28"/>
          <w:shd w:val="clear" w:color="auto" w:fill="FFFFFF"/>
        </w:rPr>
        <w:t>Хід роботи</w:t>
      </w:r>
    </w:p>
    <w:p w:rsidR="000015F4" w:rsidRPr="005C6F3E" w:rsidRDefault="000015F4" w:rsidP="000015F4">
      <w:pPr>
        <w:ind w:left="709" w:hanging="349"/>
        <w:contextualSpacing/>
        <w:jc w:val="both"/>
        <w:rPr>
          <w:rFonts w:ascii="Times New Roman" w:hAnsi="Times New Roman" w:cs="Times New Roman"/>
          <w:sz w:val="28"/>
        </w:rPr>
      </w:pPr>
      <w:r>
        <w:rPr>
          <w:rFonts w:ascii="Times New Roman" w:hAnsi="Times New Roman" w:cs="Times New Roman"/>
          <w:sz w:val="28"/>
        </w:rPr>
        <w:t xml:space="preserve">1. </w:t>
      </w:r>
      <w:r w:rsidRPr="005C6F3E">
        <w:rPr>
          <w:rFonts w:ascii="Times New Roman" w:hAnsi="Times New Roman" w:cs="Times New Roman"/>
          <w:sz w:val="28"/>
        </w:rPr>
        <w:t>Проаналізувати базовий план системи, який визначили на 1-2 лабораторній роботі.</w:t>
      </w:r>
    </w:p>
    <w:p w:rsidR="000015F4" w:rsidRPr="005C6F3E" w:rsidRDefault="000015F4" w:rsidP="000015F4">
      <w:pPr>
        <w:pStyle w:val="a4"/>
        <w:numPr>
          <w:ilvl w:val="0"/>
          <w:numId w:val="13"/>
        </w:numPr>
        <w:contextualSpacing/>
        <w:jc w:val="both"/>
        <w:rPr>
          <w:rFonts w:ascii="Times New Roman" w:hAnsi="Times New Roman" w:cs="Times New Roman"/>
          <w:sz w:val="28"/>
        </w:rPr>
      </w:pPr>
      <w:r w:rsidRPr="005C6F3E">
        <w:rPr>
          <w:rFonts w:ascii="Times New Roman" w:hAnsi="Times New Roman" w:cs="Times New Roman"/>
          <w:sz w:val="28"/>
        </w:rPr>
        <w:t>Визначити план із введенням понаднормових робіт.</w:t>
      </w:r>
    </w:p>
    <w:p w:rsidR="000015F4" w:rsidRDefault="000015F4" w:rsidP="000015F4">
      <w:pPr>
        <w:pStyle w:val="a4"/>
        <w:numPr>
          <w:ilvl w:val="0"/>
          <w:numId w:val="13"/>
        </w:numPr>
        <w:contextualSpacing/>
        <w:jc w:val="both"/>
        <w:rPr>
          <w:rFonts w:ascii="Times New Roman" w:hAnsi="Times New Roman" w:cs="Times New Roman"/>
          <w:sz w:val="28"/>
        </w:rPr>
      </w:pPr>
      <w:r>
        <w:rPr>
          <w:rFonts w:ascii="Times New Roman" w:hAnsi="Times New Roman" w:cs="Times New Roman"/>
          <w:sz w:val="28"/>
        </w:rPr>
        <w:t>Визначити план із введенням додаткових ресурсів.</w:t>
      </w:r>
    </w:p>
    <w:p w:rsidR="000015F4" w:rsidRDefault="000015F4" w:rsidP="000015F4">
      <w:pPr>
        <w:pStyle w:val="a4"/>
        <w:numPr>
          <w:ilvl w:val="0"/>
          <w:numId w:val="13"/>
        </w:numPr>
        <w:contextualSpacing/>
        <w:jc w:val="both"/>
        <w:rPr>
          <w:rFonts w:ascii="Times New Roman" w:hAnsi="Times New Roman" w:cs="Times New Roman"/>
          <w:sz w:val="28"/>
        </w:rPr>
      </w:pPr>
      <w:r>
        <w:rPr>
          <w:rFonts w:ascii="Times New Roman" w:hAnsi="Times New Roman" w:cs="Times New Roman"/>
          <w:sz w:val="28"/>
        </w:rPr>
        <w:t>Зрівняти усі плани та визначити той, який є найкращим.</w:t>
      </w:r>
    </w:p>
    <w:p w:rsidR="000015F4" w:rsidRDefault="000015F4" w:rsidP="000015F4">
      <w:pPr>
        <w:pStyle w:val="a4"/>
        <w:numPr>
          <w:ilvl w:val="0"/>
          <w:numId w:val="13"/>
        </w:numPr>
        <w:contextualSpacing/>
        <w:jc w:val="both"/>
        <w:rPr>
          <w:rFonts w:ascii="Times New Roman" w:hAnsi="Times New Roman" w:cs="Times New Roman"/>
          <w:sz w:val="28"/>
        </w:rPr>
      </w:pPr>
      <w:r>
        <w:rPr>
          <w:rFonts w:ascii="Times New Roman" w:hAnsi="Times New Roman" w:cs="Times New Roman"/>
          <w:sz w:val="28"/>
        </w:rPr>
        <w:t>Оформити звіт за результатами виконаної роботи.</w:t>
      </w:r>
    </w:p>
    <w:p w:rsidR="000015F4" w:rsidRDefault="000015F4" w:rsidP="000015F4">
      <w:pPr>
        <w:pStyle w:val="a4"/>
        <w:jc w:val="both"/>
        <w:rPr>
          <w:rFonts w:ascii="Times New Roman" w:hAnsi="Times New Roman" w:cs="Times New Roman"/>
          <w:sz w:val="28"/>
        </w:rPr>
      </w:pPr>
    </w:p>
    <w:p w:rsidR="000015F4" w:rsidRDefault="000015F4" w:rsidP="000015F4">
      <w:pPr>
        <w:pStyle w:val="a4"/>
        <w:spacing w:line="257" w:lineRule="auto"/>
        <w:ind w:left="0"/>
        <w:jc w:val="both"/>
        <w:rPr>
          <w:rFonts w:ascii="Times New Roman" w:hAnsi="Times New Roman" w:cs="Times New Roman"/>
          <w:b/>
          <w:sz w:val="28"/>
        </w:rPr>
      </w:pPr>
      <w:r w:rsidRPr="009779CC">
        <w:rPr>
          <w:rFonts w:ascii="Times New Roman" w:hAnsi="Times New Roman" w:cs="Times New Roman"/>
          <w:b/>
          <w:sz w:val="28"/>
        </w:rPr>
        <w:t>Вимоги до звіту:</w:t>
      </w:r>
    </w:p>
    <w:p w:rsidR="000015F4" w:rsidRDefault="000015F4" w:rsidP="000015F4">
      <w:pPr>
        <w:pStyle w:val="a4"/>
        <w:numPr>
          <w:ilvl w:val="0"/>
          <w:numId w:val="5"/>
        </w:numPr>
        <w:spacing w:line="257" w:lineRule="auto"/>
        <w:contextualSpacing/>
        <w:jc w:val="both"/>
        <w:rPr>
          <w:rFonts w:ascii="Times New Roman" w:hAnsi="Times New Roman" w:cs="Times New Roman"/>
          <w:sz w:val="28"/>
        </w:rPr>
      </w:pPr>
      <w:r>
        <w:rPr>
          <w:rFonts w:ascii="Times New Roman" w:hAnsi="Times New Roman" w:cs="Times New Roman"/>
          <w:sz w:val="28"/>
        </w:rPr>
        <w:t>Назва роботи (на титульній сторінці вказати індивідуальне завдання)</w:t>
      </w:r>
    </w:p>
    <w:p w:rsidR="000015F4" w:rsidRDefault="000015F4" w:rsidP="000015F4">
      <w:pPr>
        <w:pStyle w:val="a4"/>
        <w:numPr>
          <w:ilvl w:val="0"/>
          <w:numId w:val="5"/>
        </w:numPr>
        <w:contextualSpacing/>
        <w:jc w:val="both"/>
        <w:rPr>
          <w:rFonts w:ascii="Times New Roman" w:hAnsi="Times New Roman" w:cs="Times New Roman"/>
          <w:sz w:val="28"/>
        </w:rPr>
      </w:pPr>
      <w:r>
        <w:rPr>
          <w:rFonts w:ascii="Times New Roman" w:hAnsi="Times New Roman" w:cs="Times New Roman"/>
          <w:sz w:val="28"/>
        </w:rPr>
        <w:t>Мета роботи</w:t>
      </w:r>
    </w:p>
    <w:p w:rsidR="000015F4" w:rsidRDefault="000015F4" w:rsidP="000015F4">
      <w:pPr>
        <w:pStyle w:val="a4"/>
        <w:numPr>
          <w:ilvl w:val="0"/>
          <w:numId w:val="5"/>
        </w:numPr>
        <w:contextualSpacing/>
        <w:jc w:val="both"/>
        <w:rPr>
          <w:rFonts w:ascii="Times New Roman" w:hAnsi="Times New Roman" w:cs="Times New Roman"/>
          <w:sz w:val="28"/>
        </w:rPr>
      </w:pPr>
      <w:r>
        <w:rPr>
          <w:rFonts w:ascii="Times New Roman" w:hAnsi="Times New Roman" w:cs="Times New Roman"/>
          <w:sz w:val="28"/>
        </w:rPr>
        <w:t>Порядок виконання роботи</w:t>
      </w:r>
    </w:p>
    <w:p w:rsidR="000015F4" w:rsidRDefault="000015F4" w:rsidP="000015F4">
      <w:pPr>
        <w:pStyle w:val="a4"/>
        <w:numPr>
          <w:ilvl w:val="0"/>
          <w:numId w:val="5"/>
        </w:numPr>
        <w:contextualSpacing/>
        <w:jc w:val="both"/>
        <w:rPr>
          <w:rFonts w:ascii="Times New Roman" w:hAnsi="Times New Roman" w:cs="Times New Roman"/>
          <w:sz w:val="28"/>
        </w:rPr>
      </w:pPr>
      <w:r>
        <w:rPr>
          <w:rFonts w:ascii="Times New Roman" w:hAnsi="Times New Roman" w:cs="Times New Roman"/>
          <w:sz w:val="28"/>
        </w:rPr>
        <w:t>Вказати короткі теоретичні відомості</w:t>
      </w:r>
    </w:p>
    <w:p w:rsidR="000015F4" w:rsidRDefault="000015F4" w:rsidP="000015F4">
      <w:pPr>
        <w:pStyle w:val="a4"/>
        <w:numPr>
          <w:ilvl w:val="0"/>
          <w:numId w:val="5"/>
        </w:numPr>
        <w:spacing w:line="257" w:lineRule="auto"/>
        <w:ind w:left="714" w:hanging="357"/>
        <w:contextualSpacing/>
        <w:jc w:val="both"/>
        <w:rPr>
          <w:rFonts w:ascii="Times New Roman" w:hAnsi="Times New Roman" w:cs="Times New Roman"/>
          <w:sz w:val="28"/>
        </w:rPr>
      </w:pPr>
      <w:r>
        <w:rPr>
          <w:rFonts w:ascii="Times New Roman" w:hAnsi="Times New Roman" w:cs="Times New Roman"/>
          <w:sz w:val="28"/>
        </w:rPr>
        <w:t>Визначити базовий план та описати витрати як грошей, так і ресурсів.</w:t>
      </w:r>
    </w:p>
    <w:p w:rsidR="000015F4" w:rsidRDefault="000015F4" w:rsidP="000015F4">
      <w:pPr>
        <w:pStyle w:val="a4"/>
        <w:numPr>
          <w:ilvl w:val="0"/>
          <w:numId w:val="5"/>
        </w:numPr>
        <w:spacing w:line="257" w:lineRule="auto"/>
        <w:ind w:left="714" w:hanging="357"/>
        <w:contextualSpacing/>
        <w:jc w:val="both"/>
        <w:rPr>
          <w:rFonts w:ascii="Times New Roman" w:hAnsi="Times New Roman" w:cs="Times New Roman"/>
          <w:sz w:val="28"/>
        </w:rPr>
      </w:pPr>
      <w:r>
        <w:rPr>
          <w:rFonts w:ascii="Times New Roman" w:hAnsi="Times New Roman" w:cs="Times New Roman"/>
          <w:sz w:val="28"/>
        </w:rPr>
        <w:t>Визначити план із введенням понаднормових робіт.</w:t>
      </w:r>
    </w:p>
    <w:p w:rsidR="000015F4" w:rsidRDefault="000015F4" w:rsidP="000015F4">
      <w:pPr>
        <w:pStyle w:val="a4"/>
        <w:numPr>
          <w:ilvl w:val="0"/>
          <w:numId w:val="5"/>
        </w:numPr>
        <w:spacing w:line="257" w:lineRule="auto"/>
        <w:ind w:left="714" w:hanging="357"/>
        <w:contextualSpacing/>
        <w:jc w:val="both"/>
        <w:rPr>
          <w:rFonts w:ascii="Times New Roman" w:hAnsi="Times New Roman" w:cs="Times New Roman"/>
          <w:sz w:val="28"/>
        </w:rPr>
      </w:pPr>
      <w:r>
        <w:rPr>
          <w:rFonts w:ascii="Times New Roman" w:hAnsi="Times New Roman" w:cs="Times New Roman"/>
          <w:sz w:val="28"/>
        </w:rPr>
        <w:t>Описати детально відмінності між базовим планом та планом із введеними понаднормовими роботами (з обрахунок перевитрат чи економії</w:t>
      </w:r>
      <w:r w:rsidRPr="0053577B">
        <w:rPr>
          <w:rFonts w:ascii="Times New Roman" w:hAnsi="Times New Roman" w:cs="Times New Roman"/>
          <w:sz w:val="28"/>
        </w:rPr>
        <w:t>)</w:t>
      </w:r>
      <w:r>
        <w:rPr>
          <w:rFonts w:ascii="Times New Roman" w:hAnsi="Times New Roman" w:cs="Times New Roman"/>
          <w:sz w:val="28"/>
        </w:rPr>
        <w:t>.</w:t>
      </w:r>
    </w:p>
    <w:p w:rsidR="000015F4" w:rsidRDefault="000015F4" w:rsidP="000015F4">
      <w:pPr>
        <w:pStyle w:val="a4"/>
        <w:numPr>
          <w:ilvl w:val="0"/>
          <w:numId w:val="5"/>
        </w:numPr>
        <w:spacing w:line="257" w:lineRule="auto"/>
        <w:ind w:left="714" w:hanging="357"/>
        <w:contextualSpacing/>
        <w:jc w:val="both"/>
        <w:rPr>
          <w:rFonts w:ascii="Times New Roman" w:hAnsi="Times New Roman" w:cs="Times New Roman"/>
          <w:sz w:val="28"/>
        </w:rPr>
      </w:pPr>
      <w:r>
        <w:rPr>
          <w:rFonts w:ascii="Times New Roman" w:hAnsi="Times New Roman" w:cs="Times New Roman"/>
          <w:sz w:val="28"/>
        </w:rPr>
        <w:t>Визначити план із введенням додаткових ресурсів.</w:t>
      </w:r>
    </w:p>
    <w:p w:rsidR="000015F4" w:rsidRDefault="000015F4" w:rsidP="000015F4">
      <w:pPr>
        <w:pStyle w:val="a4"/>
        <w:numPr>
          <w:ilvl w:val="0"/>
          <w:numId w:val="5"/>
        </w:numPr>
        <w:spacing w:line="257" w:lineRule="auto"/>
        <w:ind w:left="714" w:hanging="357"/>
        <w:contextualSpacing/>
        <w:jc w:val="both"/>
        <w:rPr>
          <w:rFonts w:ascii="Times New Roman" w:hAnsi="Times New Roman" w:cs="Times New Roman"/>
          <w:sz w:val="28"/>
        </w:rPr>
      </w:pPr>
      <w:r>
        <w:rPr>
          <w:rFonts w:ascii="Times New Roman" w:hAnsi="Times New Roman" w:cs="Times New Roman"/>
          <w:sz w:val="28"/>
        </w:rPr>
        <w:t>Описати детально відмінності між базовим планом та планом із введеними додатковими ресурсами (з обрахунок перевитрат чи економії</w:t>
      </w:r>
      <w:r w:rsidRPr="0053577B">
        <w:rPr>
          <w:rFonts w:ascii="Times New Roman" w:hAnsi="Times New Roman" w:cs="Times New Roman"/>
          <w:sz w:val="28"/>
        </w:rPr>
        <w:t>)</w:t>
      </w:r>
      <w:r>
        <w:rPr>
          <w:rFonts w:ascii="Times New Roman" w:hAnsi="Times New Roman" w:cs="Times New Roman"/>
          <w:sz w:val="28"/>
        </w:rPr>
        <w:t>.</w:t>
      </w:r>
    </w:p>
    <w:p w:rsidR="000015F4" w:rsidRPr="0053577B" w:rsidRDefault="000015F4" w:rsidP="000015F4">
      <w:pPr>
        <w:pStyle w:val="a4"/>
        <w:numPr>
          <w:ilvl w:val="0"/>
          <w:numId w:val="5"/>
        </w:numPr>
        <w:spacing w:line="257" w:lineRule="auto"/>
        <w:ind w:left="714" w:hanging="357"/>
        <w:contextualSpacing/>
        <w:jc w:val="both"/>
        <w:rPr>
          <w:rFonts w:ascii="Times New Roman" w:hAnsi="Times New Roman" w:cs="Times New Roman"/>
          <w:sz w:val="28"/>
        </w:rPr>
      </w:pPr>
      <w:r>
        <w:rPr>
          <w:rFonts w:ascii="Times New Roman" w:hAnsi="Times New Roman" w:cs="Times New Roman"/>
          <w:sz w:val="28"/>
        </w:rPr>
        <w:lastRenderedPageBreak/>
        <w:t xml:space="preserve">Визначити найкращий найоптимальніший план та описати чому (показати різницю у цифрах для </w:t>
      </w:r>
      <w:proofErr w:type="spellStart"/>
      <w:r>
        <w:rPr>
          <w:rFonts w:ascii="Times New Roman" w:hAnsi="Times New Roman" w:cs="Times New Roman"/>
          <w:sz w:val="28"/>
        </w:rPr>
        <w:t>наглядності</w:t>
      </w:r>
      <w:proofErr w:type="spellEnd"/>
      <w:r>
        <w:rPr>
          <w:rFonts w:ascii="Times New Roman" w:hAnsi="Times New Roman" w:cs="Times New Roman"/>
          <w:sz w:val="28"/>
        </w:rPr>
        <w:t xml:space="preserve"> того, що той чи інший план проекту є кращим чи гіршим).</w:t>
      </w:r>
    </w:p>
    <w:p w:rsidR="000015F4" w:rsidRDefault="000015F4" w:rsidP="000015F4">
      <w:pPr>
        <w:pStyle w:val="1"/>
      </w:pPr>
      <w:r>
        <w:t>Висновок</w:t>
      </w:r>
    </w:p>
    <w:p w:rsidR="000015F4" w:rsidRDefault="000015F4" w:rsidP="000015F4">
      <w:pPr>
        <w:pStyle w:val="1"/>
      </w:pPr>
    </w:p>
    <w:p w:rsidR="000015F4" w:rsidRDefault="000015F4" w:rsidP="000015F4">
      <w:pPr>
        <w:jc w:val="both"/>
        <w:rPr>
          <w:rFonts w:ascii="Times New Roman" w:hAnsi="Times New Roman" w:cs="Times New Roman"/>
          <w:sz w:val="28"/>
          <w:szCs w:val="28"/>
        </w:rPr>
      </w:pPr>
      <w:r>
        <w:rPr>
          <w:rFonts w:ascii="Times New Roman" w:hAnsi="Times New Roman" w:cs="Times New Roman"/>
          <w:sz w:val="28"/>
          <w:szCs w:val="28"/>
        </w:rPr>
        <w:t xml:space="preserve">Під час виконання цієї лабораторної роботи, ви повинні проаналізувати процес розробки системи та зробити висновки. Ви повинні переглянути усі роботи та визначити усі ненадійні місця. Найкраще такі критичні місця можна </w:t>
      </w:r>
      <w:proofErr w:type="spellStart"/>
      <w:r>
        <w:rPr>
          <w:rFonts w:ascii="Times New Roman" w:hAnsi="Times New Roman" w:cs="Times New Roman"/>
          <w:sz w:val="28"/>
          <w:szCs w:val="28"/>
        </w:rPr>
        <w:t>відслідити</w:t>
      </w:r>
      <w:proofErr w:type="spellEnd"/>
      <w:r>
        <w:rPr>
          <w:rFonts w:ascii="Times New Roman" w:hAnsi="Times New Roman" w:cs="Times New Roman"/>
          <w:sz w:val="28"/>
          <w:szCs w:val="28"/>
        </w:rPr>
        <w:t xml:space="preserve"> по вигляду діаграми з відстеженням, адже саме на цій діаграмі вказуються критичні роботи і зв’язки між ними. Знайшовши такі роботи, ми можемо спробувати ввести понаднормові години виконання тієї роботи, або ввести додаткові ресурси для виконання цієї роботи. Далі ви повинні порівняти усі ці варіанти та зробити висновки.</w:t>
      </w:r>
    </w:p>
    <w:p w:rsidR="000015F4" w:rsidRDefault="000015F4" w:rsidP="000015F4">
      <w:pPr>
        <w:jc w:val="both"/>
        <w:rPr>
          <w:rFonts w:ascii="Times New Roman" w:hAnsi="Times New Roman" w:cs="Times New Roman"/>
          <w:sz w:val="28"/>
          <w:szCs w:val="28"/>
        </w:rPr>
      </w:pPr>
      <w:r>
        <w:rPr>
          <w:rFonts w:ascii="Times New Roman" w:hAnsi="Times New Roman" w:cs="Times New Roman"/>
          <w:sz w:val="28"/>
          <w:szCs w:val="28"/>
        </w:rPr>
        <w:tab/>
        <w:t>Якщо порівняти таких три підходи до функціонування поточного проекту як:</w:t>
      </w:r>
    </w:p>
    <w:p w:rsidR="000015F4" w:rsidRDefault="000015F4" w:rsidP="000015F4">
      <w:pPr>
        <w:pStyle w:val="a4"/>
        <w:numPr>
          <w:ilvl w:val="0"/>
          <w:numId w:val="14"/>
        </w:numPr>
        <w:spacing w:line="259" w:lineRule="auto"/>
        <w:contextualSpacing/>
        <w:jc w:val="both"/>
        <w:rPr>
          <w:rFonts w:ascii="Times New Roman" w:hAnsi="Times New Roman" w:cs="Times New Roman"/>
          <w:sz w:val="28"/>
          <w:szCs w:val="28"/>
        </w:rPr>
      </w:pPr>
      <w:r>
        <w:rPr>
          <w:rFonts w:ascii="Times New Roman" w:hAnsi="Times New Roman" w:cs="Times New Roman"/>
          <w:b/>
          <w:sz w:val="28"/>
          <w:szCs w:val="28"/>
        </w:rPr>
        <w:t>Базовий план</w:t>
      </w:r>
      <w:r>
        <w:rPr>
          <w:rFonts w:ascii="Times New Roman" w:hAnsi="Times New Roman" w:cs="Times New Roman"/>
          <w:sz w:val="28"/>
          <w:szCs w:val="28"/>
        </w:rPr>
        <w:t xml:space="preserve"> роботи (складений на лабораторній роботі №1). Статистика цього плану була такою:</w:t>
      </w:r>
    </w:p>
    <w:p w:rsidR="000015F4" w:rsidRDefault="000015F4" w:rsidP="000015F4">
      <w:pPr>
        <w:pStyle w:val="a4"/>
        <w:jc w:val="center"/>
        <w:rPr>
          <w:rFonts w:ascii="Times New Roman" w:hAnsi="Times New Roman" w:cs="Times New Roman"/>
          <w:sz w:val="28"/>
          <w:szCs w:val="28"/>
        </w:rPr>
      </w:pPr>
      <w:r>
        <w:rPr>
          <w:noProof/>
          <w:lang w:eastAsia="uk-UA"/>
        </w:rPr>
        <w:drawing>
          <wp:inline distT="0" distB="0" distL="0" distR="0" wp14:anchorId="70E74AA3" wp14:editId="74274227">
            <wp:extent cx="3886637" cy="1885950"/>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9459" cy="1897024"/>
                    </a:xfrm>
                    <a:prstGeom prst="rect">
                      <a:avLst/>
                    </a:prstGeom>
                  </pic:spPr>
                </pic:pic>
              </a:graphicData>
            </a:graphic>
          </wp:inline>
        </w:drawing>
      </w:r>
    </w:p>
    <w:p w:rsidR="000015F4" w:rsidRDefault="000015F4" w:rsidP="000015F4">
      <w:pPr>
        <w:pStyle w:val="a4"/>
        <w:jc w:val="center"/>
        <w:rPr>
          <w:rFonts w:ascii="Times New Roman" w:hAnsi="Times New Roman" w:cs="Times New Roman"/>
          <w:sz w:val="28"/>
          <w:szCs w:val="28"/>
        </w:rPr>
      </w:pPr>
      <w:r>
        <w:rPr>
          <w:rFonts w:ascii="Times New Roman" w:hAnsi="Times New Roman" w:cs="Times New Roman"/>
          <w:sz w:val="28"/>
          <w:szCs w:val="28"/>
        </w:rPr>
        <w:t>Рисунок 1. Статистика Базового плану проекту.</w:t>
      </w:r>
    </w:p>
    <w:p w:rsidR="000015F4" w:rsidRDefault="000015F4" w:rsidP="000015F4">
      <w:pPr>
        <w:pStyle w:val="a4"/>
        <w:ind w:left="0" w:firstLine="709"/>
        <w:jc w:val="both"/>
        <w:rPr>
          <w:rFonts w:ascii="Times New Roman" w:hAnsi="Times New Roman" w:cs="Times New Roman"/>
          <w:sz w:val="28"/>
          <w:szCs w:val="28"/>
        </w:rPr>
      </w:pPr>
      <w:r>
        <w:rPr>
          <w:rFonts w:ascii="Times New Roman" w:hAnsi="Times New Roman" w:cs="Times New Roman"/>
          <w:sz w:val="28"/>
          <w:szCs w:val="28"/>
        </w:rPr>
        <w:t xml:space="preserve">Статистика базового плану обрахована згідно ресурсів та вартості, яку ви повинні були вказати з використанням базового плану (лабораторна робота №1). Ви повинні вказати її не коректуючи ні ресурси, ні кількість часу виконання кожного з етапів. Як ви можете побачити з рисунку 1, час виконання проекту становить 166,31 день. </w:t>
      </w:r>
      <w:proofErr w:type="spellStart"/>
      <w:r>
        <w:rPr>
          <w:rFonts w:ascii="Times New Roman" w:hAnsi="Times New Roman" w:cs="Times New Roman"/>
          <w:sz w:val="28"/>
          <w:szCs w:val="28"/>
        </w:rPr>
        <w:t>Трудозатрати</w:t>
      </w:r>
      <w:proofErr w:type="spellEnd"/>
      <w:r>
        <w:rPr>
          <w:rFonts w:ascii="Times New Roman" w:hAnsi="Times New Roman" w:cs="Times New Roman"/>
          <w:sz w:val="28"/>
          <w:szCs w:val="28"/>
        </w:rPr>
        <w:t xml:space="preserve"> становлять 3457,81 день (містять у сумі робочі дні усіх працівників). Затрати проекту базового плану становлять 1014021 грн.</w:t>
      </w:r>
    </w:p>
    <w:p w:rsidR="000015F4" w:rsidRDefault="000015F4" w:rsidP="000015F4">
      <w:pPr>
        <w:pStyle w:val="a4"/>
        <w:numPr>
          <w:ilvl w:val="0"/>
          <w:numId w:val="14"/>
        </w:numPr>
        <w:spacing w:line="259" w:lineRule="auto"/>
        <w:contextualSpacing/>
        <w:jc w:val="both"/>
        <w:rPr>
          <w:rFonts w:ascii="Times New Roman" w:hAnsi="Times New Roman" w:cs="Times New Roman"/>
          <w:sz w:val="28"/>
          <w:szCs w:val="28"/>
        </w:rPr>
      </w:pPr>
      <w:r>
        <w:rPr>
          <w:rFonts w:ascii="Times New Roman" w:hAnsi="Times New Roman" w:cs="Times New Roman"/>
          <w:sz w:val="28"/>
          <w:szCs w:val="28"/>
        </w:rPr>
        <w:t xml:space="preserve">План А: план із введенням </w:t>
      </w:r>
      <w:r>
        <w:rPr>
          <w:rFonts w:ascii="Times New Roman" w:hAnsi="Times New Roman" w:cs="Times New Roman"/>
          <w:b/>
          <w:sz w:val="28"/>
          <w:szCs w:val="28"/>
        </w:rPr>
        <w:t>понаднормових робіт</w:t>
      </w:r>
      <w:r>
        <w:rPr>
          <w:rFonts w:ascii="Times New Roman" w:hAnsi="Times New Roman" w:cs="Times New Roman"/>
          <w:sz w:val="28"/>
          <w:szCs w:val="28"/>
        </w:rPr>
        <w:t xml:space="preserve"> (лабораторна робота №3) для якогось ресурсу під час певної роботи ( Ви повинні збільшити кількість часу роботи певного ресурсу).</w:t>
      </w:r>
    </w:p>
    <w:p w:rsidR="000015F4" w:rsidRDefault="000015F4" w:rsidP="000015F4">
      <w:pPr>
        <w:ind w:left="709"/>
        <w:jc w:val="center"/>
        <w:rPr>
          <w:rFonts w:ascii="Times New Roman" w:hAnsi="Times New Roman" w:cs="Times New Roman"/>
          <w:sz w:val="28"/>
          <w:szCs w:val="28"/>
        </w:rPr>
      </w:pPr>
      <w:r>
        <w:rPr>
          <w:noProof/>
          <w:lang w:eastAsia="uk-UA"/>
        </w:rPr>
        <w:lastRenderedPageBreak/>
        <w:drawing>
          <wp:inline distT="0" distB="0" distL="0" distR="0" wp14:anchorId="2121CFFA" wp14:editId="29345C66">
            <wp:extent cx="3647017" cy="1766418"/>
            <wp:effectExtent l="0" t="0" r="0" b="5715"/>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60352" cy="1772877"/>
                    </a:xfrm>
                    <a:prstGeom prst="rect">
                      <a:avLst/>
                    </a:prstGeom>
                  </pic:spPr>
                </pic:pic>
              </a:graphicData>
            </a:graphic>
          </wp:inline>
        </w:drawing>
      </w:r>
    </w:p>
    <w:p w:rsidR="000015F4" w:rsidRDefault="000015F4" w:rsidP="000015F4">
      <w:pPr>
        <w:spacing w:after="0" w:line="257"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2. Статистика плану проекту із введенням понаднормових витрат </w:t>
      </w:r>
    </w:p>
    <w:p w:rsidR="000015F4" w:rsidRDefault="000015F4" w:rsidP="000015F4">
      <w:pPr>
        <w:spacing w:after="0" w:line="257" w:lineRule="auto"/>
        <w:jc w:val="center"/>
        <w:rPr>
          <w:rFonts w:ascii="Times New Roman" w:hAnsi="Times New Roman" w:cs="Times New Roman"/>
          <w:sz w:val="28"/>
          <w:szCs w:val="28"/>
        </w:rPr>
      </w:pPr>
      <w:r>
        <w:rPr>
          <w:rFonts w:ascii="Times New Roman" w:hAnsi="Times New Roman" w:cs="Times New Roman"/>
          <w:sz w:val="28"/>
          <w:szCs w:val="28"/>
        </w:rPr>
        <w:t>(План А)</w:t>
      </w:r>
    </w:p>
    <w:p w:rsidR="000015F4" w:rsidRPr="00A26680" w:rsidRDefault="000015F4" w:rsidP="000015F4">
      <w:pPr>
        <w:jc w:val="both"/>
        <w:rPr>
          <w:rFonts w:ascii="Times New Roman" w:hAnsi="Times New Roman" w:cs="Times New Roman"/>
          <w:sz w:val="28"/>
          <w:szCs w:val="28"/>
        </w:rPr>
      </w:pPr>
      <w:r>
        <w:rPr>
          <w:rFonts w:ascii="Times New Roman" w:hAnsi="Times New Roman" w:cs="Times New Roman"/>
          <w:sz w:val="28"/>
          <w:szCs w:val="28"/>
        </w:rPr>
        <w:tab/>
        <w:t xml:space="preserve">Ви повинні створити звіт (статистику) плану з введенням понаднормових робіт (рис. 2). Як бачимо, час виконання проекту становить 143,27 днів, </w:t>
      </w:r>
      <w:proofErr w:type="spellStart"/>
      <w:r>
        <w:rPr>
          <w:rFonts w:ascii="Times New Roman" w:hAnsi="Times New Roman" w:cs="Times New Roman"/>
          <w:sz w:val="28"/>
          <w:szCs w:val="28"/>
        </w:rPr>
        <w:t>трудозатрати</w:t>
      </w:r>
      <w:proofErr w:type="spellEnd"/>
      <w:r>
        <w:rPr>
          <w:rFonts w:ascii="Times New Roman" w:hAnsi="Times New Roman" w:cs="Times New Roman"/>
          <w:sz w:val="28"/>
          <w:szCs w:val="28"/>
        </w:rPr>
        <w:t xml:space="preserve"> становлять 3167,81 днів та затрати становлять 1035763,40 грн. Видно, що в порівнянні з базовим планом, час завершення проекту зменшився за рахунок введених понаднормових витрат (166,31 - 143,27 = 23,04 днів), але вартість проекту зросла (1035763,40 - 1014021 = 21742,4 грн).</w:t>
      </w:r>
    </w:p>
    <w:p w:rsidR="000015F4" w:rsidRPr="005C6F3E" w:rsidRDefault="000015F4" w:rsidP="000015F4">
      <w:pPr>
        <w:pStyle w:val="a4"/>
        <w:numPr>
          <w:ilvl w:val="0"/>
          <w:numId w:val="14"/>
        </w:numPr>
        <w:spacing w:line="259" w:lineRule="auto"/>
        <w:contextualSpacing/>
        <w:jc w:val="both"/>
        <w:rPr>
          <w:rFonts w:ascii="Times New Roman" w:hAnsi="Times New Roman" w:cs="Times New Roman"/>
          <w:sz w:val="28"/>
          <w:szCs w:val="28"/>
        </w:rPr>
      </w:pPr>
      <w:r>
        <w:rPr>
          <w:rFonts w:ascii="Times New Roman" w:hAnsi="Times New Roman" w:cs="Times New Roman"/>
          <w:sz w:val="28"/>
          <w:szCs w:val="28"/>
        </w:rPr>
        <w:t xml:space="preserve">План Б: план із </w:t>
      </w:r>
      <w:r w:rsidRPr="00A26680">
        <w:rPr>
          <w:rFonts w:ascii="Times New Roman" w:hAnsi="Times New Roman" w:cs="Times New Roman"/>
          <w:b/>
          <w:sz w:val="28"/>
          <w:szCs w:val="28"/>
        </w:rPr>
        <w:t>залученням додаткових працівників</w:t>
      </w:r>
      <w:r>
        <w:rPr>
          <w:rFonts w:ascii="Times New Roman" w:hAnsi="Times New Roman" w:cs="Times New Roman"/>
          <w:sz w:val="28"/>
          <w:szCs w:val="28"/>
        </w:rPr>
        <w:t xml:space="preserve"> (збільшити кількість ресурсів певного етапу).</w:t>
      </w:r>
    </w:p>
    <w:p w:rsidR="000015F4" w:rsidRDefault="000015F4" w:rsidP="000015F4">
      <w:pPr>
        <w:pStyle w:val="a4"/>
        <w:jc w:val="center"/>
        <w:rPr>
          <w:rFonts w:ascii="Times New Roman" w:hAnsi="Times New Roman" w:cs="Times New Roman"/>
          <w:sz w:val="28"/>
          <w:szCs w:val="28"/>
        </w:rPr>
      </w:pPr>
      <w:r>
        <w:rPr>
          <w:noProof/>
          <w:lang w:eastAsia="uk-UA"/>
        </w:rPr>
        <w:drawing>
          <wp:inline distT="0" distB="0" distL="0" distR="0" wp14:anchorId="58C97FD5" wp14:editId="4539F2DC">
            <wp:extent cx="3808354" cy="1844342"/>
            <wp:effectExtent l="0" t="0" r="1905" b="381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24799" cy="1852306"/>
                    </a:xfrm>
                    <a:prstGeom prst="rect">
                      <a:avLst/>
                    </a:prstGeom>
                  </pic:spPr>
                </pic:pic>
              </a:graphicData>
            </a:graphic>
          </wp:inline>
        </w:drawing>
      </w:r>
    </w:p>
    <w:p w:rsidR="000015F4" w:rsidRDefault="000015F4" w:rsidP="000015F4">
      <w:pPr>
        <w:pStyle w:val="a4"/>
        <w:jc w:val="center"/>
        <w:rPr>
          <w:rFonts w:ascii="Times New Roman" w:hAnsi="Times New Roman" w:cs="Times New Roman"/>
          <w:sz w:val="28"/>
          <w:szCs w:val="28"/>
        </w:rPr>
      </w:pPr>
      <w:r>
        <w:rPr>
          <w:rFonts w:ascii="Times New Roman" w:hAnsi="Times New Roman" w:cs="Times New Roman"/>
          <w:sz w:val="28"/>
          <w:szCs w:val="28"/>
        </w:rPr>
        <w:t>Рисунок 3. Статистика проекту із введенням додаткових трудових ресурсів (План Б)</w:t>
      </w:r>
    </w:p>
    <w:p w:rsidR="000015F4" w:rsidRDefault="000015F4" w:rsidP="000015F4">
      <w:pPr>
        <w:pStyle w:val="a4"/>
        <w:ind w:left="0" w:firstLine="696"/>
        <w:jc w:val="both"/>
        <w:rPr>
          <w:rFonts w:ascii="Times New Roman" w:hAnsi="Times New Roman" w:cs="Times New Roman"/>
          <w:sz w:val="28"/>
          <w:szCs w:val="28"/>
        </w:rPr>
      </w:pPr>
      <w:r>
        <w:rPr>
          <w:rFonts w:ascii="Times New Roman" w:hAnsi="Times New Roman" w:cs="Times New Roman"/>
          <w:sz w:val="28"/>
          <w:szCs w:val="28"/>
        </w:rPr>
        <w:t xml:space="preserve">Ви повинні збільшити кількість ресурсів для певного етапу. Далі ви маєте оцінити статистику проекту із введення додаткових трудових ресурсів (рисунок 3). Для прикладу, виконання проекту становить 139,93 дні, </w:t>
      </w:r>
      <w:proofErr w:type="spellStart"/>
      <w:r>
        <w:rPr>
          <w:rFonts w:ascii="Times New Roman" w:hAnsi="Times New Roman" w:cs="Times New Roman"/>
          <w:sz w:val="28"/>
          <w:szCs w:val="28"/>
        </w:rPr>
        <w:t>трудозатрати</w:t>
      </w:r>
      <w:proofErr w:type="spellEnd"/>
      <w:r>
        <w:rPr>
          <w:rFonts w:ascii="Times New Roman" w:hAnsi="Times New Roman" w:cs="Times New Roman"/>
          <w:sz w:val="28"/>
          <w:szCs w:val="28"/>
        </w:rPr>
        <w:t xml:space="preserve"> становлять 3086,23 дні, затрати проекту становлять 1007883,40 грн. Порівнюючи з базовим етапом, різниця виконання проекту становить  166,31 – 139,93 = 26,38 днів. Різниця затрат становить 1014021 – 1007883,4 = 6137,6 грн.</w:t>
      </w:r>
    </w:p>
    <w:tbl>
      <w:tblPr>
        <w:tblStyle w:val="a7"/>
        <w:tblW w:w="0" w:type="auto"/>
        <w:tblInd w:w="-107" w:type="dxa"/>
        <w:tblLook w:val="04A0" w:firstRow="1" w:lastRow="0" w:firstColumn="1" w:lastColumn="0" w:noHBand="0" w:noVBand="1"/>
      </w:tblPr>
      <w:tblGrid>
        <w:gridCol w:w="1886"/>
        <w:gridCol w:w="2173"/>
        <w:gridCol w:w="1692"/>
        <w:gridCol w:w="2305"/>
        <w:gridCol w:w="1685"/>
      </w:tblGrid>
      <w:tr w:rsidR="000015F4" w:rsidRPr="000743FD" w:rsidTr="00F04422">
        <w:tc>
          <w:tcPr>
            <w:tcW w:w="1974" w:type="dxa"/>
            <w:tcBorders>
              <w:top w:val="nil"/>
              <w:left w:val="nil"/>
            </w:tcBorders>
          </w:tcPr>
          <w:p w:rsidR="000015F4" w:rsidRPr="008D67AA" w:rsidRDefault="000015F4" w:rsidP="00F04422">
            <w:pPr>
              <w:rPr>
                <w:rFonts w:ascii="Times New Roman" w:hAnsi="Times New Roman" w:cs="Times New Roman"/>
                <w:sz w:val="28"/>
                <w:szCs w:val="28"/>
                <w:lang w:val="ru-RU"/>
              </w:rPr>
            </w:pPr>
          </w:p>
        </w:tc>
        <w:tc>
          <w:tcPr>
            <w:tcW w:w="2247" w:type="dxa"/>
            <w:vAlign w:val="center"/>
          </w:tcPr>
          <w:p w:rsidR="000015F4" w:rsidRPr="00DC2AA3" w:rsidRDefault="000015F4" w:rsidP="00F04422">
            <w:pPr>
              <w:jc w:val="center"/>
              <w:rPr>
                <w:rFonts w:ascii="Times New Roman" w:hAnsi="Times New Roman" w:cs="Times New Roman"/>
                <w:b/>
                <w:sz w:val="28"/>
                <w:szCs w:val="28"/>
              </w:rPr>
            </w:pPr>
            <w:r w:rsidRPr="00DC2AA3">
              <w:rPr>
                <w:rFonts w:ascii="Times New Roman" w:hAnsi="Times New Roman" w:cs="Times New Roman"/>
                <w:b/>
                <w:sz w:val="28"/>
                <w:szCs w:val="28"/>
              </w:rPr>
              <w:t>Тривалість виконання (дні)</w:t>
            </w:r>
          </w:p>
        </w:tc>
        <w:tc>
          <w:tcPr>
            <w:tcW w:w="1704" w:type="dxa"/>
            <w:vAlign w:val="center"/>
          </w:tcPr>
          <w:p w:rsidR="000015F4" w:rsidRPr="00DC2AA3" w:rsidRDefault="000015F4" w:rsidP="00F04422">
            <w:pPr>
              <w:jc w:val="center"/>
              <w:rPr>
                <w:rFonts w:ascii="Times New Roman" w:hAnsi="Times New Roman" w:cs="Times New Roman"/>
                <w:b/>
                <w:sz w:val="28"/>
                <w:szCs w:val="28"/>
              </w:rPr>
            </w:pPr>
            <w:r w:rsidRPr="00DC2AA3">
              <w:rPr>
                <w:rFonts w:ascii="Times New Roman" w:hAnsi="Times New Roman" w:cs="Times New Roman"/>
                <w:b/>
                <w:sz w:val="28"/>
                <w:szCs w:val="28"/>
              </w:rPr>
              <w:t>Різниця</w:t>
            </w:r>
            <w:r>
              <w:rPr>
                <w:rFonts w:ascii="Times New Roman" w:hAnsi="Times New Roman" w:cs="Times New Roman"/>
                <w:b/>
                <w:sz w:val="28"/>
                <w:szCs w:val="28"/>
              </w:rPr>
              <w:t xml:space="preserve"> виконання</w:t>
            </w:r>
          </w:p>
        </w:tc>
        <w:tc>
          <w:tcPr>
            <w:tcW w:w="2404" w:type="dxa"/>
            <w:vAlign w:val="center"/>
          </w:tcPr>
          <w:p w:rsidR="000015F4" w:rsidRPr="00DC2AA3" w:rsidRDefault="000015F4" w:rsidP="00F04422">
            <w:pPr>
              <w:jc w:val="center"/>
              <w:rPr>
                <w:rFonts w:ascii="Times New Roman" w:hAnsi="Times New Roman" w:cs="Times New Roman"/>
                <w:b/>
                <w:sz w:val="28"/>
                <w:szCs w:val="28"/>
              </w:rPr>
            </w:pPr>
            <w:r w:rsidRPr="00DC2AA3">
              <w:rPr>
                <w:rFonts w:ascii="Times New Roman" w:hAnsi="Times New Roman" w:cs="Times New Roman"/>
                <w:b/>
                <w:sz w:val="28"/>
                <w:szCs w:val="28"/>
              </w:rPr>
              <w:t>Вартість виконання (грн)</w:t>
            </w:r>
          </w:p>
        </w:tc>
        <w:tc>
          <w:tcPr>
            <w:tcW w:w="1696" w:type="dxa"/>
            <w:vAlign w:val="center"/>
          </w:tcPr>
          <w:p w:rsidR="000015F4" w:rsidRPr="00DC2AA3" w:rsidRDefault="000015F4" w:rsidP="00F04422">
            <w:pPr>
              <w:jc w:val="center"/>
              <w:rPr>
                <w:rFonts w:ascii="Times New Roman" w:hAnsi="Times New Roman" w:cs="Times New Roman"/>
                <w:b/>
                <w:sz w:val="28"/>
                <w:szCs w:val="28"/>
              </w:rPr>
            </w:pPr>
            <w:r w:rsidRPr="00DC2AA3">
              <w:rPr>
                <w:rFonts w:ascii="Times New Roman" w:hAnsi="Times New Roman" w:cs="Times New Roman"/>
                <w:b/>
                <w:sz w:val="28"/>
                <w:szCs w:val="28"/>
              </w:rPr>
              <w:t>Різниця</w:t>
            </w:r>
            <w:r>
              <w:rPr>
                <w:rFonts w:ascii="Times New Roman" w:hAnsi="Times New Roman" w:cs="Times New Roman"/>
                <w:b/>
                <w:sz w:val="28"/>
                <w:szCs w:val="28"/>
              </w:rPr>
              <w:t xml:space="preserve"> виконання</w:t>
            </w:r>
          </w:p>
        </w:tc>
      </w:tr>
      <w:tr w:rsidR="000015F4" w:rsidRPr="000743FD" w:rsidTr="00F04422">
        <w:tc>
          <w:tcPr>
            <w:tcW w:w="1974" w:type="dxa"/>
          </w:tcPr>
          <w:p w:rsidR="000015F4" w:rsidRPr="00DC2AA3" w:rsidRDefault="000015F4" w:rsidP="00F04422">
            <w:pPr>
              <w:rPr>
                <w:rFonts w:ascii="Times New Roman" w:hAnsi="Times New Roman" w:cs="Times New Roman"/>
                <w:b/>
                <w:sz w:val="28"/>
                <w:szCs w:val="28"/>
              </w:rPr>
            </w:pPr>
            <w:r w:rsidRPr="00DC2AA3">
              <w:rPr>
                <w:rFonts w:ascii="Times New Roman" w:hAnsi="Times New Roman" w:cs="Times New Roman"/>
                <w:b/>
                <w:sz w:val="28"/>
                <w:szCs w:val="28"/>
              </w:rPr>
              <w:t>Базовий план</w:t>
            </w:r>
          </w:p>
        </w:tc>
        <w:tc>
          <w:tcPr>
            <w:tcW w:w="2247" w:type="dxa"/>
            <w:vAlign w:val="center"/>
          </w:tcPr>
          <w:p w:rsidR="000015F4" w:rsidRPr="000C664F" w:rsidRDefault="000015F4" w:rsidP="00F04422">
            <w:pPr>
              <w:jc w:val="center"/>
              <w:rPr>
                <w:rFonts w:ascii="Times New Roman" w:hAnsi="Times New Roman" w:cs="Times New Roman"/>
                <w:sz w:val="28"/>
                <w:szCs w:val="28"/>
              </w:rPr>
            </w:pPr>
            <w:r w:rsidRPr="000C664F">
              <w:rPr>
                <w:rFonts w:ascii="Times New Roman" w:hAnsi="Times New Roman" w:cs="Times New Roman"/>
                <w:sz w:val="28"/>
                <w:szCs w:val="28"/>
              </w:rPr>
              <w:t>166,13</w:t>
            </w:r>
          </w:p>
        </w:tc>
        <w:tc>
          <w:tcPr>
            <w:tcW w:w="1704" w:type="dxa"/>
            <w:vAlign w:val="center"/>
          </w:tcPr>
          <w:p w:rsidR="000015F4" w:rsidRPr="00DC2AA3" w:rsidRDefault="000015F4" w:rsidP="00F04422">
            <w:pPr>
              <w:jc w:val="center"/>
              <w:rPr>
                <w:rFonts w:ascii="Times New Roman" w:hAnsi="Times New Roman" w:cs="Times New Roman"/>
                <w:sz w:val="28"/>
                <w:szCs w:val="28"/>
              </w:rPr>
            </w:pPr>
            <w:r>
              <w:rPr>
                <w:rFonts w:ascii="Times New Roman" w:hAnsi="Times New Roman" w:cs="Times New Roman"/>
                <w:sz w:val="28"/>
                <w:szCs w:val="28"/>
              </w:rPr>
              <w:t>-</w:t>
            </w:r>
          </w:p>
        </w:tc>
        <w:tc>
          <w:tcPr>
            <w:tcW w:w="2404" w:type="dxa"/>
            <w:vAlign w:val="center"/>
          </w:tcPr>
          <w:p w:rsidR="000015F4" w:rsidRPr="000C664F" w:rsidRDefault="000015F4" w:rsidP="00F04422">
            <w:pPr>
              <w:jc w:val="center"/>
              <w:rPr>
                <w:rFonts w:ascii="Times New Roman" w:hAnsi="Times New Roman" w:cs="Times New Roman"/>
                <w:sz w:val="28"/>
                <w:szCs w:val="28"/>
              </w:rPr>
            </w:pPr>
            <w:r w:rsidRPr="000C664F">
              <w:rPr>
                <w:rFonts w:ascii="Times New Roman" w:hAnsi="Times New Roman" w:cs="Times New Roman"/>
                <w:sz w:val="28"/>
                <w:szCs w:val="28"/>
              </w:rPr>
              <w:t>1014021</w:t>
            </w:r>
            <w:r>
              <w:rPr>
                <w:rFonts w:ascii="Times New Roman" w:hAnsi="Times New Roman" w:cs="Times New Roman"/>
                <w:sz w:val="28"/>
                <w:szCs w:val="28"/>
              </w:rPr>
              <w:t>,0</w:t>
            </w:r>
          </w:p>
        </w:tc>
        <w:tc>
          <w:tcPr>
            <w:tcW w:w="1696" w:type="dxa"/>
            <w:vAlign w:val="center"/>
          </w:tcPr>
          <w:p w:rsidR="000015F4" w:rsidRPr="00DC2AA3" w:rsidRDefault="000015F4" w:rsidP="00F04422">
            <w:pPr>
              <w:jc w:val="center"/>
              <w:rPr>
                <w:rFonts w:ascii="Times New Roman" w:hAnsi="Times New Roman" w:cs="Times New Roman"/>
                <w:sz w:val="28"/>
                <w:szCs w:val="28"/>
              </w:rPr>
            </w:pPr>
            <w:r>
              <w:rPr>
                <w:rFonts w:ascii="Times New Roman" w:hAnsi="Times New Roman" w:cs="Times New Roman"/>
                <w:sz w:val="28"/>
                <w:szCs w:val="28"/>
              </w:rPr>
              <w:t>-</w:t>
            </w:r>
          </w:p>
        </w:tc>
      </w:tr>
      <w:tr w:rsidR="000015F4" w:rsidRPr="000743FD" w:rsidTr="00F04422">
        <w:tc>
          <w:tcPr>
            <w:tcW w:w="1974" w:type="dxa"/>
          </w:tcPr>
          <w:p w:rsidR="000015F4" w:rsidRPr="00DC2AA3" w:rsidRDefault="000015F4" w:rsidP="00F04422">
            <w:pPr>
              <w:rPr>
                <w:rFonts w:ascii="Times New Roman" w:hAnsi="Times New Roman" w:cs="Times New Roman"/>
                <w:b/>
                <w:sz w:val="28"/>
                <w:szCs w:val="28"/>
              </w:rPr>
            </w:pPr>
            <w:r w:rsidRPr="00DC2AA3">
              <w:rPr>
                <w:rFonts w:ascii="Times New Roman" w:hAnsi="Times New Roman" w:cs="Times New Roman"/>
                <w:b/>
                <w:sz w:val="28"/>
                <w:szCs w:val="28"/>
              </w:rPr>
              <w:t>План А</w:t>
            </w:r>
          </w:p>
        </w:tc>
        <w:tc>
          <w:tcPr>
            <w:tcW w:w="2247" w:type="dxa"/>
            <w:vAlign w:val="center"/>
          </w:tcPr>
          <w:p w:rsidR="000015F4" w:rsidRPr="00C660D6" w:rsidRDefault="000015F4" w:rsidP="00F04422">
            <w:pPr>
              <w:jc w:val="center"/>
              <w:rPr>
                <w:rFonts w:ascii="Times New Roman" w:hAnsi="Times New Roman" w:cs="Times New Roman"/>
                <w:sz w:val="28"/>
                <w:szCs w:val="28"/>
              </w:rPr>
            </w:pPr>
            <w:r>
              <w:rPr>
                <w:rFonts w:ascii="Times New Roman" w:hAnsi="Times New Roman" w:cs="Times New Roman"/>
                <w:sz w:val="28"/>
                <w:szCs w:val="28"/>
              </w:rPr>
              <w:t>143,27</w:t>
            </w:r>
          </w:p>
        </w:tc>
        <w:tc>
          <w:tcPr>
            <w:tcW w:w="1704" w:type="dxa"/>
            <w:vAlign w:val="center"/>
          </w:tcPr>
          <w:p w:rsidR="000015F4" w:rsidRPr="00957358" w:rsidRDefault="000015F4" w:rsidP="00F04422">
            <w:pPr>
              <w:jc w:val="center"/>
              <w:rPr>
                <w:rFonts w:ascii="Times New Roman" w:hAnsi="Times New Roman" w:cs="Times New Roman"/>
                <w:sz w:val="28"/>
                <w:szCs w:val="28"/>
              </w:rPr>
            </w:pPr>
            <w:r>
              <w:rPr>
                <w:rFonts w:ascii="Times New Roman" w:hAnsi="Times New Roman" w:cs="Times New Roman"/>
                <w:sz w:val="28"/>
                <w:szCs w:val="28"/>
              </w:rPr>
              <w:t>-22,86</w:t>
            </w:r>
          </w:p>
        </w:tc>
        <w:tc>
          <w:tcPr>
            <w:tcW w:w="2404" w:type="dxa"/>
            <w:vAlign w:val="center"/>
          </w:tcPr>
          <w:p w:rsidR="000015F4" w:rsidRPr="00C660D6" w:rsidRDefault="000015F4" w:rsidP="00F04422">
            <w:pPr>
              <w:jc w:val="center"/>
              <w:rPr>
                <w:rFonts w:ascii="Times New Roman" w:hAnsi="Times New Roman" w:cs="Times New Roman"/>
                <w:sz w:val="28"/>
                <w:szCs w:val="28"/>
              </w:rPr>
            </w:pPr>
            <w:r>
              <w:rPr>
                <w:rFonts w:ascii="Times New Roman" w:hAnsi="Times New Roman" w:cs="Times New Roman"/>
                <w:sz w:val="28"/>
                <w:szCs w:val="28"/>
              </w:rPr>
              <w:t>1035763,4</w:t>
            </w:r>
          </w:p>
        </w:tc>
        <w:tc>
          <w:tcPr>
            <w:tcW w:w="1696" w:type="dxa"/>
            <w:vAlign w:val="center"/>
          </w:tcPr>
          <w:p w:rsidR="000015F4" w:rsidRPr="00AD3AC8" w:rsidRDefault="000015F4" w:rsidP="00F04422">
            <w:pPr>
              <w:jc w:val="center"/>
              <w:rPr>
                <w:rFonts w:ascii="Times New Roman" w:hAnsi="Times New Roman" w:cs="Times New Roman"/>
                <w:sz w:val="28"/>
                <w:szCs w:val="28"/>
              </w:rPr>
            </w:pPr>
            <w:r>
              <w:rPr>
                <w:rFonts w:ascii="Times New Roman" w:hAnsi="Times New Roman" w:cs="Times New Roman"/>
                <w:sz w:val="28"/>
                <w:szCs w:val="28"/>
              </w:rPr>
              <w:t>21742,4</w:t>
            </w:r>
          </w:p>
        </w:tc>
      </w:tr>
      <w:tr w:rsidR="000015F4" w:rsidRPr="000743FD" w:rsidTr="00F04422">
        <w:tc>
          <w:tcPr>
            <w:tcW w:w="1974" w:type="dxa"/>
          </w:tcPr>
          <w:p w:rsidR="000015F4" w:rsidRPr="00DC2AA3" w:rsidRDefault="000015F4" w:rsidP="00F04422">
            <w:pPr>
              <w:rPr>
                <w:rFonts w:ascii="Times New Roman" w:hAnsi="Times New Roman" w:cs="Times New Roman"/>
                <w:b/>
                <w:sz w:val="28"/>
                <w:szCs w:val="28"/>
              </w:rPr>
            </w:pPr>
            <w:r w:rsidRPr="00DC2AA3">
              <w:rPr>
                <w:rFonts w:ascii="Times New Roman" w:hAnsi="Times New Roman" w:cs="Times New Roman"/>
                <w:b/>
                <w:sz w:val="28"/>
                <w:szCs w:val="28"/>
              </w:rPr>
              <w:lastRenderedPageBreak/>
              <w:t>План Б</w:t>
            </w:r>
          </w:p>
        </w:tc>
        <w:tc>
          <w:tcPr>
            <w:tcW w:w="2247" w:type="dxa"/>
            <w:vAlign w:val="center"/>
          </w:tcPr>
          <w:p w:rsidR="000015F4" w:rsidRPr="00C660D6" w:rsidRDefault="000015F4" w:rsidP="00F04422">
            <w:pPr>
              <w:jc w:val="center"/>
              <w:rPr>
                <w:rFonts w:ascii="Times New Roman" w:hAnsi="Times New Roman" w:cs="Times New Roman"/>
                <w:sz w:val="28"/>
                <w:szCs w:val="28"/>
              </w:rPr>
            </w:pPr>
            <w:r>
              <w:rPr>
                <w:rFonts w:ascii="Times New Roman" w:hAnsi="Times New Roman" w:cs="Times New Roman"/>
                <w:sz w:val="28"/>
                <w:szCs w:val="28"/>
              </w:rPr>
              <w:t>139,93</w:t>
            </w:r>
          </w:p>
        </w:tc>
        <w:tc>
          <w:tcPr>
            <w:tcW w:w="1704" w:type="dxa"/>
            <w:vAlign w:val="center"/>
          </w:tcPr>
          <w:p w:rsidR="000015F4" w:rsidRPr="00957358" w:rsidRDefault="000015F4" w:rsidP="00F04422">
            <w:pPr>
              <w:jc w:val="center"/>
              <w:rPr>
                <w:rFonts w:ascii="Times New Roman" w:hAnsi="Times New Roman" w:cs="Times New Roman"/>
                <w:sz w:val="28"/>
                <w:szCs w:val="28"/>
              </w:rPr>
            </w:pPr>
            <w:r>
              <w:rPr>
                <w:rFonts w:ascii="Times New Roman" w:hAnsi="Times New Roman" w:cs="Times New Roman"/>
                <w:sz w:val="28"/>
                <w:szCs w:val="28"/>
              </w:rPr>
              <w:t>-26,2</w:t>
            </w:r>
          </w:p>
        </w:tc>
        <w:tc>
          <w:tcPr>
            <w:tcW w:w="2404" w:type="dxa"/>
            <w:vAlign w:val="center"/>
          </w:tcPr>
          <w:p w:rsidR="000015F4" w:rsidRPr="00C660D6" w:rsidRDefault="000015F4" w:rsidP="00F04422">
            <w:pPr>
              <w:jc w:val="center"/>
              <w:rPr>
                <w:rFonts w:ascii="Times New Roman" w:hAnsi="Times New Roman" w:cs="Times New Roman"/>
                <w:sz w:val="28"/>
                <w:szCs w:val="28"/>
              </w:rPr>
            </w:pPr>
            <w:r>
              <w:rPr>
                <w:rFonts w:ascii="Times New Roman" w:hAnsi="Times New Roman" w:cs="Times New Roman"/>
                <w:sz w:val="28"/>
                <w:szCs w:val="28"/>
              </w:rPr>
              <w:t>1007883,4</w:t>
            </w:r>
          </w:p>
        </w:tc>
        <w:tc>
          <w:tcPr>
            <w:tcW w:w="1696" w:type="dxa"/>
            <w:vAlign w:val="center"/>
          </w:tcPr>
          <w:p w:rsidR="000015F4" w:rsidRPr="00AD23A1" w:rsidRDefault="000015F4" w:rsidP="00F04422">
            <w:pPr>
              <w:jc w:val="center"/>
              <w:rPr>
                <w:rFonts w:ascii="Times New Roman" w:hAnsi="Times New Roman" w:cs="Times New Roman"/>
                <w:sz w:val="28"/>
                <w:szCs w:val="28"/>
              </w:rPr>
            </w:pPr>
            <w:r>
              <w:rPr>
                <w:rFonts w:ascii="Times New Roman" w:hAnsi="Times New Roman" w:cs="Times New Roman"/>
                <w:sz w:val="28"/>
                <w:szCs w:val="28"/>
              </w:rPr>
              <w:t>-6137,6</w:t>
            </w:r>
          </w:p>
        </w:tc>
      </w:tr>
    </w:tbl>
    <w:p w:rsidR="000015F4" w:rsidRPr="000C664F" w:rsidRDefault="000015F4" w:rsidP="000015F4">
      <w:pPr>
        <w:jc w:val="center"/>
        <w:rPr>
          <w:rFonts w:ascii="Times New Roman" w:hAnsi="Times New Roman" w:cs="Times New Roman"/>
          <w:sz w:val="28"/>
        </w:rPr>
      </w:pPr>
      <w:r w:rsidRPr="000C664F">
        <w:rPr>
          <w:rFonts w:ascii="Times New Roman" w:hAnsi="Times New Roman" w:cs="Times New Roman"/>
          <w:sz w:val="28"/>
        </w:rPr>
        <w:t>Таблиця 1. Порівняння альтернативних планів</w:t>
      </w:r>
    </w:p>
    <w:p w:rsidR="000015F4" w:rsidRDefault="000015F4" w:rsidP="000015F4">
      <w:pPr>
        <w:pStyle w:val="a4"/>
        <w:ind w:left="0" w:firstLine="696"/>
        <w:jc w:val="both"/>
        <w:rPr>
          <w:rFonts w:ascii="Times New Roman" w:hAnsi="Times New Roman" w:cs="Times New Roman"/>
          <w:sz w:val="28"/>
          <w:szCs w:val="28"/>
        </w:rPr>
      </w:pPr>
      <w:r>
        <w:rPr>
          <w:rFonts w:ascii="Times New Roman" w:hAnsi="Times New Roman" w:cs="Times New Roman"/>
          <w:sz w:val="28"/>
          <w:szCs w:val="28"/>
        </w:rPr>
        <w:t>Залучивши додаткових працівників на вище згадані етапи, можемо зробити висновок, що не завжди менше працівників фірми краще і дешевше для фірми. У порівнянні з базовим етапом, час завершення проекту суттєво зменшився, та вартість проекту зменшилась також.</w:t>
      </w:r>
    </w:p>
    <w:p w:rsidR="000015F4" w:rsidRDefault="000015F4" w:rsidP="000015F4">
      <w:pPr>
        <w:pStyle w:val="a4"/>
        <w:ind w:left="0" w:firstLine="696"/>
        <w:jc w:val="both"/>
        <w:rPr>
          <w:rFonts w:ascii="Times New Roman" w:hAnsi="Times New Roman" w:cs="Times New Roman"/>
          <w:sz w:val="28"/>
          <w:szCs w:val="28"/>
        </w:rPr>
      </w:pPr>
      <w:r>
        <w:rPr>
          <w:rFonts w:ascii="Times New Roman" w:hAnsi="Times New Roman" w:cs="Times New Roman"/>
          <w:sz w:val="28"/>
          <w:szCs w:val="28"/>
        </w:rPr>
        <w:t xml:space="preserve">Завершуючи виконання лабораторної роботи, ви повинні організувати висновок порівнюючи усі три підходи. Ви повинні визначити, який підхід є найоптимальнішим та де можна було зекономити гроші під час виконання базового підходу і чому. </w:t>
      </w:r>
    </w:p>
    <w:p w:rsidR="000015F4" w:rsidRDefault="000015F4" w:rsidP="000015F4">
      <w:pPr>
        <w:pStyle w:val="1"/>
      </w:pPr>
      <w:r>
        <w:t>Для прикладу з описаного плану проектування вище, найкращим для нас є залучити додаткові ресурси і розвинути їх на задачі критичного шляху, що суттєво зменшить час виконання проекту та можливо (у нашому випадку зменшило) зменшить вартість проекту (час виконання проекту зменшиться на 26,38 днів, затрати на проект будуть меншими на 6137,6 грн).</w:t>
      </w:r>
      <w:bookmarkStart w:id="0" w:name="_GoBack"/>
      <w:bookmarkEnd w:id="0"/>
    </w:p>
    <w:p w:rsidR="00241490" w:rsidRPr="00606EAF" w:rsidRDefault="00241490" w:rsidP="00606EAF">
      <w:pPr>
        <w:pStyle w:val="1"/>
      </w:pPr>
      <w:r>
        <w:t>Висновок</w:t>
      </w:r>
      <w:r w:rsidR="00EA0937">
        <w:t>: в результаті виконання лабораторної роботи</w:t>
      </w:r>
      <w:r w:rsidR="00606EAF">
        <w:t xml:space="preserve"> було створено проект у середовищі </w:t>
      </w:r>
      <w:r w:rsidR="00606EAF">
        <w:rPr>
          <w:lang w:val="en-US"/>
        </w:rPr>
        <w:t xml:space="preserve">MS Project. </w:t>
      </w:r>
      <w:r w:rsidR="00606EAF">
        <w:t>Встановлено календар проекту, визначено завдання проекту та необхідні ресурси для його реалізації.</w:t>
      </w:r>
    </w:p>
    <w:p w:rsidR="00A21E2C" w:rsidRDefault="00A21E2C"/>
    <w:sectPr w:rsidR="00A21E2C">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44B04"/>
    <w:multiLevelType w:val="hybridMultilevel"/>
    <w:tmpl w:val="39B65C40"/>
    <w:lvl w:ilvl="0" w:tplc="04220019">
      <w:start w:val="1"/>
      <w:numFmt w:val="lowerLetter"/>
      <w:lvlText w:val="%1."/>
      <w:lvlJc w:val="left"/>
      <w:pPr>
        <w:ind w:left="1713" w:hanging="360"/>
      </w:pPr>
    </w:lvl>
    <w:lvl w:ilvl="1" w:tplc="04220019" w:tentative="1">
      <w:start w:val="1"/>
      <w:numFmt w:val="lowerLetter"/>
      <w:lvlText w:val="%2."/>
      <w:lvlJc w:val="left"/>
      <w:pPr>
        <w:ind w:left="2433" w:hanging="360"/>
      </w:pPr>
    </w:lvl>
    <w:lvl w:ilvl="2" w:tplc="0422001B" w:tentative="1">
      <w:start w:val="1"/>
      <w:numFmt w:val="lowerRoman"/>
      <w:lvlText w:val="%3."/>
      <w:lvlJc w:val="right"/>
      <w:pPr>
        <w:ind w:left="3153" w:hanging="180"/>
      </w:pPr>
    </w:lvl>
    <w:lvl w:ilvl="3" w:tplc="0422000F" w:tentative="1">
      <w:start w:val="1"/>
      <w:numFmt w:val="decimal"/>
      <w:lvlText w:val="%4."/>
      <w:lvlJc w:val="left"/>
      <w:pPr>
        <w:ind w:left="3873" w:hanging="360"/>
      </w:pPr>
    </w:lvl>
    <w:lvl w:ilvl="4" w:tplc="04220019" w:tentative="1">
      <w:start w:val="1"/>
      <w:numFmt w:val="lowerLetter"/>
      <w:lvlText w:val="%5."/>
      <w:lvlJc w:val="left"/>
      <w:pPr>
        <w:ind w:left="4593" w:hanging="360"/>
      </w:pPr>
    </w:lvl>
    <w:lvl w:ilvl="5" w:tplc="0422001B" w:tentative="1">
      <w:start w:val="1"/>
      <w:numFmt w:val="lowerRoman"/>
      <w:lvlText w:val="%6."/>
      <w:lvlJc w:val="right"/>
      <w:pPr>
        <w:ind w:left="5313" w:hanging="180"/>
      </w:pPr>
    </w:lvl>
    <w:lvl w:ilvl="6" w:tplc="0422000F" w:tentative="1">
      <w:start w:val="1"/>
      <w:numFmt w:val="decimal"/>
      <w:lvlText w:val="%7."/>
      <w:lvlJc w:val="left"/>
      <w:pPr>
        <w:ind w:left="6033" w:hanging="360"/>
      </w:pPr>
    </w:lvl>
    <w:lvl w:ilvl="7" w:tplc="04220019" w:tentative="1">
      <w:start w:val="1"/>
      <w:numFmt w:val="lowerLetter"/>
      <w:lvlText w:val="%8."/>
      <w:lvlJc w:val="left"/>
      <w:pPr>
        <w:ind w:left="6753" w:hanging="360"/>
      </w:pPr>
    </w:lvl>
    <w:lvl w:ilvl="8" w:tplc="0422001B" w:tentative="1">
      <w:start w:val="1"/>
      <w:numFmt w:val="lowerRoman"/>
      <w:lvlText w:val="%9."/>
      <w:lvlJc w:val="right"/>
      <w:pPr>
        <w:ind w:left="7473" w:hanging="180"/>
      </w:pPr>
    </w:lvl>
  </w:abstractNum>
  <w:abstractNum w:abstractNumId="1" w15:restartNumberingAfterBreak="0">
    <w:nsid w:val="19B5703A"/>
    <w:multiLevelType w:val="hybridMultilevel"/>
    <w:tmpl w:val="74A43E7C"/>
    <w:lvl w:ilvl="0" w:tplc="04220001">
      <w:start w:val="1"/>
      <w:numFmt w:val="bullet"/>
      <w:lvlText w:val=""/>
      <w:lvlJc w:val="left"/>
      <w:pPr>
        <w:ind w:left="1800" w:hanging="360"/>
      </w:pPr>
      <w:rPr>
        <w:rFonts w:ascii="Symbol" w:hAnsi="Symbol" w:cs="Symbol" w:hint="default"/>
      </w:rPr>
    </w:lvl>
    <w:lvl w:ilvl="1" w:tplc="04220003">
      <w:start w:val="1"/>
      <w:numFmt w:val="bullet"/>
      <w:lvlText w:val="o"/>
      <w:lvlJc w:val="left"/>
      <w:pPr>
        <w:ind w:left="2520" w:hanging="360"/>
      </w:pPr>
      <w:rPr>
        <w:rFonts w:ascii="Courier New" w:hAnsi="Courier New" w:cs="Courier New" w:hint="default"/>
      </w:rPr>
    </w:lvl>
    <w:lvl w:ilvl="2" w:tplc="04220005">
      <w:start w:val="1"/>
      <w:numFmt w:val="bullet"/>
      <w:lvlText w:val=""/>
      <w:lvlJc w:val="left"/>
      <w:pPr>
        <w:ind w:left="3240" w:hanging="360"/>
      </w:pPr>
      <w:rPr>
        <w:rFonts w:ascii="Wingdings" w:hAnsi="Wingdings" w:cs="Wingdings" w:hint="default"/>
      </w:rPr>
    </w:lvl>
    <w:lvl w:ilvl="3" w:tplc="04220001">
      <w:start w:val="1"/>
      <w:numFmt w:val="bullet"/>
      <w:lvlText w:val=""/>
      <w:lvlJc w:val="left"/>
      <w:pPr>
        <w:ind w:left="3960" w:hanging="360"/>
      </w:pPr>
      <w:rPr>
        <w:rFonts w:ascii="Symbol" w:hAnsi="Symbol" w:cs="Symbol" w:hint="default"/>
      </w:rPr>
    </w:lvl>
    <w:lvl w:ilvl="4" w:tplc="04220003">
      <w:start w:val="1"/>
      <w:numFmt w:val="bullet"/>
      <w:lvlText w:val="o"/>
      <w:lvlJc w:val="left"/>
      <w:pPr>
        <w:ind w:left="4680" w:hanging="360"/>
      </w:pPr>
      <w:rPr>
        <w:rFonts w:ascii="Courier New" w:hAnsi="Courier New" w:cs="Courier New" w:hint="default"/>
      </w:rPr>
    </w:lvl>
    <w:lvl w:ilvl="5" w:tplc="04220005">
      <w:start w:val="1"/>
      <w:numFmt w:val="bullet"/>
      <w:lvlText w:val=""/>
      <w:lvlJc w:val="left"/>
      <w:pPr>
        <w:ind w:left="5400" w:hanging="360"/>
      </w:pPr>
      <w:rPr>
        <w:rFonts w:ascii="Wingdings" w:hAnsi="Wingdings" w:cs="Wingdings" w:hint="default"/>
      </w:rPr>
    </w:lvl>
    <w:lvl w:ilvl="6" w:tplc="04220001">
      <w:start w:val="1"/>
      <w:numFmt w:val="bullet"/>
      <w:lvlText w:val=""/>
      <w:lvlJc w:val="left"/>
      <w:pPr>
        <w:ind w:left="6120" w:hanging="360"/>
      </w:pPr>
      <w:rPr>
        <w:rFonts w:ascii="Symbol" w:hAnsi="Symbol" w:cs="Symbol" w:hint="default"/>
      </w:rPr>
    </w:lvl>
    <w:lvl w:ilvl="7" w:tplc="04220003">
      <w:start w:val="1"/>
      <w:numFmt w:val="bullet"/>
      <w:lvlText w:val="o"/>
      <w:lvlJc w:val="left"/>
      <w:pPr>
        <w:ind w:left="6840" w:hanging="360"/>
      </w:pPr>
      <w:rPr>
        <w:rFonts w:ascii="Courier New" w:hAnsi="Courier New" w:cs="Courier New" w:hint="default"/>
      </w:rPr>
    </w:lvl>
    <w:lvl w:ilvl="8" w:tplc="04220005">
      <w:start w:val="1"/>
      <w:numFmt w:val="bullet"/>
      <w:lvlText w:val=""/>
      <w:lvlJc w:val="left"/>
      <w:pPr>
        <w:ind w:left="7560" w:hanging="360"/>
      </w:pPr>
      <w:rPr>
        <w:rFonts w:ascii="Wingdings" w:hAnsi="Wingdings" w:cs="Wingdings" w:hint="default"/>
      </w:rPr>
    </w:lvl>
  </w:abstractNum>
  <w:abstractNum w:abstractNumId="2" w15:restartNumberingAfterBreak="0">
    <w:nsid w:val="19EB0FF6"/>
    <w:multiLevelType w:val="hybridMultilevel"/>
    <w:tmpl w:val="1B54E3EE"/>
    <w:lvl w:ilvl="0" w:tplc="04220001">
      <w:start w:val="1"/>
      <w:numFmt w:val="bullet"/>
      <w:lvlText w:val=""/>
      <w:lvlJc w:val="left"/>
      <w:pPr>
        <w:ind w:left="720" w:hanging="360"/>
      </w:pPr>
      <w:rPr>
        <w:rFonts w:ascii="Symbol" w:hAnsi="Symbol" w:cs="Symbol"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cs="Wingdings" w:hint="default"/>
      </w:rPr>
    </w:lvl>
    <w:lvl w:ilvl="3" w:tplc="04220001">
      <w:start w:val="1"/>
      <w:numFmt w:val="bullet"/>
      <w:lvlText w:val=""/>
      <w:lvlJc w:val="left"/>
      <w:pPr>
        <w:ind w:left="2880" w:hanging="360"/>
      </w:pPr>
      <w:rPr>
        <w:rFonts w:ascii="Symbol" w:hAnsi="Symbol" w:cs="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cs="Wingdings" w:hint="default"/>
      </w:rPr>
    </w:lvl>
    <w:lvl w:ilvl="6" w:tplc="04220001">
      <w:start w:val="1"/>
      <w:numFmt w:val="bullet"/>
      <w:lvlText w:val=""/>
      <w:lvlJc w:val="left"/>
      <w:pPr>
        <w:ind w:left="5040" w:hanging="360"/>
      </w:pPr>
      <w:rPr>
        <w:rFonts w:ascii="Symbol" w:hAnsi="Symbol" w:cs="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cs="Wingdings" w:hint="default"/>
      </w:rPr>
    </w:lvl>
  </w:abstractNum>
  <w:abstractNum w:abstractNumId="3" w15:restartNumberingAfterBreak="0">
    <w:nsid w:val="28395137"/>
    <w:multiLevelType w:val="multilevel"/>
    <w:tmpl w:val="F7E6C4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7057C20"/>
    <w:multiLevelType w:val="hybridMultilevel"/>
    <w:tmpl w:val="F22E94B2"/>
    <w:lvl w:ilvl="0" w:tplc="0422000F">
      <w:start w:val="1"/>
      <w:numFmt w:val="decimal"/>
      <w:lvlText w:val="%1."/>
      <w:lvlJc w:val="left"/>
      <w:pPr>
        <w:ind w:left="720" w:hanging="360"/>
      </w:pPr>
    </w:lvl>
    <w:lvl w:ilvl="1" w:tplc="021EA10C">
      <w:numFmt w:val="bullet"/>
      <w:lvlText w:val="-"/>
      <w:lvlJc w:val="left"/>
      <w:pPr>
        <w:ind w:left="1440" w:hanging="360"/>
      </w:pPr>
      <w:rPr>
        <w:rFonts w:ascii="Times New Roman" w:eastAsia="Times New Roman" w:hAnsi="Times New Roman" w:hint="default"/>
      </w:r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5" w15:restartNumberingAfterBreak="0">
    <w:nsid w:val="3D0B1304"/>
    <w:multiLevelType w:val="hybridMultilevel"/>
    <w:tmpl w:val="8CD8E58C"/>
    <w:lvl w:ilvl="0" w:tplc="6FBAD344">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6" w15:restartNumberingAfterBreak="0">
    <w:nsid w:val="3DD90012"/>
    <w:multiLevelType w:val="hybridMultilevel"/>
    <w:tmpl w:val="DD7C74C4"/>
    <w:lvl w:ilvl="0" w:tplc="04220001">
      <w:start w:val="1"/>
      <w:numFmt w:val="bullet"/>
      <w:lvlText w:val=""/>
      <w:lvlJc w:val="left"/>
      <w:pPr>
        <w:ind w:left="1800" w:hanging="360"/>
      </w:pPr>
      <w:rPr>
        <w:rFonts w:ascii="Symbol" w:hAnsi="Symbol" w:cs="Symbol" w:hint="default"/>
      </w:rPr>
    </w:lvl>
    <w:lvl w:ilvl="1" w:tplc="04220003">
      <w:start w:val="1"/>
      <w:numFmt w:val="bullet"/>
      <w:lvlText w:val="o"/>
      <w:lvlJc w:val="left"/>
      <w:pPr>
        <w:ind w:left="2520" w:hanging="360"/>
      </w:pPr>
      <w:rPr>
        <w:rFonts w:ascii="Courier New" w:hAnsi="Courier New" w:cs="Courier New" w:hint="default"/>
      </w:rPr>
    </w:lvl>
    <w:lvl w:ilvl="2" w:tplc="04220005">
      <w:start w:val="1"/>
      <w:numFmt w:val="bullet"/>
      <w:lvlText w:val=""/>
      <w:lvlJc w:val="left"/>
      <w:pPr>
        <w:ind w:left="3240" w:hanging="360"/>
      </w:pPr>
      <w:rPr>
        <w:rFonts w:ascii="Wingdings" w:hAnsi="Wingdings" w:cs="Wingdings" w:hint="default"/>
      </w:rPr>
    </w:lvl>
    <w:lvl w:ilvl="3" w:tplc="04220001">
      <w:start w:val="1"/>
      <w:numFmt w:val="bullet"/>
      <w:lvlText w:val=""/>
      <w:lvlJc w:val="left"/>
      <w:pPr>
        <w:ind w:left="3960" w:hanging="360"/>
      </w:pPr>
      <w:rPr>
        <w:rFonts w:ascii="Symbol" w:hAnsi="Symbol" w:cs="Symbol" w:hint="default"/>
      </w:rPr>
    </w:lvl>
    <w:lvl w:ilvl="4" w:tplc="04220003">
      <w:start w:val="1"/>
      <w:numFmt w:val="bullet"/>
      <w:lvlText w:val="o"/>
      <w:lvlJc w:val="left"/>
      <w:pPr>
        <w:ind w:left="4680" w:hanging="360"/>
      </w:pPr>
      <w:rPr>
        <w:rFonts w:ascii="Courier New" w:hAnsi="Courier New" w:cs="Courier New" w:hint="default"/>
      </w:rPr>
    </w:lvl>
    <w:lvl w:ilvl="5" w:tplc="04220005">
      <w:start w:val="1"/>
      <w:numFmt w:val="bullet"/>
      <w:lvlText w:val=""/>
      <w:lvlJc w:val="left"/>
      <w:pPr>
        <w:ind w:left="5400" w:hanging="360"/>
      </w:pPr>
      <w:rPr>
        <w:rFonts w:ascii="Wingdings" w:hAnsi="Wingdings" w:cs="Wingdings" w:hint="default"/>
      </w:rPr>
    </w:lvl>
    <w:lvl w:ilvl="6" w:tplc="04220001">
      <w:start w:val="1"/>
      <w:numFmt w:val="bullet"/>
      <w:lvlText w:val=""/>
      <w:lvlJc w:val="left"/>
      <w:pPr>
        <w:ind w:left="6120" w:hanging="360"/>
      </w:pPr>
      <w:rPr>
        <w:rFonts w:ascii="Symbol" w:hAnsi="Symbol" w:cs="Symbol" w:hint="default"/>
      </w:rPr>
    </w:lvl>
    <w:lvl w:ilvl="7" w:tplc="04220003">
      <w:start w:val="1"/>
      <w:numFmt w:val="bullet"/>
      <w:lvlText w:val="o"/>
      <w:lvlJc w:val="left"/>
      <w:pPr>
        <w:ind w:left="6840" w:hanging="360"/>
      </w:pPr>
      <w:rPr>
        <w:rFonts w:ascii="Courier New" w:hAnsi="Courier New" w:cs="Courier New" w:hint="default"/>
      </w:rPr>
    </w:lvl>
    <w:lvl w:ilvl="8" w:tplc="04220005">
      <w:start w:val="1"/>
      <w:numFmt w:val="bullet"/>
      <w:lvlText w:val=""/>
      <w:lvlJc w:val="left"/>
      <w:pPr>
        <w:ind w:left="7560" w:hanging="360"/>
      </w:pPr>
      <w:rPr>
        <w:rFonts w:ascii="Wingdings" w:hAnsi="Wingdings" w:cs="Wingdings" w:hint="default"/>
      </w:rPr>
    </w:lvl>
  </w:abstractNum>
  <w:abstractNum w:abstractNumId="7" w15:restartNumberingAfterBreak="0">
    <w:nsid w:val="4AAB3DD5"/>
    <w:multiLevelType w:val="hybridMultilevel"/>
    <w:tmpl w:val="850EE99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58323146"/>
    <w:multiLevelType w:val="multilevel"/>
    <w:tmpl w:val="FF88CF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5B296F6E"/>
    <w:multiLevelType w:val="hybridMultilevel"/>
    <w:tmpl w:val="2A706A5A"/>
    <w:lvl w:ilvl="0" w:tplc="0422000F">
      <w:start w:val="1"/>
      <w:numFmt w:val="decimal"/>
      <w:lvlText w:val="%1."/>
      <w:lvlJc w:val="left"/>
      <w:pPr>
        <w:ind w:left="1713" w:hanging="360"/>
      </w:pPr>
    </w:lvl>
    <w:lvl w:ilvl="1" w:tplc="04220019" w:tentative="1">
      <w:start w:val="1"/>
      <w:numFmt w:val="lowerLetter"/>
      <w:lvlText w:val="%2."/>
      <w:lvlJc w:val="left"/>
      <w:pPr>
        <w:ind w:left="2433" w:hanging="360"/>
      </w:pPr>
    </w:lvl>
    <w:lvl w:ilvl="2" w:tplc="0422001B" w:tentative="1">
      <w:start w:val="1"/>
      <w:numFmt w:val="lowerRoman"/>
      <w:lvlText w:val="%3."/>
      <w:lvlJc w:val="right"/>
      <w:pPr>
        <w:ind w:left="3153" w:hanging="180"/>
      </w:pPr>
    </w:lvl>
    <w:lvl w:ilvl="3" w:tplc="0422000F" w:tentative="1">
      <w:start w:val="1"/>
      <w:numFmt w:val="decimal"/>
      <w:lvlText w:val="%4."/>
      <w:lvlJc w:val="left"/>
      <w:pPr>
        <w:ind w:left="3873" w:hanging="360"/>
      </w:pPr>
    </w:lvl>
    <w:lvl w:ilvl="4" w:tplc="04220019" w:tentative="1">
      <w:start w:val="1"/>
      <w:numFmt w:val="lowerLetter"/>
      <w:lvlText w:val="%5."/>
      <w:lvlJc w:val="left"/>
      <w:pPr>
        <w:ind w:left="4593" w:hanging="360"/>
      </w:pPr>
    </w:lvl>
    <w:lvl w:ilvl="5" w:tplc="0422001B" w:tentative="1">
      <w:start w:val="1"/>
      <w:numFmt w:val="lowerRoman"/>
      <w:lvlText w:val="%6."/>
      <w:lvlJc w:val="right"/>
      <w:pPr>
        <w:ind w:left="5313" w:hanging="180"/>
      </w:pPr>
    </w:lvl>
    <w:lvl w:ilvl="6" w:tplc="0422000F" w:tentative="1">
      <w:start w:val="1"/>
      <w:numFmt w:val="decimal"/>
      <w:lvlText w:val="%7."/>
      <w:lvlJc w:val="left"/>
      <w:pPr>
        <w:ind w:left="6033" w:hanging="360"/>
      </w:pPr>
    </w:lvl>
    <w:lvl w:ilvl="7" w:tplc="04220019" w:tentative="1">
      <w:start w:val="1"/>
      <w:numFmt w:val="lowerLetter"/>
      <w:lvlText w:val="%8."/>
      <w:lvlJc w:val="left"/>
      <w:pPr>
        <w:ind w:left="6753" w:hanging="360"/>
      </w:pPr>
    </w:lvl>
    <w:lvl w:ilvl="8" w:tplc="0422001B" w:tentative="1">
      <w:start w:val="1"/>
      <w:numFmt w:val="lowerRoman"/>
      <w:lvlText w:val="%9."/>
      <w:lvlJc w:val="right"/>
      <w:pPr>
        <w:ind w:left="7473" w:hanging="180"/>
      </w:pPr>
    </w:lvl>
  </w:abstractNum>
  <w:abstractNum w:abstractNumId="10" w15:restartNumberingAfterBreak="0">
    <w:nsid w:val="61FA058B"/>
    <w:multiLevelType w:val="hybridMultilevel"/>
    <w:tmpl w:val="2EF84246"/>
    <w:lvl w:ilvl="0" w:tplc="0422000F">
      <w:start w:val="2"/>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701D5186"/>
    <w:multiLevelType w:val="hybridMultilevel"/>
    <w:tmpl w:val="8B92D45C"/>
    <w:lvl w:ilvl="0" w:tplc="04220019">
      <w:start w:val="1"/>
      <w:numFmt w:val="lowerLetter"/>
      <w:lvlText w:val="%1."/>
      <w:lvlJc w:val="left"/>
      <w:pPr>
        <w:ind w:left="1500" w:hanging="360"/>
      </w:pPr>
    </w:lvl>
    <w:lvl w:ilvl="1" w:tplc="04220019" w:tentative="1">
      <w:start w:val="1"/>
      <w:numFmt w:val="lowerLetter"/>
      <w:lvlText w:val="%2."/>
      <w:lvlJc w:val="left"/>
      <w:pPr>
        <w:ind w:left="2220" w:hanging="360"/>
      </w:pPr>
    </w:lvl>
    <w:lvl w:ilvl="2" w:tplc="0422001B" w:tentative="1">
      <w:start w:val="1"/>
      <w:numFmt w:val="lowerRoman"/>
      <w:lvlText w:val="%3."/>
      <w:lvlJc w:val="right"/>
      <w:pPr>
        <w:ind w:left="2940" w:hanging="180"/>
      </w:pPr>
    </w:lvl>
    <w:lvl w:ilvl="3" w:tplc="0422000F" w:tentative="1">
      <w:start w:val="1"/>
      <w:numFmt w:val="decimal"/>
      <w:lvlText w:val="%4."/>
      <w:lvlJc w:val="left"/>
      <w:pPr>
        <w:ind w:left="3660" w:hanging="360"/>
      </w:pPr>
    </w:lvl>
    <w:lvl w:ilvl="4" w:tplc="04220019" w:tentative="1">
      <w:start w:val="1"/>
      <w:numFmt w:val="lowerLetter"/>
      <w:lvlText w:val="%5."/>
      <w:lvlJc w:val="left"/>
      <w:pPr>
        <w:ind w:left="4380" w:hanging="360"/>
      </w:pPr>
    </w:lvl>
    <w:lvl w:ilvl="5" w:tplc="0422001B" w:tentative="1">
      <w:start w:val="1"/>
      <w:numFmt w:val="lowerRoman"/>
      <w:lvlText w:val="%6."/>
      <w:lvlJc w:val="right"/>
      <w:pPr>
        <w:ind w:left="5100" w:hanging="180"/>
      </w:pPr>
    </w:lvl>
    <w:lvl w:ilvl="6" w:tplc="0422000F" w:tentative="1">
      <w:start w:val="1"/>
      <w:numFmt w:val="decimal"/>
      <w:lvlText w:val="%7."/>
      <w:lvlJc w:val="left"/>
      <w:pPr>
        <w:ind w:left="5820" w:hanging="360"/>
      </w:pPr>
    </w:lvl>
    <w:lvl w:ilvl="7" w:tplc="04220019" w:tentative="1">
      <w:start w:val="1"/>
      <w:numFmt w:val="lowerLetter"/>
      <w:lvlText w:val="%8."/>
      <w:lvlJc w:val="left"/>
      <w:pPr>
        <w:ind w:left="6540" w:hanging="360"/>
      </w:pPr>
    </w:lvl>
    <w:lvl w:ilvl="8" w:tplc="0422001B" w:tentative="1">
      <w:start w:val="1"/>
      <w:numFmt w:val="lowerRoman"/>
      <w:lvlText w:val="%9."/>
      <w:lvlJc w:val="right"/>
      <w:pPr>
        <w:ind w:left="7260" w:hanging="180"/>
      </w:pPr>
    </w:lvl>
  </w:abstractNum>
  <w:abstractNum w:abstractNumId="12" w15:restartNumberingAfterBreak="0">
    <w:nsid w:val="78A65B47"/>
    <w:multiLevelType w:val="hybridMultilevel"/>
    <w:tmpl w:val="EF9A7914"/>
    <w:lvl w:ilvl="0" w:tplc="04220019">
      <w:start w:val="1"/>
      <w:numFmt w:val="lowerLetter"/>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13" w15:restartNumberingAfterBreak="0">
    <w:nsid w:val="7CA104CC"/>
    <w:multiLevelType w:val="hybridMultilevel"/>
    <w:tmpl w:val="AE6CDDF4"/>
    <w:lvl w:ilvl="0" w:tplc="04220019">
      <w:start w:val="1"/>
      <w:numFmt w:val="lowerLetter"/>
      <w:lvlText w:val="%1."/>
      <w:lvlJc w:val="left"/>
      <w:pPr>
        <w:ind w:left="1713" w:hanging="360"/>
      </w:pPr>
      <w:rPr>
        <w:rFonts w:hint="default"/>
      </w:rPr>
    </w:lvl>
    <w:lvl w:ilvl="1" w:tplc="04220019" w:tentative="1">
      <w:start w:val="1"/>
      <w:numFmt w:val="lowerLetter"/>
      <w:lvlText w:val="%2."/>
      <w:lvlJc w:val="left"/>
      <w:pPr>
        <w:ind w:left="2433" w:hanging="360"/>
      </w:pPr>
    </w:lvl>
    <w:lvl w:ilvl="2" w:tplc="0422001B" w:tentative="1">
      <w:start w:val="1"/>
      <w:numFmt w:val="lowerRoman"/>
      <w:lvlText w:val="%3."/>
      <w:lvlJc w:val="right"/>
      <w:pPr>
        <w:ind w:left="3153" w:hanging="180"/>
      </w:pPr>
    </w:lvl>
    <w:lvl w:ilvl="3" w:tplc="0422000F" w:tentative="1">
      <w:start w:val="1"/>
      <w:numFmt w:val="decimal"/>
      <w:lvlText w:val="%4."/>
      <w:lvlJc w:val="left"/>
      <w:pPr>
        <w:ind w:left="3873" w:hanging="360"/>
      </w:pPr>
    </w:lvl>
    <w:lvl w:ilvl="4" w:tplc="04220019" w:tentative="1">
      <w:start w:val="1"/>
      <w:numFmt w:val="lowerLetter"/>
      <w:lvlText w:val="%5."/>
      <w:lvlJc w:val="left"/>
      <w:pPr>
        <w:ind w:left="4593" w:hanging="360"/>
      </w:pPr>
    </w:lvl>
    <w:lvl w:ilvl="5" w:tplc="0422001B" w:tentative="1">
      <w:start w:val="1"/>
      <w:numFmt w:val="lowerRoman"/>
      <w:lvlText w:val="%6."/>
      <w:lvlJc w:val="right"/>
      <w:pPr>
        <w:ind w:left="5313" w:hanging="180"/>
      </w:pPr>
    </w:lvl>
    <w:lvl w:ilvl="6" w:tplc="0422000F" w:tentative="1">
      <w:start w:val="1"/>
      <w:numFmt w:val="decimal"/>
      <w:lvlText w:val="%7."/>
      <w:lvlJc w:val="left"/>
      <w:pPr>
        <w:ind w:left="6033" w:hanging="360"/>
      </w:pPr>
    </w:lvl>
    <w:lvl w:ilvl="7" w:tplc="04220019" w:tentative="1">
      <w:start w:val="1"/>
      <w:numFmt w:val="lowerLetter"/>
      <w:lvlText w:val="%8."/>
      <w:lvlJc w:val="left"/>
      <w:pPr>
        <w:ind w:left="6753" w:hanging="360"/>
      </w:pPr>
    </w:lvl>
    <w:lvl w:ilvl="8" w:tplc="0422001B" w:tentative="1">
      <w:start w:val="1"/>
      <w:numFmt w:val="lowerRoman"/>
      <w:lvlText w:val="%9."/>
      <w:lvlJc w:val="right"/>
      <w:pPr>
        <w:ind w:left="7473" w:hanging="180"/>
      </w:pPr>
    </w:lvl>
  </w:abstractNum>
  <w:num w:numId="1">
    <w:abstractNumId w:val="3"/>
  </w:num>
  <w:num w:numId="2">
    <w:abstractNumId w:val="8"/>
  </w:num>
  <w:num w:numId="3">
    <w:abstractNumId w:val="4"/>
  </w:num>
  <w:num w:numId="4">
    <w:abstractNumId w:val="12"/>
  </w:num>
  <w:num w:numId="5">
    <w:abstractNumId w:val="2"/>
  </w:num>
  <w:num w:numId="6">
    <w:abstractNumId w:val="6"/>
  </w:num>
  <w:num w:numId="7">
    <w:abstractNumId w:val="1"/>
  </w:num>
  <w:num w:numId="8">
    <w:abstractNumId w:val="11"/>
  </w:num>
  <w:num w:numId="9">
    <w:abstractNumId w:val="5"/>
  </w:num>
  <w:num w:numId="10">
    <w:abstractNumId w:val="0"/>
  </w:num>
  <w:num w:numId="11">
    <w:abstractNumId w:val="13"/>
  </w:num>
  <w:num w:numId="12">
    <w:abstractNumId w:val="9"/>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549"/>
    <w:rsid w:val="000015F4"/>
    <w:rsid w:val="00132B2E"/>
    <w:rsid w:val="001E3266"/>
    <w:rsid w:val="00241490"/>
    <w:rsid w:val="00387BDC"/>
    <w:rsid w:val="004C40E2"/>
    <w:rsid w:val="00606EAF"/>
    <w:rsid w:val="00A21E2C"/>
    <w:rsid w:val="00D72549"/>
    <w:rsid w:val="00EA093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F61F4"/>
  <w15:chartTrackingRefBased/>
  <w15:docId w15:val="{CC21360B-05F1-437A-A5BE-8462E1F5C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41490"/>
    <w:pPr>
      <w:spacing w:line="256" w:lineRule="auto"/>
    </w:pPr>
    <w:rPr>
      <w:rFonts w:ascii="Calibri" w:eastAsia="Calibri" w:hAnsi="Calibri" w:cs="Calibr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41490"/>
  </w:style>
  <w:style w:type="character" w:styleId="a3">
    <w:name w:val="Strong"/>
    <w:basedOn w:val="a0"/>
    <w:qFormat/>
    <w:rsid w:val="00241490"/>
    <w:rPr>
      <w:b/>
      <w:bCs/>
    </w:rPr>
  </w:style>
  <w:style w:type="paragraph" w:styleId="a4">
    <w:name w:val="List Paragraph"/>
    <w:basedOn w:val="a"/>
    <w:uiPriority w:val="34"/>
    <w:qFormat/>
    <w:rsid w:val="00241490"/>
    <w:pPr>
      <w:ind w:left="720"/>
    </w:pPr>
  </w:style>
  <w:style w:type="paragraph" w:customStyle="1" w:styleId="1">
    <w:name w:val="Стиль1"/>
    <w:basedOn w:val="a"/>
    <w:link w:val="10"/>
    <w:qFormat/>
    <w:rsid w:val="00EA0937"/>
    <w:pPr>
      <w:ind w:firstLine="708"/>
      <w:jc w:val="both"/>
    </w:pPr>
    <w:rPr>
      <w:rFonts w:ascii="Times New Roman" w:hAnsi="Times New Roman" w:cs="Times New Roman"/>
      <w:color w:val="000000"/>
      <w:sz w:val="28"/>
      <w:szCs w:val="28"/>
      <w:shd w:val="clear" w:color="auto" w:fill="FFFFFF"/>
    </w:rPr>
  </w:style>
  <w:style w:type="character" w:customStyle="1" w:styleId="10">
    <w:name w:val="Стиль1 Знак"/>
    <w:basedOn w:val="a0"/>
    <w:link w:val="1"/>
    <w:rsid w:val="00EA0937"/>
    <w:rPr>
      <w:rFonts w:ascii="Times New Roman" w:eastAsia="Calibri" w:hAnsi="Times New Roman" w:cs="Times New Roman"/>
      <w:color w:val="000000"/>
      <w:sz w:val="28"/>
      <w:szCs w:val="28"/>
    </w:rPr>
  </w:style>
  <w:style w:type="paragraph" w:styleId="a5">
    <w:name w:val="Normal (Web)"/>
    <w:basedOn w:val="a"/>
    <w:uiPriority w:val="99"/>
    <w:unhideWhenUsed/>
    <w:rsid w:val="000015F4"/>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6">
    <w:name w:val="No Spacing"/>
    <w:uiPriority w:val="99"/>
    <w:qFormat/>
    <w:rsid w:val="000015F4"/>
    <w:pPr>
      <w:spacing w:after="0" w:line="240" w:lineRule="auto"/>
    </w:pPr>
    <w:rPr>
      <w:rFonts w:ascii="Calibri" w:eastAsia="Calibri" w:hAnsi="Calibri" w:cs="Calibri"/>
      <w:lang w:val="ru-RU"/>
    </w:rPr>
  </w:style>
  <w:style w:type="table" w:styleId="a7">
    <w:name w:val="Table Grid"/>
    <w:basedOn w:val="a1"/>
    <w:uiPriority w:val="39"/>
    <w:rsid w:val="000015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3546</TotalTime>
  <Pages>5</Pages>
  <Words>4086</Words>
  <Characters>2330</Characters>
  <Application>Microsoft Office Word</Application>
  <DocSecurity>0</DocSecurity>
  <Lines>19</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Zoriana Dmytryk</dc:creator>
  <cp:keywords/>
  <dc:description/>
  <cp:lastModifiedBy>Zoriana Dmytryk</cp:lastModifiedBy>
  <cp:revision>7</cp:revision>
  <dcterms:created xsi:type="dcterms:W3CDTF">2019-10-07T18:54:00Z</dcterms:created>
  <dcterms:modified xsi:type="dcterms:W3CDTF">2019-10-27T20:48:00Z</dcterms:modified>
</cp:coreProperties>
</file>