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E2C" w:rsidRDefault="00921486" w:rsidP="00C669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Зміст</w:t>
      </w:r>
    </w:p>
    <w:p w:rsidR="00921486" w:rsidRPr="00921486" w:rsidRDefault="00921486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Вступ</w:t>
      </w:r>
    </w:p>
    <w:p w:rsidR="00921486" w:rsidRPr="00921486" w:rsidRDefault="00921486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База практики</w:t>
      </w:r>
    </w:p>
    <w:p w:rsidR="00921486" w:rsidRPr="00921486" w:rsidRDefault="00921486" w:rsidP="00C669F1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Контактна інформація</w:t>
      </w:r>
    </w:p>
    <w:p w:rsidR="00921486" w:rsidRPr="00921486" w:rsidRDefault="00921486" w:rsidP="00C669F1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 бази практики</w:t>
      </w:r>
    </w:p>
    <w:p w:rsidR="00921486" w:rsidRPr="00921486" w:rsidRDefault="00921486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Огляд літератури</w:t>
      </w:r>
    </w:p>
    <w:p w:rsidR="00CB14C0" w:rsidRPr="00CB14C0" w:rsidRDefault="00CB14C0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 завдання</w:t>
      </w:r>
    </w:p>
    <w:p w:rsidR="00CB14C0" w:rsidRPr="00CB14C0" w:rsidRDefault="00CB14C0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Виконання завдання</w:t>
      </w:r>
    </w:p>
    <w:p w:rsidR="00CB14C0" w:rsidRDefault="00CB14C0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:rsidR="00D4569E" w:rsidRDefault="00D4569E" w:rsidP="00C669F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використаної літератури</w:t>
      </w:r>
    </w:p>
    <w:p w:rsidR="00CB14C0" w:rsidRDefault="00CB14C0" w:rsidP="00C669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C0" w:rsidRDefault="00CB14C0" w:rsidP="00C669F1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D62BA8" w:rsidRDefault="00C669F1" w:rsidP="00D966AB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Увесь сучасний світ практично «живе» в інтернеті, тому створення та підтримка веб-сайтів є життєво необхідним. Крім того різні підприємства, навчальні заклади, міністерства мають свою власну сторінку в Інтернеті. Це найкраща реклама, інформаційний портал для будь якої організації, важливий крок компанії для розширення кордонів власного бізнесу та здобуття нової аудиторії. Так само для фахівця своєї справи веб-сторінка – це чудова можливість розмістити своє резюме та показати свої здібності.</w:t>
      </w:r>
    </w:p>
    <w:p w:rsidR="00D966AB" w:rsidRDefault="00D966AB" w:rsidP="00D966AB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 інформаційні сторінки – це всього лиш невелика частина того, що можна зустріти на просторах Інтернету. Соціальні мережі, інтернет-магазини та інші види вебсайтів є не менш поширеними та необхідними. Місце для спілкування, ведення бізн</w:t>
      </w:r>
      <w:r w:rsidR="00717247">
        <w:rPr>
          <w:rFonts w:ascii="Times New Roman" w:hAnsi="Times New Roman" w:cs="Times New Roman"/>
          <w:sz w:val="28"/>
          <w:szCs w:val="28"/>
        </w:rPr>
        <w:t>есу, все це можна робити на веб</w:t>
      </w:r>
      <w:r>
        <w:rPr>
          <w:rFonts w:ascii="Times New Roman" w:hAnsi="Times New Roman" w:cs="Times New Roman"/>
          <w:sz w:val="28"/>
          <w:szCs w:val="28"/>
        </w:rPr>
        <w:t>сайтах в інтернеті, і саме тому фахівці зі створення веб-продукції такі необхідні.</w:t>
      </w:r>
    </w:p>
    <w:p w:rsidR="00D966AB" w:rsidRDefault="00D96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966AB" w:rsidRDefault="00FE5178" w:rsidP="00FE5178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База практики</w:t>
      </w:r>
    </w:p>
    <w:p w:rsidR="00FE5178" w:rsidRDefault="00FE5178" w:rsidP="00FE5178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Контактна інформація</w:t>
      </w:r>
    </w:p>
    <w:p w:rsidR="00F4263A" w:rsidRDefault="00F4263A" w:rsidP="00D67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ЄДРПОУ: 38821414</w:t>
      </w:r>
    </w:p>
    <w:p w:rsidR="00F4263A" w:rsidRDefault="008827C1" w:rsidP="00D67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Україна, 79000б </w:t>
      </w:r>
      <w:r w:rsidR="00F4263A">
        <w:rPr>
          <w:rFonts w:ascii="Times New Roman" w:hAnsi="Times New Roman" w:cs="Times New Roman"/>
          <w:sz w:val="28"/>
          <w:szCs w:val="28"/>
        </w:rPr>
        <w:t xml:space="preserve">м. Львів, вул. Володимира Великого 4, </w:t>
      </w:r>
      <w:r>
        <w:rPr>
          <w:rFonts w:ascii="Times New Roman" w:hAnsi="Times New Roman" w:cs="Times New Roman"/>
          <w:sz w:val="28"/>
          <w:szCs w:val="28"/>
        </w:rPr>
        <w:t>405</w:t>
      </w:r>
      <w:r w:rsidR="00F426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7C1" w:rsidRDefault="008827C1" w:rsidP="00D67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E-mail: </w:t>
      </w:r>
      <w:hyperlink r:id="rId8" w:history="1">
        <w:r w:rsidRPr="00416BED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info@linkupst.com</w:t>
        </w:r>
      </w:hyperlink>
    </w:p>
    <w:p w:rsidR="00FE5178" w:rsidRPr="008827C1" w:rsidRDefault="008827C1" w:rsidP="008827C1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Опис бази практики</w:t>
      </w:r>
    </w:p>
    <w:p w:rsidR="00717247" w:rsidRDefault="008827C1" w:rsidP="008827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LinkUp Studio – </w:t>
      </w:r>
      <w:r>
        <w:rPr>
          <w:rFonts w:ascii="Times New Roman" w:hAnsi="Times New Roman" w:cs="Times New Roman"/>
          <w:sz w:val="28"/>
          <w:szCs w:val="28"/>
        </w:rPr>
        <w:t>продукто-орієнтована ком</w:t>
      </w:r>
      <w:r w:rsidR="00717247">
        <w:rPr>
          <w:rFonts w:ascii="Times New Roman" w:hAnsi="Times New Roman" w:cs="Times New Roman"/>
          <w:sz w:val="28"/>
          <w:szCs w:val="28"/>
        </w:rPr>
        <w:t>панія, що займається створенням програмного забезпечення впродовж 5 років. Заснована у 2013 році у Львові, осередку ІТ в Україні. Реалізує проекти разом з партнерами більш як з 20 країн по всьому світу. Команда складається з 25+ професіоналів, що розробляють веб і мобільні додатки.</w:t>
      </w:r>
    </w:p>
    <w:p w:rsidR="00717247" w:rsidRDefault="00717247" w:rsidP="008827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Бізнес експертиза включає маркетплейси різного типу, соціальні мережі, інформаційні сервіси, онлайн магазини, вебсайти у таких індустріях: туризм, мистецтво, їжа та напої, дозвілля, онлайн освіта, благодійність, спорт та фітнес, здоров’я, готельно-ресторанний бізнес, нерухомісь, роздрібна торгівля та інше.</w:t>
      </w:r>
    </w:p>
    <w:p w:rsidR="00717247" w:rsidRDefault="00717247" w:rsidP="008827C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Технології </w:t>
      </w:r>
      <w:r>
        <w:rPr>
          <w:rFonts w:ascii="Times New Roman" w:hAnsi="Times New Roman" w:cs="Times New Roman"/>
          <w:sz w:val="28"/>
          <w:szCs w:val="28"/>
          <w:lang w:val="en-US"/>
        </w:rPr>
        <w:t>LinkUp Studio:</w:t>
      </w:r>
    </w:p>
    <w:p w:rsidR="00717247" w:rsidRDefault="00717247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 design, UI/UX expertise;</w:t>
      </w:r>
    </w:p>
    <w:p w:rsidR="00717247" w:rsidRDefault="00717247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Back-end development: Ruby on Rails, PHP (Laravel), NodeJS;</w:t>
      </w:r>
    </w:p>
    <w:p w:rsidR="00717247" w:rsidRDefault="00717247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Front-end development: HTML5, CSS3. Ionic, AngularJS, JavaScript, jQuery, React Native, ReactJS;</w:t>
      </w:r>
    </w:p>
    <w:p w:rsidR="00717247" w:rsidRDefault="00717247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CMS custom development;</w:t>
      </w:r>
    </w:p>
    <w:p w:rsidR="00717247" w:rsidRDefault="00717247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Mobile development (Android, iOS);</w:t>
      </w:r>
    </w:p>
    <w:p w:rsidR="00C057CA" w:rsidRDefault="00C057CA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SaaS-applications;</w:t>
      </w:r>
    </w:p>
    <w:p w:rsidR="00C057CA" w:rsidRDefault="00C057CA" w:rsidP="00717247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QA Testing (Manual, Automation).</w:t>
      </w:r>
    </w:p>
    <w:p w:rsidR="00C057CA" w:rsidRDefault="00C057CA" w:rsidP="00C057C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Цінності компанії, які допомагають підтримувати унікальну атмосферу в компанії: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Робити те, що любиш;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Вкладати в продукт;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Сприймати проект особистісно;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Працювати в одній команді з замовником;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Підтримувати чесні і довірливі стосунки;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Цінувати проактивність і потік ідей;</w:t>
      </w:r>
    </w:p>
    <w:p w:rsidR="00C057CA" w:rsidRDefault="00C057CA" w:rsidP="00C057CA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Заохочувати соціальну відповідальність.</w:t>
      </w:r>
    </w:p>
    <w:p w:rsidR="008C4637" w:rsidRDefault="008C4637" w:rsidP="008C463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Огляд літератури</w:t>
      </w:r>
    </w:p>
    <w:p w:rsidR="008C4637" w:rsidRDefault="008C4637" w:rsidP="008C4637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Теорія</w:t>
      </w:r>
    </w:p>
    <w:p w:rsidR="00EE5FF4" w:rsidRDefault="009819AC" w:rsidP="00EE5F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Веб-розробка – процес створення веб-сайту чи веб-аплікації. Основними етапами процесу є веб-дизайн, верстка сторінок, програмування для веб на стороні клієнта і сервера, а також конфігурування веб-сервера.</w:t>
      </w:r>
    </w:p>
    <w:p w:rsidR="009819AC" w:rsidRDefault="009819AC" w:rsidP="009819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основі ідеї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WWW</w:t>
      </w:r>
      <w:r>
        <w:rPr>
          <w:rFonts w:ascii="Times New Roman" w:hAnsi="Times New Roman" w:cs="Times New Roman"/>
          <w:sz w:val="28"/>
          <w:szCs w:val="28"/>
        </w:rPr>
        <w:t xml:space="preserve"> лежать так звані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hypermedia </w:t>
      </w:r>
      <w:r>
        <w:rPr>
          <w:rFonts w:ascii="Times New Roman" w:hAnsi="Times New Roman" w:cs="Times New Roman"/>
          <w:sz w:val="28"/>
          <w:szCs w:val="28"/>
        </w:rPr>
        <w:t xml:space="preserve">документи або </w:t>
      </w:r>
      <w:r>
        <w:rPr>
          <w:rFonts w:ascii="Times New Roman" w:hAnsi="Times New Roman" w:cs="Times New Roman"/>
          <w:sz w:val="28"/>
          <w:szCs w:val="28"/>
          <w:lang w:val="en-US"/>
        </w:rPr>
        <w:t>web-</w:t>
      </w:r>
      <w:r>
        <w:rPr>
          <w:rFonts w:ascii="Times New Roman" w:hAnsi="Times New Roman" w:cs="Times New Roman"/>
          <w:sz w:val="28"/>
          <w:szCs w:val="28"/>
        </w:rPr>
        <w:t xml:space="preserve">документи. Ці документи можуть містити як текстову, так і не текстову інформацію (наприклад, зображення чи звук), а також посилання. Посилання – це покажчики, за допомогою яких можна вільно помилатися на окремий документ, який може знаходитися на іншому кінці світу. </w:t>
      </w:r>
    </w:p>
    <w:p w:rsidR="00EE5FF4" w:rsidRDefault="009819AC" w:rsidP="009819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– це мова, яка дозволяє представляти інформацію в Інтернеті. </w:t>
      </w:r>
    </w:p>
    <w:p w:rsidR="00EE5FF4" w:rsidRDefault="009819AC" w:rsidP="009819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– спеціальна мова, що використовуються для відображення сторінок, написаних мовами розмітки даних. Найбільше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використовують для візуальної презентації сторінок.</w:t>
      </w:r>
    </w:p>
    <w:p w:rsidR="009819AC" w:rsidRDefault="009819AC" w:rsidP="009819A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– базується </w:t>
      </w:r>
      <w:r>
        <w:rPr>
          <w:rFonts w:ascii="Times New Roman" w:hAnsi="Times New Roman" w:cs="Times New Roman"/>
          <w:sz w:val="28"/>
          <w:szCs w:val="28"/>
        </w:rPr>
        <w:t xml:space="preserve">на принципах прототипного програмування. Найпоширеніше і найвідоміше застосування мови – написання сценаріїв для веб-сторінок, але, також, використовується для впровадження сценаріїв керування об’єктами вбудованими в інші програми.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– </w:t>
      </w:r>
      <w:r>
        <w:rPr>
          <w:rFonts w:ascii="Times New Roman" w:hAnsi="Times New Roman" w:cs="Times New Roman"/>
          <w:sz w:val="28"/>
          <w:szCs w:val="28"/>
        </w:rPr>
        <w:t>скріптова мова, призначена для створення інтерактивних веб-сторінок.</w:t>
      </w:r>
    </w:p>
    <w:p w:rsidR="00F63636" w:rsidRDefault="009819AC" w:rsidP="00F6363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Angular – </w:t>
      </w:r>
      <w:r>
        <w:rPr>
          <w:rFonts w:ascii="Times New Roman" w:hAnsi="Times New Roman" w:cs="Times New Roman"/>
          <w:sz w:val="28"/>
          <w:szCs w:val="28"/>
        </w:rPr>
        <w:t>це платформа для розробки мобільних і десктопних веб-аплікацій.</w:t>
      </w:r>
      <w:r w:rsidR="00F636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3636">
        <w:rPr>
          <w:rFonts w:ascii="Times New Roman" w:hAnsi="Times New Roman" w:cs="Times New Roman"/>
          <w:sz w:val="28"/>
          <w:szCs w:val="28"/>
        </w:rPr>
        <w:t xml:space="preserve">Вона дозволяє з «коробки» створювати великі і складні аплікації. </w:t>
      </w:r>
    </w:p>
    <w:p w:rsidR="00357F1A" w:rsidRDefault="00357F1A" w:rsidP="00F6363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основному,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>
        <w:rPr>
          <w:rFonts w:ascii="Times New Roman" w:hAnsi="Times New Roman" w:cs="Times New Roman"/>
          <w:sz w:val="28"/>
          <w:szCs w:val="28"/>
        </w:rPr>
        <w:t xml:space="preserve">призначений для створення комплексних </w:t>
      </w:r>
      <w:r>
        <w:rPr>
          <w:rFonts w:ascii="Times New Roman" w:hAnsi="Times New Roman" w:cs="Times New Roman"/>
          <w:sz w:val="28"/>
          <w:szCs w:val="28"/>
          <w:lang w:val="en-US"/>
        </w:rPr>
        <w:t>enterprise-</w:t>
      </w:r>
      <w:r>
        <w:rPr>
          <w:rFonts w:ascii="Times New Roman" w:hAnsi="Times New Roman" w:cs="Times New Roman"/>
          <w:sz w:val="28"/>
          <w:szCs w:val="28"/>
        </w:rPr>
        <w:t>застосунків, а саме односторінкових веб застосунків (</w:t>
      </w:r>
      <w:r>
        <w:rPr>
          <w:rFonts w:ascii="Times New Roman" w:hAnsi="Times New Roman" w:cs="Times New Roman"/>
          <w:sz w:val="28"/>
          <w:szCs w:val="28"/>
          <w:lang w:val="en-US"/>
        </w:rPr>
        <w:t>Single Page Application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2134" w:rsidRPr="00CB2134" w:rsidRDefault="00CB2134" w:rsidP="00CB21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SPA – </w:t>
      </w:r>
      <w:r>
        <w:rPr>
          <w:rFonts w:ascii="Times New Roman" w:hAnsi="Times New Roman" w:cs="Times New Roman"/>
          <w:sz w:val="28"/>
          <w:szCs w:val="28"/>
        </w:rPr>
        <w:t xml:space="preserve">веб застосунок, розташований на одній фізичній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сторінці. Така сторінка одноразово завантажує усі необхідні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JavaScript, CSS,  images</w:t>
      </w:r>
      <w:r>
        <w:rPr>
          <w:rFonts w:ascii="Times New Roman" w:hAnsi="Times New Roman" w:cs="Times New Roman"/>
          <w:sz w:val="28"/>
          <w:szCs w:val="28"/>
        </w:rPr>
        <w:t xml:space="preserve"> тощо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більше не перезавантажується. Переходи за посиланнями не приводять до реального перезавантаження сторінки, а її вміст змінюється «на льоту», тобто динамічно. За необхідністю виконується запит на сервер для отримання даних, і після їх отримання формується контент «нової» сторінки.</w:t>
      </w:r>
    </w:p>
    <w:p w:rsidR="00357F1A" w:rsidRDefault="00CB2134" w:rsidP="00F6363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Всередині фреймворку р</w:t>
      </w:r>
      <w:r w:rsidR="00357F1A">
        <w:rPr>
          <w:rFonts w:ascii="Times New Roman" w:hAnsi="Times New Roman" w:cs="Times New Roman"/>
          <w:sz w:val="28"/>
          <w:szCs w:val="28"/>
        </w:rPr>
        <w:t>еалізовано:</w:t>
      </w:r>
    </w:p>
    <w:p w:rsid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Модульність;</w:t>
      </w:r>
    </w:p>
    <w:p w:rsid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Анімації;</w:t>
      </w:r>
    </w:p>
    <w:p w:rsid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Маршрутизація;</w:t>
      </w:r>
    </w:p>
    <w:p w:rsid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бекендом;</w:t>
      </w:r>
    </w:p>
    <w:p w:rsid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Зберігання/обробка/відображення даних;</w:t>
      </w:r>
    </w:p>
    <w:p w:rsidR="00357F1A" w:rsidRPr="00357F1A" w:rsidRDefault="00357F1A" w:rsidP="00357F1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формами та шаблонами тощо.</w:t>
      </w:r>
    </w:p>
    <w:p w:rsidR="00357F1A" w:rsidRPr="00357F1A" w:rsidRDefault="00357F1A" w:rsidP="00357F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7F1A">
        <w:rPr>
          <w:rFonts w:ascii="Times New Roman" w:hAnsi="Times New Roman" w:cs="Times New Roman"/>
          <w:sz w:val="28"/>
          <w:szCs w:val="28"/>
        </w:rPr>
        <w:t xml:space="preserve">Архітектура </w:t>
      </w:r>
      <w:r w:rsidRPr="00357F1A">
        <w:rPr>
          <w:rFonts w:ascii="Times New Roman" w:hAnsi="Times New Roman" w:cs="Times New Roman"/>
          <w:sz w:val="28"/>
          <w:szCs w:val="28"/>
          <w:lang w:val="en-US"/>
        </w:rPr>
        <w:t xml:space="preserve">Angular: 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Module;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Component;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Template;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Service;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Router;</w:t>
      </w:r>
    </w:p>
    <w:p w:rsid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Pipe;</w:t>
      </w:r>
    </w:p>
    <w:p w:rsidR="00357F1A" w:rsidRPr="00357F1A" w:rsidRDefault="00357F1A" w:rsidP="00357F1A">
      <w:pPr>
        <w:pStyle w:val="a3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Directives.</w:t>
      </w:r>
    </w:p>
    <w:p w:rsidR="00357F1A" w:rsidRPr="00BB0E87" w:rsidRDefault="00357F1A" w:rsidP="00BB0E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Модулі (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  <w:r w:rsidRPr="00BB0E87">
        <w:rPr>
          <w:rFonts w:ascii="Times New Roman" w:hAnsi="Times New Roman" w:cs="Times New Roman"/>
          <w:b/>
          <w:sz w:val="28"/>
          <w:szCs w:val="28"/>
        </w:rPr>
        <w:t>)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57F1A" w:rsidRPr="00BB0E87" w:rsidRDefault="00357F1A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Модулі </w:t>
      </w:r>
      <w:r w:rsidRPr="00BB0E87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BB0E87">
        <w:rPr>
          <w:rFonts w:ascii="Times New Roman" w:hAnsi="Times New Roman" w:cs="Times New Roman"/>
          <w:sz w:val="28"/>
          <w:szCs w:val="28"/>
        </w:rPr>
        <w:t xml:space="preserve">структурні одиниці застосунку, які інкапсулюють певну логіку. В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 w:rsidRPr="00BB0E87">
        <w:rPr>
          <w:rFonts w:ascii="Times New Roman" w:hAnsi="Times New Roman" w:cs="Times New Roman"/>
          <w:sz w:val="28"/>
          <w:szCs w:val="28"/>
        </w:rPr>
        <w:t xml:space="preserve">це структури, які зберігають певні компоненти, директиви та сервіси, об’єднані певною логікою. </w:t>
      </w:r>
    </w:p>
    <w:p w:rsidR="00357F1A" w:rsidRPr="00BB0E87" w:rsidRDefault="00357F1A" w:rsidP="00BB0E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Компонента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(Component)</w:t>
      </w:r>
    </w:p>
    <w:p w:rsidR="00357F1A" w:rsidRPr="00BB0E87" w:rsidRDefault="00357F1A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Компонента</w:t>
      </w:r>
      <w:r w:rsidRPr="00BB0E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B0E87">
        <w:rPr>
          <w:rFonts w:ascii="Times New Roman" w:hAnsi="Times New Roman" w:cs="Times New Roman"/>
          <w:sz w:val="28"/>
          <w:szCs w:val="28"/>
        </w:rPr>
        <w:t xml:space="preserve">–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typescript </w:t>
      </w:r>
      <w:r w:rsidRPr="00BB0E87">
        <w:rPr>
          <w:rFonts w:ascii="Times New Roman" w:hAnsi="Times New Roman" w:cs="Times New Roman"/>
          <w:sz w:val="28"/>
          <w:szCs w:val="28"/>
        </w:rPr>
        <w:t xml:space="preserve">клас, який зберігає дані та логіку відображення цих даних у шаблоні (представленні). Шаблон тісно пов’язаний з компонентом. Дані </w:t>
      </w:r>
      <w:r w:rsidRPr="00BB0E87">
        <w:rPr>
          <w:rFonts w:ascii="Times New Roman" w:hAnsi="Times New Roman" w:cs="Times New Roman"/>
          <w:sz w:val="28"/>
          <w:szCs w:val="28"/>
        </w:rPr>
        <w:lastRenderedPageBreak/>
        <w:t>з комонента можна з легкістю відображати у шаблоні, використовуючи спеціальний синтаксис. Компонент може також «знімати» дані з шаблона та отримувати їх безпосередньо у скрипті.</w:t>
      </w:r>
    </w:p>
    <w:p w:rsidR="00F63636" w:rsidRPr="00BB0E87" w:rsidRDefault="00F63636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Компонента керує відображеннями предствалення на екрані. Як правило, компоненти використовуються для створення простого віджету в користувацькому інтерфейсі, в той же час вони можуть представляти з себе набір ще більш простих компонентів всередині себе.</w:t>
      </w:r>
    </w:p>
    <w:p w:rsidR="00357F1A" w:rsidRPr="00BB0E87" w:rsidRDefault="00357F1A" w:rsidP="00BB0E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Шаблон (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Template</w:t>
      </w:r>
      <w:r w:rsidRPr="00BB0E87">
        <w:rPr>
          <w:rFonts w:ascii="Times New Roman" w:hAnsi="Times New Roman" w:cs="Times New Roman"/>
          <w:b/>
          <w:sz w:val="28"/>
          <w:szCs w:val="28"/>
        </w:rPr>
        <w:t xml:space="preserve">) </w:t>
      </w:r>
    </w:p>
    <w:p w:rsidR="00357F1A" w:rsidRPr="00BB0E87" w:rsidRDefault="00357F1A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Шаблон</w:t>
      </w:r>
      <w:r w:rsidR="00BB0E8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BB0E87">
        <w:rPr>
          <w:rFonts w:ascii="Times New Roman" w:hAnsi="Times New Roman" w:cs="Times New Roman"/>
          <w:sz w:val="28"/>
          <w:szCs w:val="28"/>
        </w:rPr>
        <w:t xml:space="preserve"> фрагмент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B0E87">
        <w:rPr>
          <w:rFonts w:ascii="Times New Roman" w:hAnsi="Times New Roman" w:cs="Times New Roman"/>
          <w:sz w:val="28"/>
          <w:szCs w:val="28"/>
        </w:rPr>
        <w:t xml:space="preserve">-коду з додаванням спеціального синтаксису. Він дозволяє впроваджувати в шаблон дані з компонента без використання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innerHTML</w:t>
      </w:r>
      <w:r w:rsidRPr="00BB0E87">
        <w:rPr>
          <w:rFonts w:ascii="Times New Roman" w:hAnsi="Times New Roman" w:cs="Times New Roman"/>
          <w:sz w:val="28"/>
          <w:szCs w:val="28"/>
        </w:rPr>
        <w:t xml:space="preserve"> та подібних методів. Шаблон прописується у компоненті та є частиною конфігурації.</w:t>
      </w:r>
    </w:p>
    <w:p w:rsidR="00EE5FF4" w:rsidRPr="00BB0E87" w:rsidRDefault="00F63636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Шаблон – це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html-</w:t>
      </w:r>
      <w:r w:rsidRPr="00BB0E87">
        <w:rPr>
          <w:rFonts w:ascii="Times New Roman" w:hAnsi="Times New Roman" w:cs="Times New Roman"/>
          <w:sz w:val="28"/>
          <w:szCs w:val="28"/>
        </w:rPr>
        <w:t xml:space="preserve">розмітка, в якій можна описувати взаємодії з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B0E87">
        <w:rPr>
          <w:rFonts w:ascii="Times New Roman" w:hAnsi="Times New Roman" w:cs="Times New Roman"/>
          <w:sz w:val="28"/>
          <w:szCs w:val="28"/>
        </w:rPr>
        <w:t xml:space="preserve"> на основі моделі даних і подій класу компонента.</w:t>
      </w:r>
    </w:p>
    <w:p w:rsidR="00BB0E87" w:rsidRPr="00BB0E87" w:rsidRDefault="00357F1A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 xml:space="preserve">Сервіс 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(Service)</w:t>
      </w:r>
      <w:r w:rsidRPr="00BB0E8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57F1A" w:rsidRPr="00BB0E87" w:rsidRDefault="00BB0E87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Сервіс </w:t>
      </w:r>
      <w:r w:rsidR="00357F1A" w:rsidRPr="00BB0E87">
        <w:rPr>
          <w:rFonts w:ascii="Times New Roman" w:hAnsi="Times New Roman" w:cs="Times New Roman"/>
          <w:sz w:val="28"/>
          <w:szCs w:val="28"/>
        </w:rPr>
        <w:t xml:space="preserve">в </w:t>
      </w:r>
      <w:r w:rsidR="00357F1A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 w:rsidR="00357F1A" w:rsidRPr="00BB0E87">
        <w:rPr>
          <w:rFonts w:ascii="Times New Roman" w:hAnsi="Times New Roman" w:cs="Times New Roman"/>
          <w:sz w:val="28"/>
          <w:szCs w:val="28"/>
        </w:rPr>
        <w:t xml:space="preserve">являє собою </w:t>
      </w:r>
      <w:r w:rsidR="00357F1A" w:rsidRPr="00BB0E87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BB0E87">
        <w:rPr>
          <w:rFonts w:ascii="Times New Roman" w:hAnsi="Times New Roman" w:cs="Times New Roman"/>
          <w:sz w:val="28"/>
          <w:szCs w:val="28"/>
        </w:rPr>
        <w:t xml:space="preserve"> класи, я</w:t>
      </w:r>
      <w:r w:rsidR="00357F1A" w:rsidRPr="00BB0E87">
        <w:rPr>
          <w:rFonts w:ascii="Times New Roman" w:hAnsi="Times New Roman" w:cs="Times New Roman"/>
          <w:sz w:val="28"/>
          <w:szCs w:val="28"/>
        </w:rPr>
        <w:t xml:space="preserve">кі виконують задачі, пов’язані з отриманням, зберіганнями та обробкою даних. Наприклад, логування, перетворення даних для подальшої передачі у компонент, звернення до </w:t>
      </w:r>
      <w:r w:rsidR="00357F1A" w:rsidRPr="00BB0E87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357F1A" w:rsidRPr="00BB0E87">
        <w:rPr>
          <w:rFonts w:ascii="Times New Roman" w:hAnsi="Times New Roman" w:cs="Times New Roman"/>
          <w:sz w:val="28"/>
          <w:szCs w:val="28"/>
        </w:rPr>
        <w:t xml:space="preserve"> та ін. На відміну від компонентів та директив сервіси не працюють з представленнями (шаблонами) напряму.</w:t>
      </w:r>
    </w:p>
    <w:p w:rsidR="00357F1A" w:rsidRPr="00BB0E87" w:rsidRDefault="00357F1A" w:rsidP="00BB0E87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Задачі сервісів:</w:t>
      </w:r>
    </w:p>
    <w:p w:rsidR="00357F1A" w:rsidRPr="00BB0E87" w:rsidRDefault="00357F1A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Надання даних застосунку. Сервіс сам може зберігати дані у пам’яті або, з метою отримання даних, звертатися до якогось джерела даних, наприклад, до сервісу;</w:t>
      </w:r>
    </w:p>
    <w:p w:rsidR="00357F1A" w:rsidRPr="00BB0E87" w:rsidRDefault="00357F1A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Сервіс може організувати канал взаємодії між окремими компонентами застосунку;</w:t>
      </w:r>
    </w:p>
    <w:p w:rsidR="00357F1A" w:rsidRPr="00BB0E87" w:rsidRDefault="00357F1A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Сервіс може інкапсулювати бізнес-логіку, різноманітні обчислювальні задачі, задачі з логування, які краще виносити поза компоненти. Таким </w:t>
      </w:r>
      <w:r w:rsidRPr="00BB0E87">
        <w:rPr>
          <w:rFonts w:ascii="Times New Roman" w:hAnsi="Times New Roman" w:cs="Times New Roman"/>
          <w:sz w:val="28"/>
          <w:szCs w:val="28"/>
        </w:rPr>
        <w:lastRenderedPageBreak/>
        <w:t>чином, код компонентів буде зосереджений, безпосередньо, на роботі з представленням. До того ж можемо розв’язати проблему повторення коду, якщо нам знадобиться виконати одну й ту саму задачу у різних компонентах і класах.</w:t>
      </w:r>
    </w:p>
    <w:p w:rsidR="00BB0E87" w:rsidRPr="00BB0E87" w:rsidRDefault="00357F1A" w:rsidP="00BB0E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Роутер (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  <w:r w:rsidRPr="00BB0E87">
        <w:rPr>
          <w:rFonts w:ascii="Times New Roman" w:hAnsi="Times New Roman" w:cs="Times New Roman"/>
          <w:b/>
          <w:sz w:val="28"/>
          <w:szCs w:val="28"/>
        </w:rPr>
        <w:t>)</w:t>
      </w:r>
    </w:p>
    <w:p w:rsidR="00357F1A" w:rsidRPr="00BB0E87" w:rsidRDefault="00BB0E87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Роутер</w:t>
      </w:r>
      <w:r w:rsidR="00357F1A" w:rsidRPr="00BB0E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57F1A" w:rsidRPr="00BB0E87">
        <w:rPr>
          <w:rFonts w:ascii="Times New Roman" w:hAnsi="Times New Roman" w:cs="Times New Roman"/>
          <w:sz w:val="28"/>
          <w:szCs w:val="28"/>
        </w:rPr>
        <w:t xml:space="preserve">– маршрутизатор, який призначений для переходу між керанами з метою відображення різного контенту. Іншими словами, коли в адресному рядку браузера змінюється фрагмент </w:t>
      </w:r>
      <w:r w:rsidR="00357F1A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URL, </w:t>
      </w:r>
      <w:r w:rsidR="00357F1A" w:rsidRPr="00BB0E87">
        <w:rPr>
          <w:rFonts w:ascii="Times New Roman" w:hAnsi="Times New Roman" w:cs="Times New Roman"/>
          <w:sz w:val="28"/>
          <w:szCs w:val="28"/>
        </w:rPr>
        <w:t>маршрутизатор відстежує ці зміни та завантажує ту або іншу частину застосунку.</w:t>
      </w:r>
    </w:p>
    <w:p w:rsidR="00357F1A" w:rsidRPr="00BB0E87" w:rsidRDefault="00BB0E87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 xml:space="preserve">Особливості </w:t>
      </w: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:rsidR="00F63636" w:rsidRPr="00BB0E87" w:rsidRDefault="00F63636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Виявлення змін</w:t>
      </w:r>
    </w:p>
    <w:p w:rsidR="00F63636" w:rsidRPr="00BB0E87" w:rsidRDefault="00F63636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Кожна компонента має свій власний детектор змін, який гарантує перевірку привязок даних, визначених шаблоном.</w:t>
      </w:r>
    </w:p>
    <w:p w:rsidR="00F63636" w:rsidRPr="00BB0E87" w:rsidRDefault="00F63636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Введення залежностей</w:t>
      </w:r>
    </w:p>
    <w:p w:rsidR="002D4AA3" w:rsidRPr="00BB0E87" w:rsidRDefault="00F63636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Введення залежностей (англ.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Dependency Injection</w:t>
      </w:r>
      <w:r w:rsidRPr="00BB0E87">
        <w:rPr>
          <w:rFonts w:ascii="Times New Roman" w:hAnsi="Times New Roman" w:cs="Times New Roman"/>
          <w:sz w:val="28"/>
          <w:szCs w:val="28"/>
        </w:rPr>
        <w:t>) – це композиція структурних шаблонів проектування, при якій за кожну функцію аплікації відповідає один, умовно незалежний об’єкт (сервіс), котрий може мати необхідність використовувати інші об’єкти (залежності), відомі йому ін</w:t>
      </w:r>
      <w:r w:rsidR="00BB3D5F" w:rsidRPr="00BB0E87">
        <w:rPr>
          <w:rFonts w:ascii="Times New Roman" w:hAnsi="Times New Roman" w:cs="Times New Roman"/>
          <w:sz w:val="28"/>
          <w:szCs w:val="28"/>
        </w:rPr>
        <w:t>терфейси. Залежності передаються (</w:t>
      </w:r>
      <w:r w:rsidR="002D4AA3" w:rsidRPr="00BB0E87">
        <w:rPr>
          <w:rFonts w:ascii="Times New Roman" w:hAnsi="Times New Roman" w:cs="Times New Roman"/>
          <w:sz w:val="28"/>
          <w:szCs w:val="28"/>
        </w:rPr>
        <w:t>вводяться</w:t>
      </w:r>
      <w:r w:rsidR="00BB3D5F" w:rsidRPr="00BB0E87">
        <w:rPr>
          <w:rFonts w:ascii="Times New Roman" w:hAnsi="Times New Roman" w:cs="Times New Roman"/>
          <w:sz w:val="28"/>
          <w:szCs w:val="28"/>
        </w:rPr>
        <w:t>)</w:t>
      </w:r>
      <w:r w:rsidR="002D4AA3" w:rsidRPr="00BB0E87">
        <w:rPr>
          <w:rFonts w:ascii="Times New Roman" w:hAnsi="Times New Roman" w:cs="Times New Roman"/>
          <w:sz w:val="28"/>
          <w:szCs w:val="28"/>
        </w:rPr>
        <w:t xml:space="preserve"> сервісу в момент його  створення.</w:t>
      </w:r>
    </w:p>
    <w:p w:rsidR="002D4AA3" w:rsidRPr="00BB0E87" w:rsidRDefault="002D4AA3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Директиви</w:t>
      </w:r>
    </w:p>
    <w:p w:rsidR="002D4AA3" w:rsidRPr="00BB0E87" w:rsidRDefault="002D4AA3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Директиви дозволяють отримувати прямий доступ до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DOM </w:t>
      </w:r>
      <w:r w:rsidRPr="00BB0E87">
        <w:rPr>
          <w:rFonts w:ascii="Times New Roman" w:hAnsi="Times New Roman" w:cs="Times New Roman"/>
          <w:sz w:val="28"/>
          <w:szCs w:val="28"/>
        </w:rPr>
        <w:t>елементів. Вони бувають двох видів: структурні і атрибутні.</w:t>
      </w:r>
    </w:p>
    <w:p w:rsidR="002D4AA3" w:rsidRPr="00BB0E87" w:rsidRDefault="002D4AA3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Атрибутна директива:</w:t>
      </w:r>
    </w:p>
    <w:p w:rsidR="002D4AA3" w:rsidRPr="00BB0E87" w:rsidRDefault="002D4AA3" w:rsidP="00BB0E8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Вводиться сервіс, який представляє посилання на елемент, до якого буде застосовуватись директива.</w:t>
      </w:r>
    </w:p>
    <w:p w:rsidR="002D4AA3" w:rsidRPr="00BB0E87" w:rsidRDefault="002D4AA3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lastRenderedPageBreak/>
        <w:t>Структурна директива:</w:t>
      </w:r>
    </w:p>
    <w:p w:rsidR="002D4AA3" w:rsidRDefault="002D4AA3" w:rsidP="002D4AA3">
      <w:pPr>
        <w:pStyle w:val="a3"/>
        <w:spacing w:line="360" w:lineRule="auto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Структурні директиви змінюють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за допомогою додавання чи видалення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 xml:space="preserve">елементів. Існує мінімум три вбудовані структурні директиви: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ngIf, ngSwitch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ngFor.</w:t>
      </w:r>
    </w:p>
    <w:p w:rsidR="002D4AA3" w:rsidRPr="00BB0E87" w:rsidRDefault="002D4AA3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0E87">
        <w:rPr>
          <w:rFonts w:ascii="Times New Roman" w:hAnsi="Times New Roman" w:cs="Times New Roman"/>
          <w:b/>
          <w:sz w:val="28"/>
          <w:szCs w:val="28"/>
        </w:rPr>
        <w:t>Пайпи</w:t>
      </w:r>
    </w:p>
    <w:p w:rsidR="00EE5FF4" w:rsidRPr="00BB0E87" w:rsidRDefault="002D4AA3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Пайпа (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pipe</w:t>
      </w:r>
      <w:r w:rsidRPr="00BB0E87">
        <w:rPr>
          <w:rFonts w:ascii="Times New Roman" w:hAnsi="Times New Roman" w:cs="Times New Roman"/>
          <w:sz w:val="28"/>
          <w:szCs w:val="28"/>
        </w:rPr>
        <w:t>)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0E87">
        <w:rPr>
          <w:rFonts w:ascii="Times New Roman" w:hAnsi="Times New Roman" w:cs="Times New Roman"/>
          <w:sz w:val="28"/>
          <w:szCs w:val="28"/>
        </w:rPr>
        <w:t>– являє собою особливий обробник, який дозволяє форматувати значення, які відображаються.</w:t>
      </w:r>
    </w:p>
    <w:p w:rsidR="002D4AA3" w:rsidRPr="00BB0E87" w:rsidRDefault="002D4AA3" w:rsidP="00BB0E87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Web Workers</w:t>
      </w:r>
    </w:p>
    <w:p w:rsidR="001320AC" w:rsidRPr="00BB0E87" w:rsidRDefault="002D4AA3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Підтримка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Web Worker</w:t>
      </w:r>
      <w:r w:rsidR="001320AC" w:rsidRPr="00BB0E87">
        <w:rPr>
          <w:rFonts w:ascii="Times New Roman" w:hAnsi="Times New Roman" w:cs="Times New Roman"/>
          <w:sz w:val="28"/>
          <w:szCs w:val="28"/>
        </w:rPr>
        <w:t xml:space="preserve"> в</w:t>
      </w:r>
      <w:r w:rsidR="001320AC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Angular</w:t>
      </w:r>
      <w:r w:rsidR="001320AC" w:rsidRPr="00BB0E87">
        <w:rPr>
          <w:rFonts w:ascii="Times New Roman" w:hAnsi="Times New Roman" w:cs="Times New Roman"/>
          <w:sz w:val="28"/>
          <w:szCs w:val="28"/>
        </w:rPr>
        <w:t xml:space="preserve"> призначена для спрощеного розпаралелювання в аплікації. Коли аплікація запускається, </w:t>
      </w:r>
      <w:r w:rsidR="001320AC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 w:rsidR="001320AC" w:rsidRPr="00BB0E87">
        <w:rPr>
          <w:rFonts w:ascii="Times New Roman" w:hAnsi="Times New Roman" w:cs="Times New Roman"/>
          <w:sz w:val="28"/>
          <w:szCs w:val="28"/>
        </w:rPr>
        <w:t>проводить всю основну роботу обробки логіки в окремих потоках, ядро виконує розрахунки в своєму робочому потоці, в той час як інші функції можуть взагалі не виконуватися в потоках.</w:t>
      </w:r>
    </w:p>
    <w:p w:rsidR="001320AC" w:rsidRPr="00BB0E87" w:rsidRDefault="001320AC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HTTP </w:t>
      </w:r>
    </w:p>
    <w:p w:rsidR="001320AC" w:rsidRPr="00BB0E87" w:rsidRDefault="001320AC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Найпоширеніший спосіб отримати дані від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BB0E87">
        <w:rPr>
          <w:rFonts w:ascii="Times New Roman" w:hAnsi="Times New Roman" w:cs="Times New Roman"/>
          <w:sz w:val="28"/>
          <w:szCs w:val="28"/>
        </w:rPr>
        <w:t xml:space="preserve">служб – це через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HttpClient </w:t>
      </w:r>
      <w:r w:rsidRPr="00BB0E87">
        <w:rPr>
          <w:rFonts w:ascii="Times New Roman" w:hAnsi="Times New Roman" w:cs="Times New Roman"/>
          <w:sz w:val="28"/>
          <w:szCs w:val="28"/>
        </w:rPr>
        <w:t xml:space="preserve">сервіс доступний для введення залежностей в компоненти.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Angular HttpClient</w:t>
      </w:r>
      <w:r w:rsidRPr="00BB0E87">
        <w:rPr>
          <w:rFonts w:ascii="Times New Roman" w:hAnsi="Times New Roman" w:cs="Times New Roman"/>
          <w:sz w:val="28"/>
          <w:szCs w:val="28"/>
        </w:rPr>
        <w:t xml:space="preserve"> доволі простий. Все що потрібно зробити, це викликати метод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get</w:t>
      </w:r>
      <w:r w:rsidRPr="00BB0E87">
        <w:rPr>
          <w:rFonts w:ascii="Times New Roman" w:hAnsi="Times New Roman" w:cs="Times New Roman"/>
          <w:sz w:val="28"/>
          <w:szCs w:val="28"/>
        </w:rPr>
        <w:t xml:space="preserve"> і передати йому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url</w:t>
      </w:r>
      <w:r w:rsidRPr="00BB0E87">
        <w:rPr>
          <w:rFonts w:ascii="Times New Roman" w:hAnsi="Times New Roman" w:cs="Times New Roman"/>
          <w:sz w:val="28"/>
          <w:szCs w:val="28"/>
        </w:rPr>
        <w:t>. Даний метод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get</w:t>
      </w:r>
      <w:r w:rsidRPr="00BB0E87">
        <w:rPr>
          <w:rFonts w:ascii="Times New Roman" w:hAnsi="Times New Roman" w:cs="Times New Roman"/>
          <w:sz w:val="28"/>
          <w:szCs w:val="28"/>
        </w:rPr>
        <w:t xml:space="preserve"> повертає об’єкт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Observable</w:t>
      </w:r>
      <w:r w:rsidRPr="00BB0E87">
        <w:rPr>
          <w:rFonts w:ascii="Times New Roman" w:hAnsi="Times New Roman" w:cs="Times New Roman"/>
          <w:sz w:val="28"/>
          <w:szCs w:val="28"/>
        </w:rPr>
        <w:t>. Цей клас являється частиною бібліотеки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rxjs</w:t>
      </w:r>
      <w:r w:rsidRPr="00BB0E87">
        <w:rPr>
          <w:rFonts w:ascii="Times New Roman" w:hAnsi="Times New Roman" w:cs="Times New Roman"/>
          <w:sz w:val="28"/>
          <w:szCs w:val="28"/>
        </w:rPr>
        <w:t xml:space="preserve">, яка використовується у багатьох місцях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BB0E87">
        <w:rPr>
          <w:rFonts w:ascii="Times New Roman" w:hAnsi="Times New Roman" w:cs="Times New Roman"/>
          <w:sz w:val="28"/>
          <w:szCs w:val="28"/>
        </w:rPr>
        <w:t>’у.</w:t>
      </w:r>
    </w:p>
    <w:p w:rsidR="008C4637" w:rsidRPr="00BB0E87" w:rsidRDefault="001320AC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Подібно </w:t>
      </w:r>
      <w:r w:rsidR="00A30295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Promise, Observable </w:t>
      </w:r>
      <w:r w:rsidR="00A30295" w:rsidRPr="00BB0E87">
        <w:rPr>
          <w:rFonts w:ascii="Times New Roman" w:hAnsi="Times New Roman" w:cs="Times New Roman"/>
          <w:sz w:val="28"/>
          <w:szCs w:val="28"/>
        </w:rPr>
        <w:t xml:space="preserve">не містить в собі одразу значення. Замість цього в нього є метод </w:t>
      </w:r>
      <w:r w:rsidR="00A30295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 subscribe</w:t>
      </w:r>
      <w:r w:rsidR="00A30295" w:rsidRPr="00BB0E87">
        <w:rPr>
          <w:rFonts w:ascii="Times New Roman" w:hAnsi="Times New Roman" w:cs="Times New Roman"/>
          <w:sz w:val="28"/>
          <w:szCs w:val="28"/>
        </w:rPr>
        <w:t>, де можна зареєструвати зворотній виклик (</w:t>
      </w:r>
      <w:r w:rsidR="00A30295" w:rsidRPr="00BB0E8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A30295" w:rsidRPr="00BB0E87">
        <w:rPr>
          <w:rFonts w:ascii="Times New Roman" w:hAnsi="Times New Roman" w:cs="Times New Roman"/>
          <w:sz w:val="28"/>
          <w:szCs w:val="28"/>
        </w:rPr>
        <w:t>)</w:t>
      </w:r>
      <w:r w:rsidR="00A30295"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30295" w:rsidRPr="00BB0E87">
        <w:rPr>
          <w:rFonts w:ascii="Times New Roman" w:hAnsi="Times New Roman" w:cs="Times New Roman"/>
          <w:sz w:val="28"/>
          <w:szCs w:val="28"/>
        </w:rPr>
        <w:t xml:space="preserve">Цей </w:t>
      </w:r>
      <w:r w:rsidR="00422856" w:rsidRPr="00BB0E8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422856" w:rsidRPr="00BB0E87">
        <w:rPr>
          <w:rFonts w:ascii="Times New Roman" w:hAnsi="Times New Roman" w:cs="Times New Roman"/>
          <w:sz w:val="28"/>
          <w:szCs w:val="28"/>
        </w:rPr>
        <w:t xml:space="preserve">викликається як тільки результат буде доступний. Крім </w:t>
      </w:r>
      <w:r w:rsidR="00422856" w:rsidRPr="00BB0E87">
        <w:rPr>
          <w:rFonts w:ascii="Times New Roman" w:hAnsi="Times New Roman" w:cs="Times New Roman"/>
          <w:sz w:val="28"/>
          <w:szCs w:val="28"/>
          <w:lang w:val="en-US"/>
        </w:rPr>
        <w:t>promise, Observable</w:t>
      </w:r>
      <w:r w:rsidR="00422856" w:rsidRPr="00BB0E87">
        <w:rPr>
          <w:rFonts w:ascii="Times New Roman" w:hAnsi="Times New Roman" w:cs="Times New Roman"/>
          <w:sz w:val="28"/>
          <w:szCs w:val="28"/>
        </w:rPr>
        <w:t xml:space="preserve"> може повернути більше одного значення, або навіть потік результатів.</w:t>
      </w:r>
    </w:p>
    <w:p w:rsidR="00D4569E" w:rsidRPr="00BB0E87" w:rsidRDefault="00D4569E" w:rsidP="00BB0E8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E87">
        <w:rPr>
          <w:rFonts w:ascii="Times New Roman" w:hAnsi="Times New Roman" w:cs="Times New Roman"/>
          <w:b/>
          <w:sz w:val="28"/>
          <w:szCs w:val="28"/>
          <w:lang w:val="en-US"/>
        </w:rPr>
        <w:t>Angular Router</w:t>
      </w:r>
    </w:p>
    <w:p w:rsidR="00D4569E" w:rsidRPr="00BB0E87" w:rsidRDefault="00D4569E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Router – </w:t>
      </w:r>
      <w:r w:rsidRPr="00BB0E87">
        <w:rPr>
          <w:rFonts w:ascii="Times New Roman" w:hAnsi="Times New Roman" w:cs="Times New Roman"/>
          <w:sz w:val="28"/>
          <w:szCs w:val="28"/>
        </w:rPr>
        <w:t xml:space="preserve">потужний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B0E87">
        <w:rPr>
          <w:rFonts w:ascii="Times New Roman" w:hAnsi="Times New Roman" w:cs="Times New Roman"/>
          <w:sz w:val="28"/>
          <w:szCs w:val="28"/>
        </w:rPr>
        <w:t xml:space="preserve"> роутер, створений командою розробників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BB0E87">
        <w:rPr>
          <w:rFonts w:ascii="Times New Roman" w:hAnsi="Times New Roman" w:cs="Times New Roman"/>
          <w:sz w:val="28"/>
          <w:szCs w:val="28"/>
        </w:rPr>
        <w:t xml:space="preserve">. З бібліотекою можна визначити декільки елементів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router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lastRenderedPageBreak/>
        <w:t>outlet</w:t>
      </w:r>
      <w:r w:rsidRPr="00BB0E87">
        <w:rPr>
          <w:rFonts w:ascii="Times New Roman" w:hAnsi="Times New Roman" w:cs="Times New Roman"/>
          <w:sz w:val="28"/>
          <w:szCs w:val="28"/>
        </w:rPr>
        <w:t>, декілька стратегій зіставлення маршруту з рядком запиту, з легкістю отримувати параметри маргруту та використовувати хуки для авторизованого доступу до компоненів. Роутер дозволяє створювати односторінкові застосунки з кількома представленнями та навігацію ними.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  <w:lang w:val="en-US"/>
        </w:rPr>
        <w:t xml:space="preserve">Router-outlet </w:t>
      </w:r>
      <w:r w:rsidRPr="00BB0E87">
        <w:rPr>
          <w:rFonts w:ascii="Times New Roman" w:hAnsi="Times New Roman" w:cs="Times New Roman"/>
          <w:sz w:val="28"/>
          <w:szCs w:val="28"/>
        </w:rPr>
        <w:t xml:space="preserve">– директива з бібліотеки роутера, що визначає місце компонента. Зіставлення маршруту проходить через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URL </w:t>
      </w:r>
      <w:r w:rsidRPr="00BB0E87">
        <w:rPr>
          <w:rFonts w:ascii="Times New Roman" w:hAnsi="Times New Roman" w:cs="Times New Roman"/>
          <w:sz w:val="28"/>
          <w:szCs w:val="28"/>
        </w:rPr>
        <w:t>браузера.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 xml:space="preserve">Маршрути та шляхи </w:t>
      </w:r>
      <w:r w:rsidRPr="00BB0E87">
        <w:rPr>
          <w:rFonts w:ascii="Times New Roman" w:hAnsi="Times New Roman" w:cs="Times New Roman"/>
          <w:sz w:val="28"/>
          <w:szCs w:val="28"/>
        </w:rPr>
        <w:t xml:space="preserve">– об’єкти, що обов’язково вміщують шлях та атрибути компонента (або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redirectTo</w:t>
      </w:r>
      <w:r w:rsidRPr="00BB0E87">
        <w:rPr>
          <w:rFonts w:ascii="Times New Roman" w:hAnsi="Times New Roman" w:cs="Times New Roman"/>
          <w:sz w:val="28"/>
          <w:szCs w:val="28"/>
        </w:rPr>
        <w:t xml:space="preserve"> шлях). Шлях належить до частини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B0E87">
        <w:rPr>
          <w:rFonts w:ascii="Times New Roman" w:hAnsi="Times New Roman" w:cs="Times New Roman"/>
          <w:sz w:val="28"/>
          <w:szCs w:val="28"/>
        </w:rPr>
        <w:t xml:space="preserve">, що визначає унікальне представлення для відображення, а атрибути компонента визначають який компонент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</w:t>
      </w:r>
      <w:r w:rsidRPr="00BB0E87">
        <w:rPr>
          <w:rFonts w:ascii="Times New Roman" w:hAnsi="Times New Roman" w:cs="Times New Roman"/>
          <w:sz w:val="28"/>
          <w:szCs w:val="28"/>
        </w:rPr>
        <w:t xml:space="preserve">буде пов’язаний зі шляхом. Кожен маршрут зіставляє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URL-</w:t>
      </w:r>
      <w:r w:rsidRPr="00BB0E87">
        <w:rPr>
          <w:rFonts w:ascii="Times New Roman" w:hAnsi="Times New Roman" w:cs="Times New Roman"/>
          <w:sz w:val="28"/>
          <w:szCs w:val="28"/>
        </w:rPr>
        <w:t>шлях з компонентом. Шлях може бути пустим. Це означає, що він використовується за замовчуванням і, зазвичай, при запуску.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>Стратегії зіставлення маршрутів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Router </w:t>
      </w:r>
      <w:r w:rsidRPr="00BB0E87">
        <w:rPr>
          <w:rFonts w:ascii="Times New Roman" w:hAnsi="Times New Roman" w:cs="Times New Roman"/>
          <w:sz w:val="28"/>
          <w:szCs w:val="28"/>
        </w:rPr>
        <w:t xml:space="preserve">передбачає різні стратегії зіставлення маршрутів. За замовчуванням роутер переглядає початок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B0E87">
        <w:rPr>
          <w:rFonts w:ascii="Times New Roman" w:hAnsi="Times New Roman" w:cs="Times New Roman"/>
          <w:sz w:val="28"/>
          <w:szCs w:val="28"/>
        </w:rPr>
        <w:t xml:space="preserve"> та зіставляє його з відповідним маршрутом. 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>Параметри маршруту</w:t>
      </w:r>
    </w:p>
    <w:p w:rsidR="00AD434E" w:rsidRPr="00BB0E87" w:rsidRDefault="00AD434E" w:rsidP="00BB0E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Створення маршрутів з параметрами – поширена фіча у веб-застосунках.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Router </w:t>
      </w:r>
      <w:r w:rsidRPr="00BB0E87">
        <w:rPr>
          <w:rFonts w:ascii="Times New Roman" w:hAnsi="Times New Roman" w:cs="Times New Roman"/>
          <w:sz w:val="28"/>
          <w:szCs w:val="28"/>
        </w:rPr>
        <w:t>дозволяє отримати доступ до параметрів різними способами:</w:t>
      </w:r>
    </w:p>
    <w:p w:rsidR="00DC7FA2" w:rsidRPr="00BB0E87" w:rsidRDefault="00DC7FA2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Використовуючи сервіс ActivatedRoute;</w:t>
      </w:r>
    </w:p>
    <w:p w:rsidR="00DC7FA2" w:rsidRPr="00BB0E87" w:rsidRDefault="00DC7FA2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ParmMap observable.</w:t>
      </w:r>
    </w:p>
    <w:p w:rsidR="00DC7FA2" w:rsidRPr="00BB0E87" w:rsidRDefault="00DC7FA2" w:rsidP="00BB0E87">
      <w:pPr>
        <w:spacing w:line="360" w:lineRule="auto"/>
        <w:ind w:left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>Хуки маршрутів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Хуки маршрутів – фіча, що дозволяє розробниками виконувати деяку логіку при запиті маршруту. Так можна контролювати доступ користувача. Зазвичай, хуки використовують, щоб перевірити авторизацію користувача перед переходом на сторінку.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>Директива перенаправлення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Angular Router</w:t>
      </w:r>
      <w:r w:rsidRPr="00BB0E87">
        <w:rPr>
          <w:rFonts w:ascii="Times New Roman" w:hAnsi="Times New Roman" w:cs="Times New Roman"/>
          <w:sz w:val="28"/>
          <w:szCs w:val="28"/>
        </w:rPr>
        <w:t xml:space="preserve"> передбачено директиву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routerLink</w:t>
      </w:r>
      <w:r w:rsidRPr="00BB0E87">
        <w:rPr>
          <w:rFonts w:ascii="Times New Roman" w:hAnsi="Times New Roman" w:cs="Times New Roman"/>
          <w:sz w:val="28"/>
          <w:szCs w:val="28"/>
        </w:rPr>
        <w:t xml:space="preserve"> для створення посилань перенаправлення. Ця директива приймає шлях, пов’язаний з компонентом, до якого здійснюється перенаправлення.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E87">
        <w:rPr>
          <w:rFonts w:ascii="Times New Roman" w:hAnsi="Times New Roman" w:cs="Times New Roman"/>
          <w:i/>
          <w:sz w:val="28"/>
          <w:szCs w:val="28"/>
        </w:rPr>
        <w:t xml:space="preserve">Декілька </w:t>
      </w:r>
      <w:r w:rsidRPr="00BB0E87">
        <w:rPr>
          <w:rFonts w:ascii="Times New Roman" w:hAnsi="Times New Roman" w:cs="Times New Roman"/>
          <w:i/>
          <w:sz w:val="28"/>
          <w:szCs w:val="28"/>
          <w:lang w:val="en-US"/>
        </w:rPr>
        <w:t xml:space="preserve">outlet </w:t>
      </w:r>
      <w:r w:rsidRPr="00BB0E87">
        <w:rPr>
          <w:rFonts w:ascii="Times New Roman" w:hAnsi="Times New Roman" w:cs="Times New Roman"/>
          <w:i/>
          <w:sz w:val="28"/>
          <w:szCs w:val="28"/>
        </w:rPr>
        <w:t>та допоміжні маршрути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Angular Router </w:t>
      </w:r>
      <w:r w:rsidRPr="00BB0E87">
        <w:rPr>
          <w:rFonts w:ascii="Times New Roman" w:hAnsi="Times New Roman" w:cs="Times New Roman"/>
          <w:sz w:val="28"/>
          <w:szCs w:val="28"/>
        </w:rPr>
        <w:t xml:space="preserve">підтримує декілька елементів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outlet </w:t>
      </w:r>
      <w:r w:rsidRPr="00BB0E87">
        <w:rPr>
          <w:rFonts w:ascii="Times New Roman" w:hAnsi="Times New Roman" w:cs="Times New Roman"/>
          <w:sz w:val="28"/>
          <w:szCs w:val="28"/>
        </w:rPr>
        <w:t>в одному застосунку.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>У компонента є основний пов’язаний маршрут, але він також може мати декілька допоміжних. Допоміжні маршрути дозволяють здійснювати перенаправлення декількома маршрутами одночасно.</w:t>
      </w:r>
    </w:p>
    <w:p w:rsidR="00DC7FA2" w:rsidRPr="00BB0E87" w:rsidRDefault="00DC7FA2" w:rsidP="00BB0E8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Для створення такого маршруту знадобиться роутер з визначеним атрибутом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name. </w:t>
      </w:r>
      <w:r w:rsidRPr="00BB0E87">
        <w:rPr>
          <w:rFonts w:ascii="Times New Roman" w:hAnsi="Times New Roman" w:cs="Times New Roman"/>
          <w:sz w:val="28"/>
          <w:szCs w:val="28"/>
        </w:rPr>
        <w:t>Там буде відображатися компонент, пов’язаний з допоміжним маршрутом.</w:t>
      </w:r>
    </w:p>
    <w:p w:rsidR="00DC7FA2" w:rsidRPr="00BB0E87" w:rsidRDefault="00DC7FA2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Outlet </w:t>
      </w:r>
      <w:r w:rsidRPr="00BB0E87">
        <w:rPr>
          <w:rFonts w:ascii="Times New Roman" w:hAnsi="Times New Roman" w:cs="Times New Roman"/>
          <w:sz w:val="28"/>
          <w:szCs w:val="28"/>
        </w:rPr>
        <w:t xml:space="preserve">без атрибути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 w:rsidRPr="00BB0E87">
        <w:rPr>
          <w:rFonts w:ascii="Times New Roman" w:hAnsi="Times New Roman" w:cs="Times New Roman"/>
          <w:sz w:val="28"/>
          <w:szCs w:val="28"/>
        </w:rPr>
        <w:t>– первинний;</w:t>
      </w:r>
    </w:p>
    <w:p w:rsidR="00DC7FA2" w:rsidRPr="00BB0E87" w:rsidRDefault="00DC7FA2" w:rsidP="00BB0E87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Усі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outlet, </w:t>
      </w:r>
      <w:r w:rsidRPr="00BB0E87">
        <w:rPr>
          <w:rFonts w:ascii="Times New Roman" w:hAnsi="Times New Roman" w:cs="Times New Roman"/>
          <w:sz w:val="28"/>
          <w:szCs w:val="28"/>
        </w:rPr>
        <w:t xml:space="preserve">окрім первинного, повинні визначати атрибут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>name.</w:t>
      </w:r>
    </w:p>
    <w:p w:rsidR="00DC7FA2" w:rsidRPr="00BB0E87" w:rsidRDefault="00DC7FA2" w:rsidP="00BB0E8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B0E87">
        <w:rPr>
          <w:rFonts w:ascii="Times New Roman" w:hAnsi="Times New Roman" w:cs="Times New Roman"/>
          <w:sz w:val="28"/>
          <w:szCs w:val="28"/>
        </w:rPr>
        <w:t xml:space="preserve">Потім за допомогою атрибути </w:t>
      </w:r>
      <w:r w:rsidRPr="00BB0E87">
        <w:rPr>
          <w:rFonts w:ascii="Times New Roman" w:hAnsi="Times New Roman" w:cs="Times New Roman"/>
          <w:sz w:val="28"/>
          <w:szCs w:val="28"/>
          <w:lang w:val="en-US"/>
        </w:rPr>
        <w:t xml:space="preserve">outlet </w:t>
      </w:r>
      <w:r w:rsidRPr="00BB0E87">
        <w:rPr>
          <w:rFonts w:ascii="Times New Roman" w:hAnsi="Times New Roman" w:cs="Times New Roman"/>
          <w:sz w:val="28"/>
          <w:szCs w:val="28"/>
        </w:rPr>
        <w:t>можна вказати де слід відображатися компоненту.</w:t>
      </w:r>
    </w:p>
    <w:p w:rsidR="00DC7FA2" w:rsidRDefault="00DC7FA2" w:rsidP="008E178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C057CA" w:rsidRPr="00AA0691" w:rsidRDefault="00C057CA" w:rsidP="00AA069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0691">
        <w:rPr>
          <w:rFonts w:ascii="Times New Roman" w:hAnsi="Times New Roman" w:cs="Times New Roman"/>
          <w:b/>
          <w:sz w:val="28"/>
          <w:szCs w:val="28"/>
        </w:rPr>
        <w:lastRenderedPageBreak/>
        <w:t>Опис завдання</w:t>
      </w:r>
    </w:p>
    <w:p w:rsidR="004739A5" w:rsidRDefault="004739A5" w:rsidP="004739A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263514" cy="847109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Task_lvl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56" cy="84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CA" w:rsidRPr="004739A5" w:rsidRDefault="004739A5" w:rsidP="004739A5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739A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4739A5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739A5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4739A5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4739A5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4739A5">
        <w:rPr>
          <w:rFonts w:ascii="Times New Roman" w:hAnsi="Times New Roman" w:cs="Times New Roman"/>
          <w:color w:val="auto"/>
          <w:sz w:val="22"/>
          <w:szCs w:val="22"/>
        </w:rPr>
        <w:t>. Дизайн сторінки.</w:t>
      </w:r>
    </w:p>
    <w:p w:rsidR="00C057CA" w:rsidRDefault="00C057CA" w:rsidP="004739A5">
      <w:pPr>
        <w:pStyle w:val="a9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 w:rsidRPr="004739A5">
        <w:rPr>
          <w:b/>
          <w:bCs/>
          <w:color w:val="000000"/>
          <w:sz w:val="28"/>
          <w:szCs w:val="28"/>
        </w:rPr>
        <w:lastRenderedPageBreak/>
        <w:t xml:space="preserve">Глобальні вимоги: </w:t>
      </w:r>
      <w:r w:rsidRPr="004739A5">
        <w:rPr>
          <w:color w:val="000000"/>
          <w:sz w:val="28"/>
          <w:szCs w:val="28"/>
        </w:rPr>
        <w:t>Сторінка повинна бути максимально схожою до дизайну. Підтримка розмірів екранів мобільних пристроїв обов’язкова (responsive layout) так само як і підтримка браузерів Chrome та Mozilla Firefox останніх версій (Edge і Safari - бажана).</w:t>
      </w:r>
    </w:p>
    <w:p w:rsidR="004739A5" w:rsidRDefault="004739A5" w:rsidP="00D670F5">
      <w:pPr>
        <w:pStyle w:val="a9"/>
        <w:spacing w:before="0" w:beforeAutospacing="0" w:after="0" w:afterAutospacing="0"/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1</w:t>
      </w:r>
    </w:p>
    <w:p w:rsidR="004739A5" w:rsidRDefault="004739A5" w:rsidP="004739A5">
      <w:pPr>
        <w:pStyle w:val="a9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Вимоги: </w:t>
      </w:r>
      <w:r>
        <w:rPr>
          <w:color w:val="000000"/>
          <w:sz w:val="28"/>
          <w:szCs w:val="28"/>
        </w:rPr>
        <w:t>зверстати головну сторінку</w:t>
      </w:r>
      <w:r w:rsidR="00D670F5">
        <w:rPr>
          <w:color w:val="000000"/>
          <w:sz w:val="28"/>
          <w:szCs w:val="28"/>
        </w:rPr>
        <w:t xml:space="preserve"> та сторінку з продуктами</w:t>
      </w:r>
      <w:r>
        <w:rPr>
          <w:color w:val="000000"/>
          <w:sz w:val="28"/>
          <w:szCs w:val="28"/>
        </w:rPr>
        <w:t>.</w:t>
      </w:r>
    </w:p>
    <w:p w:rsidR="004739A5" w:rsidRDefault="004739A5" w:rsidP="004739A5">
      <w:pPr>
        <w:pStyle w:val="a9"/>
        <w:spacing w:before="0" w:beforeAutospacing="0" w:after="0" w:afterAutospacing="0"/>
        <w:ind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Детальний опис:</w:t>
      </w:r>
    </w:p>
    <w:p w:rsidR="004739A5" w:rsidRDefault="004739A5" w:rsidP="004739A5">
      <w:pPr>
        <w:pStyle w:val="a9"/>
        <w:spacing w:before="0" w:beforeAutospacing="0" w:after="0" w:afterAutospacing="0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Сторінка складається з наступних секцій (</w:t>
      </w:r>
      <w:r>
        <w:rPr>
          <w:color w:val="000000"/>
          <w:sz w:val="28"/>
          <w:szCs w:val="28"/>
          <w:lang w:val="en-US"/>
        </w:rPr>
        <w:t>section</w:t>
      </w:r>
      <w:r>
        <w:rPr>
          <w:color w:val="000000"/>
          <w:sz w:val="28"/>
          <w:szCs w:val="28"/>
        </w:rPr>
        <w:t>):</w:t>
      </w:r>
    </w:p>
    <w:p w:rsidR="004739A5" w:rsidRPr="004739A5" w:rsidRDefault="004739A5" w:rsidP="004739A5">
      <w:pPr>
        <w:pStyle w:val="a9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шапка</w:t>
      </w:r>
      <w:r>
        <w:rPr>
          <w:color w:val="000000"/>
          <w:sz w:val="28"/>
          <w:szCs w:val="28"/>
          <w:lang w:val="en-US"/>
        </w:rPr>
        <w:t xml:space="preserve">/header </w:t>
      </w:r>
      <w:r>
        <w:rPr>
          <w:color w:val="000000"/>
          <w:sz w:val="28"/>
          <w:szCs w:val="28"/>
        </w:rPr>
        <w:t>(повинна мати фіксовану позицію у вікні браузера, тобто не змінювати позицію відносно вікна при прокрутці (скролі) сторінки),</w:t>
      </w:r>
    </w:p>
    <w:p w:rsidR="004739A5" w:rsidRPr="004739A5" w:rsidRDefault="004739A5" w:rsidP="004739A5">
      <w:pPr>
        <w:pStyle w:val="a9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секція з пошуком (повинна автоматично масштабуватись до розмірів активного вікна),</w:t>
      </w:r>
    </w:p>
    <w:p w:rsidR="004739A5" w:rsidRPr="004739A5" w:rsidRDefault="004739A5" w:rsidP="004739A5">
      <w:pPr>
        <w:pStyle w:val="a9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секція з плитками зображень (файли зображень повинні мати різне співвідношення сторін, але відображатись вони мають відповідно дизайну),</w:t>
      </w:r>
    </w:p>
    <w:p w:rsidR="004739A5" w:rsidRPr="00D670F5" w:rsidRDefault="00D670F5" w:rsidP="004739A5">
      <w:pPr>
        <w:pStyle w:val="a9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секція з відгуками,</w:t>
      </w:r>
    </w:p>
    <w:p w:rsidR="00D670F5" w:rsidRPr="00D670F5" w:rsidRDefault="00D670F5" w:rsidP="004739A5">
      <w:pPr>
        <w:pStyle w:val="a9"/>
        <w:numPr>
          <w:ilvl w:val="0"/>
          <w:numId w:val="4"/>
        </w:numPr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футер</w:t>
      </w:r>
      <w:r>
        <w:rPr>
          <w:color w:val="000000"/>
          <w:sz w:val="28"/>
          <w:szCs w:val="28"/>
          <w:lang w:val="en-US"/>
        </w:rPr>
        <w:t>/footer.</w:t>
      </w:r>
    </w:p>
    <w:p w:rsidR="00D670F5" w:rsidRPr="00D670F5" w:rsidRDefault="00D670F5" w:rsidP="00D670F5">
      <w:pPr>
        <w:pStyle w:val="a9"/>
        <w:spacing w:before="0" w:beforeAutospacing="0" w:after="0" w:afterAutospacing="0"/>
        <w:ind w:left="567"/>
        <w:rPr>
          <w:sz w:val="28"/>
          <w:szCs w:val="28"/>
        </w:rPr>
      </w:pPr>
      <w:r>
        <w:rPr>
          <w:color w:val="000000"/>
          <w:sz w:val="28"/>
          <w:szCs w:val="28"/>
        </w:rPr>
        <w:t>Сторінка з продуктами складається з продуктів та кнопки для додавання продуктів.</w:t>
      </w:r>
    </w:p>
    <w:p w:rsidR="00D670F5" w:rsidRDefault="00D670F5" w:rsidP="00D670F5">
      <w:pPr>
        <w:pStyle w:val="a9"/>
        <w:spacing w:before="0" w:beforeAutospacing="0" w:after="0" w:afterAutospacing="0"/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2</w:t>
      </w:r>
    </w:p>
    <w:p w:rsidR="00D670F5" w:rsidRDefault="00D670F5" w:rsidP="00D670F5">
      <w:pPr>
        <w:pStyle w:val="a9"/>
        <w:spacing w:before="0" w:beforeAutospacing="0" w:after="0" w:afterAutospacing="0"/>
        <w:ind w:firstLine="567"/>
        <w:rPr>
          <w:sz w:val="28"/>
          <w:szCs w:val="28"/>
        </w:rPr>
      </w:pPr>
      <w:r>
        <w:rPr>
          <w:b/>
          <w:sz w:val="28"/>
          <w:szCs w:val="28"/>
        </w:rPr>
        <w:t xml:space="preserve">Вимоги: </w:t>
      </w:r>
      <w:r>
        <w:rPr>
          <w:sz w:val="28"/>
          <w:szCs w:val="28"/>
        </w:rPr>
        <w:t>зверстати форму для логування та реєстрації, а також для додавання нового продукту.</w:t>
      </w:r>
    </w:p>
    <w:p w:rsidR="00D670F5" w:rsidRPr="00D670F5" w:rsidRDefault="00D670F5" w:rsidP="00D670F5">
      <w:pPr>
        <w:pStyle w:val="a9"/>
        <w:spacing w:before="0" w:beforeAutospacing="0" w:after="0" w:afterAutospacing="0"/>
        <w:ind w:firstLine="567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Детальні вимоги: </w:t>
      </w:r>
      <w:r>
        <w:rPr>
          <w:sz w:val="28"/>
          <w:szCs w:val="28"/>
        </w:rPr>
        <w:t>на кожне поле продукту повинна бути валідація (кількість символів, введення тільки цифр і т.д.)</w:t>
      </w:r>
    </w:p>
    <w:p w:rsidR="00AA0691" w:rsidRDefault="00D4569E" w:rsidP="00AA069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AA0691">
        <w:rPr>
          <w:rFonts w:ascii="Times New Roman" w:hAnsi="Times New Roman" w:cs="Times New Roman"/>
          <w:sz w:val="28"/>
          <w:szCs w:val="28"/>
        </w:rPr>
        <w:br w:type="page"/>
      </w:r>
      <w:r w:rsidR="00AA0691" w:rsidRPr="00AA0691">
        <w:rPr>
          <w:rFonts w:ascii="Times New Roman" w:hAnsi="Times New Roman" w:cs="Times New Roman"/>
          <w:b/>
          <w:sz w:val="28"/>
          <w:szCs w:val="28"/>
        </w:rPr>
        <w:lastRenderedPageBreak/>
        <w:t>Виконання завдання</w:t>
      </w:r>
    </w:p>
    <w:p w:rsidR="00106121" w:rsidRPr="00E742B5" w:rsidRDefault="00106121" w:rsidP="00565793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2B5">
        <w:rPr>
          <w:rFonts w:ascii="Times New Roman" w:hAnsi="Times New Roman" w:cs="Times New Roman"/>
          <w:b/>
          <w:sz w:val="28"/>
          <w:szCs w:val="28"/>
        </w:rPr>
        <w:t>Перший крок – верстка сторінки та її стилів.</w:t>
      </w:r>
    </w:p>
    <w:p w:rsidR="00106121" w:rsidRDefault="00106121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 сторінка складається з п’яти частин: навігація, головна частина, частина з продуктами, частина з відгуками та футер.</w:t>
      </w:r>
    </w:p>
    <w:p w:rsidR="00194451" w:rsidRDefault="00194451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навігації відображені списком та розміщені за допомогою властивості </w:t>
      </w:r>
      <w:r w:rsidRPr="009B45B6">
        <w:rPr>
          <w:rFonts w:ascii="Courier New" w:hAnsi="Courier New" w:cs="Courier New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яка дозволяє гнучко розташувати об’єкти на сторінці.</w:t>
      </w:r>
    </w:p>
    <w:p w:rsidR="00236964" w:rsidRDefault="00404AD5" w:rsidP="00236964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6859AEB3" wp14:editId="4F50EA64">
            <wp:extent cx="6120765" cy="30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D5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2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  <w:lang w:val="en-US"/>
        </w:rPr>
        <w:t xml:space="preserve">.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t>Навігація.</w:t>
      </w:r>
    </w:p>
    <w:p w:rsidR="00404AD5" w:rsidRDefault="00404AD5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зміні ширини екрану горизонтальний список кнопок зникає і на його місці з’являється кнопка, яка відкриває стовпець посилань навігації.</w:t>
      </w:r>
      <w:r w:rsidR="00E742B5">
        <w:rPr>
          <w:rFonts w:ascii="Times New Roman" w:hAnsi="Times New Roman" w:cs="Times New Roman"/>
          <w:sz w:val="28"/>
          <w:szCs w:val="28"/>
        </w:rPr>
        <w:t xml:space="preserve"> При натисканні кнопки її положення змінюється з трьох гористонтальних ліній до двох перехресних.</w:t>
      </w:r>
    </w:p>
    <w:p w:rsidR="00236964" w:rsidRDefault="00404AD5" w:rsidP="00236964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3DF6D946" wp14:editId="67F362F4">
            <wp:extent cx="6120765" cy="35484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001"/>
                    <a:stretch/>
                  </pic:blipFill>
                  <pic:spPr bwMode="auto">
                    <a:xfrm>
                      <a:off x="0" y="0"/>
                      <a:ext cx="6120765" cy="35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964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22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3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Навігація з кнопкою.</w:t>
      </w:r>
    </w:p>
    <w:p w:rsidR="00236964" w:rsidRDefault="00C06EB6" w:rsidP="00236964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4AD484B5" wp14:editId="09DA92CD">
            <wp:extent cx="2923868" cy="48040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98"/>
                    <a:stretch/>
                  </pic:blipFill>
                  <pic:spPr bwMode="auto">
                    <a:xfrm>
                      <a:off x="0" y="0"/>
                      <a:ext cx="2926191" cy="480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D5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4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Навігація з відкритим меню.</w:t>
      </w:r>
    </w:p>
    <w:p w:rsidR="00C06EB6" w:rsidRDefault="00C06EB6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6EB6" w:rsidRDefault="00C06EB6" w:rsidP="00C06EB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Навігація фіксована до верху екрану і її позиція не змінюється при скролі екрану.</w:t>
      </w:r>
    </w:p>
    <w:p w:rsidR="00236964" w:rsidRDefault="00C06EB6" w:rsidP="00236964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2FAA1224" wp14:editId="2A86B55D">
            <wp:extent cx="6120765" cy="23799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B6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5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Навігація з фіксованою позицією.</w:t>
      </w:r>
    </w:p>
    <w:p w:rsidR="00194451" w:rsidRDefault="00194451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фоні головної частини прикріплене основне фіксоване зображення. Головний текст, групи введення та кнопки розміщені за допомогою</w:t>
      </w:r>
      <w:r w:rsidR="00D225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251C" w:rsidRPr="009B45B6">
        <w:rPr>
          <w:rFonts w:ascii="Courier New" w:hAnsi="Courier New" w:cs="Courier New"/>
          <w:szCs w:val="28"/>
          <w:lang w:val="en-US"/>
        </w:rPr>
        <w:t>flex</w:t>
      </w:r>
      <w:r w:rsidR="00D2251C" w:rsidRPr="009B45B6">
        <w:rPr>
          <w:rFonts w:ascii="Times New Roman" w:hAnsi="Times New Roman" w:cs="Times New Roman"/>
          <w:szCs w:val="28"/>
        </w:rPr>
        <w:t xml:space="preserve"> </w:t>
      </w:r>
      <w:r w:rsidR="00D2251C">
        <w:rPr>
          <w:rFonts w:ascii="Times New Roman" w:hAnsi="Times New Roman" w:cs="Times New Roman"/>
          <w:sz w:val="28"/>
          <w:szCs w:val="28"/>
        </w:rPr>
        <w:t xml:space="preserve">з напрямком </w:t>
      </w:r>
      <w:r w:rsidR="00D2251C" w:rsidRPr="009B45B6">
        <w:rPr>
          <w:rFonts w:ascii="Courier New" w:hAnsi="Courier New" w:cs="Courier New"/>
          <w:szCs w:val="28"/>
        </w:rPr>
        <w:t>column</w:t>
      </w:r>
      <w:r w:rsidR="00D2251C">
        <w:rPr>
          <w:rFonts w:ascii="Times New Roman" w:hAnsi="Times New Roman" w:cs="Times New Roman"/>
          <w:sz w:val="28"/>
          <w:szCs w:val="28"/>
        </w:rPr>
        <w:t xml:space="preserve">. Висота основної сторінки рівна </w:t>
      </w:r>
      <w:r w:rsidR="00D2251C" w:rsidRPr="009B45B6">
        <w:rPr>
          <w:rFonts w:ascii="Courier New" w:hAnsi="Courier New" w:cs="Courier New"/>
          <w:szCs w:val="28"/>
        </w:rPr>
        <w:t>100</w:t>
      </w:r>
      <w:r w:rsidR="00D2251C" w:rsidRPr="009B45B6">
        <w:rPr>
          <w:rFonts w:ascii="Courier New" w:hAnsi="Courier New" w:cs="Courier New"/>
          <w:szCs w:val="28"/>
          <w:lang w:val="en-US"/>
        </w:rPr>
        <w:t>vh</w:t>
      </w:r>
      <w:r w:rsidR="00D2251C">
        <w:rPr>
          <w:rFonts w:ascii="Times New Roman" w:hAnsi="Times New Roman" w:cs="Times New Roman"/>
          <w:sz w:val="28"/>
          <w:szCs w:val="28"/>
        </w:rPr>
        <w:t>, тобто рівна висоті екрану.</w:t>
      </w:r>
    </w:p>
    <w:p w:rsidR="00236964" w:rsidRDefault="00404AD5" w:rsidP="00236964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4D6675C4" wp14:editId="20F44079">
            <wp:extent cx="6120765" cy="25114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D5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6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Головна сторінка.</w:t>
      </w:r>
    </w:p>
    <w:p w:rsidR="00404AD5" w:rsidRDefault="00404A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251C" w:rsidRDefault="00D2251C" w:rsidP="00E2594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Частина з продуктами зображена за допомогою властивості </w:t>
      </w:r>
      <w:r w:rsidRPr="009B45B6">
        <w:rPr>
          <w:rFonts w:ascii="Courier New" w:hAnsi="Courier New" w:cs="Courier New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котра, на відміну від </w:t>
      </w:r>
      <w:r w:rsidRPr="009B45B6">
        <w:rPr>
          <w:rFonts w:ascii="Courier New" w:hAnsi="Courier New" w:cs="Courier New"/>
          <w:szCs w:val="28"/>
          <w:lang w:val="en-US"/>
        </w:rPr>
        <w:t>flex</w:t>
      </w:r>
      <w:r w:rsidRPr="009B45B6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зберігає фіксовану кількість стовпців та рядків. Відповідно до зміни ширини екранів змінюється кількість стовпців. </w:t>
      </w:r>
      <w:r w:rsidR="00E25941">
        <w:rPr>
          <w:rFonts w:ascii="Times New Roman" w:hAnsi="Times New Roman" w:cs="Times New Roman"/>
          <w:sz w:val="28"/>
          <w:szCs w:val="28"/>
        </w:rPr>
        <w:t xml:space="preserve">Посилання </w:t>
      </w:r>
      <w:r w:rsidR="00E25941" w:rsidRPr="009B45B6">
        <w:rPr>
          <w:rFonts w:ascii="Courier New" w:hAnsi="Courier New" w:cs="Courier New"/>
          <w:szCs w:val="28"/>
          <w:lang w:val="en-US"/>
        </w:rPr>
        <w:t>All products</w:t>
      </w:r>
      <w:r w:rsidR="00E25941" w:rsidRPr="009B45B6">
        <w:rPr>
          <w:rFonts w:ascii="Times New Roman" w:hAnsi="Times New Roman" w:cs="Times New Roman"/>
          <w:szCs w:val="28"/>
          <w:lang w:val="en-US"/>
        </w:rPr>
        <w:t xml:space="preserve"> </w:t>
      </w:r>
      <w:r w:rsidR="00E25941">
        <w:rPr>
          <w:rFonts w:ascii="Times New Roman" w:hAnsi="Times New Roman" w:cs="Times New Roman"/>
          <w:sz w:val="28"/>
          <w:szCs w:val="28"/>
        </w:rPr>
        <w:t>перенаправлятиме на нову сторінку зі всіма продуктами.</w:t>
      </w:r>
    </w:p>
    <w:p w:rsidR="00236964" w:rsidRDefault="00404AD5" w:rsidP="00236964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4B258687" wp14:editId="6F452499">
            <wp:extent cx="6120765" cy="2637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D5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7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Сторінка з продуктами.</w:t>
      </w:r>
    </w:p>
    <w:p w:rsidR="00404AD5" w:rsidRDefault="00404AD5" w:rsidP="002369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4E251B9" wp14:editId="1E1B4BC5">
            <wp:extent cx="3395917" cy="44777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756" cy="44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EB6">
        <w:rPr>
          <w:noProof/>
          <w:lang w:eastAsia="uk-UA"/>
        </w:rPr>
        <w:drawing>
          <wp:inline distT="0" distB="0" distL="0" distR="0" wp14:anchorId="38A9FB45" wp14:editId="222853FC">
            <wp:extent cx="2471791" cy="438901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62" cy="43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64" w:rsidRPr="00236964" w:rsidRDefault="00236964" w:rsidP="00236964">
      <w:pPr>
        <w:pStyle w:val="aa"/>
        <w:jc w:val="center"/>
        <w:rPr>
          <w:rFonts w:ascii="Times New Roman" w:hAnsi="Times New Roman" w:cs="Times New Roman"/>
          <w:color w:val="000000" w:themeColor="text1"/>
          <w:sz w:val="22"/>
        </w:rPr>
      </w:pPr>
      <w:r w:rsidRPr="0023696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23696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8</w:t>
      </w:r>
      <w:r w:rsidRPr="0023696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236964">
        <w:rPr>
          <w:rFonts w:ascii="Times New Roman" w:hAnsi="Times New Roman" w:cs="Times New Roman"/>
          <w:color w:val="000000" w:themeColor="text1"/>
          <w:sz w:val="22"/>
        </w:rPr>
        <w:t>. Сторінка з продуктами в планшетному та телефонноу режимі відповідно.</w:t>
      </w:r>
    </w:p>
    <w:p w:rsidR="00236964" w:rsidRDefault="00236964" w:rsidP="002369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42B5" w:rsidRDefault="00E25941" w:rsidP="00E742B5">
      <w:pPr>
        <w:keepNext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Сторінка зі всіма продуктами складається з навігації, де розміщена іконка бренду, та кнопка для додавання продуктів та загалом всіх продуктів. Продукти складаються з трьох частин: зображення, інформаційний текст та кнопки для покупок, розміщені за допомогою властивості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>, котра</w:t>
      </w:r>
      <w:r w:rsidR="00615054">
        <w:rPr>
          <w:rFonts w:ascii="Times New Roman" w:hAnsi="Times New Roman" w:cs="Times New Roman"/>
          <w:sz w:val="28"/>
          <w:szCs w:val="28"/>
        </w:rPr>
        <w:t xml:space="preserve"> при зміні екрана до розміру смартфона, змінює свій напрям з </w:t>
      </w:r>
      <w:r w:rsidR="00615054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615054">
        <w:rPr>
          <w:rFonts w:ascii="Times New Roman" w:hAnsi="Times New Roman" w:cs="Times New Roman"/>
          <w:sz w:val="28"/>
          <w:szCs w:val="28"/>
        </w:rPr>
        <w:t xml:space="preserve"> до </w:t>
      </w:r>
      <w:r w:rsidR="00615054">
        <w:rPr>
          <w:rFonts w:ascii="Times New Roman" w:hAnsi="Times New Roman" w:cs="Times New Roman"/>
          <w:sz w:val="28"/>
          <w:szCs w:val="28"/>
          <w:lang w:val="en-US"/>
        </w:rPr>
        <w:t xml:space="preserve">column. </w:t>
      </w:r>
      <w:r w:rsidR="00615054">
        <w:rPr>
          <w:rFonts w:ascii="Times New Roman" w:hAnsi="Times New Roman" w:cs="Times New Roman"/>
          <w:sz w:val="28"/>
          <w:szCs w:val="28"/>
        </w:rPr>
        <w:t>А також футера.</w:t>
      </w:r>
      <w:r w:rsidR="00C06EB6">
        <w:rPr>
          <w:noProof/>
          <w:lang w:eastAsia="uk-UA"/>
        </w:rPr>
        <w:drawing>
          <wp:inline distT="0" distB="0" distL="0" distR="0" wp14:anchorId="7B7732D5" wp14:editId="0697D41C">
            <wp:extent cx="6120765" cy="32073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B5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9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>. Сторінка зі всіма продуктами.</w:t>
      </w:r>
    </w:p>
    <w:p w:rsidR="00E742B5" w:rsidRDefault="00C06EB6" w:rsidP="00E742B5">
      <w:pPr>
        <w:keepNext/>
        <w:ind w:firstLine="360"/>
        <w:jc w:val="center"/>
      </w:pPr>
      <w:r>
        <w:rPr>
          <w:noProof/>
          <w:lang w:eastAsia="uk-UA"/>
        </w:rPr>
        <w:drawing>
          <wp:inline distT="0" distB="0" distL="0" distR="0" wp14:anchorId="2D2EB661" wp14:editId="27ABA0BB">
            <wp:extent cx="3302758" cy="4294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58" cy="42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B6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  <w:lang w:val="en-US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10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>. Сторінка зі всіма продуктами в телефонному режимі.</w:t>
      </w:r>
    </w:p>
    <w:p w:rsidR="00615054" w:rsidRPr="00E742B5" w:rsidRDefault="00615054" w:rsidP="00E25941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2B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Другий крок – створення </w:t>
      </w:r>
      <w:r w:rsidRPr="00E742B5">
        <w:rPr>
          <w:rFonts w:ascii="Times New Roman" w:hAnsi="Times New Roman" w:cs="Times New Roman"/>
          <w:b/>
          <w:sz w:val="28"/>
          <w:szCs w:val="28"/>
          <w:lang w:val="en-US"/>
        </w:rPr>
        <w:t xml:space="preserve">Angular </w:t>
      </w:r>
      <w:r w:rsidRPr="00E742B5">
        <w:rPr>
          <w:rFonts w:ascii="Times New Roman" w:hAnsi="Times New Roman" w:cs="Times New Roman"/>
          <w:b/>
          <w:sz w:val="28"/>
          <w:szCs w:val="28"/>
        </w:rPr>
        <w:t>проекту.</w:t>
      </w:r>
    </w:p>
    <w:p w:rsidR="00CB2134" w:rsidRDefault="00CB2134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початку потрібно встановити утиліту </w:t>
      </w:r>
      <w:r w:rsidRPr="00360B92">
        <w:rPr>
          <w:rFonts w:ascii="Courier New" w:hAnsi="Courier New" w:cs="Courier New"/>
          <w:sz w:val="24"/>
          <w:szCs w:val="28"/>
          <w:lang w:val="en-US"/>
        </w:rPr>
        <w:t>@</w:t>
      </w:r>
      <w:r w:rsidRPr="00720583">
        <w:rPr>
          <w:rFonts w:ascii="Courier New" w:hAnsi="Courier New" w:cs="Courier New"/>
          <w:szCs w:val="28"/>
          <w:lang w:val="en-US"/>
        </w:rPr>
        <w:t>angular/cli</w:t>
      </w:r>
      <w:r w:rsidRPr="00720583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створення структур проекту. Для цього в консолі в папці проекту вводиться команда </w:t>
      </w:r>
      <w:r w:rsidRPr="00720583">
        <w:rPr>
          <w:rFonts w:ascii="Courier New" w:hAnsi="Courier New" w:cs="Courier New"/>
          <w:szCs w:val="28"/>
          <w:lang w:val="en-US"/>
        </w:rPr>
        <w:t>npm install –g @angular/cli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2134" w:rsidRDefault="00CB2134" w:rsidP="00E742B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за допомогою команди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20583">
        <w:rPr>
          <w:rFonts w:ascii="Courier New" w:hAnsi="Courier New" w:cs="Courier New"/>
          <w:szCs w:val="28"/>
          <w:lang w:val="en-US"/>
        </w:rPr>
        <w:t>ng new</w:t>
      </w:r>
      <w:r w:rsidR="00360B92" w:rsidRPr="00720583">
        <w:rPr>
          <w:rFonts w:ascii="Courier New" w:hAnsi="Courier New" w:cs="Courier New"/>
          <w:szCs w:val="28"/>
          <w:lang w:val="en-US"/>
        </w:rPr>
        <w:t xml:space="preserve"> project</w:t>
      </w:r>
      <w:r w:rsidR="00360B92" w:rsidRPr="00720583">
        <w:rPr>
          <w:rFonts w:ascii="Times New Roman" w:hAnsi="Times New Roman" w:cs="Times New Roman"/>
          <w:szCs w:val="28"/>
          <w:lang w:val="en-US"/>
        </w:rPr>
        <w:t xml:space="preserve"> </w:t>
      </w:r>
      <w:r w:rsidR="00360B92">
        <w:rPr>
          <w:rFonts w:ascii="Times New Roman" w:hAnsi="Times New Roman" w:cs="Times New Roman"/>
          <w:sz w:val="28"/>
          <w:szCs w:val="28"/>
        </w:rPr>
        <w:t>створюємо новий проект.</w:t>
      </w:r>
    </w:p>
    <w:p w:rsidR="00565793" w:rsidRDefault="00565793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встановлення, у створеній теці можна побачити наступну структуру:</w:t>
      </w:r>
    </w:p>
    <w:p w:rsidR="00E742B5" w:rsidRDefault="00565793" w:rsidP="00E742B5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EE7481A" wp14:editId="39C603D5">
            <wp:extent cx="2447925" cy="37579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529"/>
                    <a:stretch/>
                  </pic:blipFill>
                  <pic:spPr bwMode="auto">
                    <a:xfrm>
                      <a:off x="0" y="0"/>
                      <a:ext cx="2455735" cy="376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793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11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. Проект </w:t>
      </w:r>
      <w:r w:rsidRPr="00E742B5">
        <w:rPr>
          <w:rFonts w:ascii="Times New Roman" w:hAnsi="Times New Roman" w:cs="Times New Roman"/>
          <w:color w:val="000000" w:themeColor="text1"/>
          <w:sz w:val="22"/>
          <w:lang w:val="en-US"/>
        </w:rPr>
        <w:t>Angular.</w:t>
      </w:r>
    </w:p>
    <w:p w:rsidR="00565793" w:rsidRDefault="00565793" w:rsidP="0056579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720583">
        <w:rPr>
          <w:rFonts w:ascii="Courier New" w:hAnsi="Courier New" w:cs="Courier New"/>
          <w:szCs w:val="28"/>
          <w:lang w:val="en-US"/>
        </w:rPr>
        <w:t>tslint.json</w:t>
      </w:r>
      <w:r w:rsidRPr="00720583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конфігураційний файл для статичного аналізатора синаксису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720583">
        <w:rPr>
          <w:rFonts w:ascii="Courier New" w:hAnsi="Courier New" w:cs="Courier New"/>
          <w:szCs w:val="28"/>
          <w:lang w:val="en-US"/>
        </w:rPr>
        <w:t xml:space="preserve">tsconfig.json </w:t>
      </w:r>
      <w:r>
        <w:rPr>
          <w:rFonts w:ascii="Times New Roman" w:hAnsi="Times New Roman" w:cs="Times New Roman"/>
          <w:sz w:val="28"/>
          <w:szCs w:val="28"/>
        </w:rPr>
        <w:t xml:space="preserve">– конфігураційний файл компілятора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  <w:r>
        <w:rPr>
          <w:rFonts w:ascii="Times New Roman" w:hAnsi="Times New Roman" w:cs="Times New Roman"/>
          <w:sz w:val="28"/>
          <w:szCs w:val="28"/>
        </w:rPr>
        <w:t xml:space="preserve">Окрім усього іншого, в ньому зазначено версію, в яку буде перетворено код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>
        <w:rPr>
          <w:rFonts w:ascii="Times New Roman" w:hAnsi="Times New Roman" w:cs="Times New Roman"/>
          <w:sz w:val="28"/>
          <w:szCs w:val="28"/>
        </w:rPr>
        <w:t xml:space="preserve"> при викнанні збірки проекту. Файл </w:t>
      </w:r>
      <w:r w:rsidRPr="000D0684">
        <w:rPr>
          <w:rFonts w:ascii="Courier New" w:hAnsi="Courier New" w:cs="Courier New"/>
          <w:szCs w:val="28"/>
          <w:lang w:val="en-US"/>
        </w:rPr>
        <w:t>package.json</w:t>
      </w:r>
      <w:r w:rsidRPr="000D0684">
        <w:rPr>
          <w:rFonts w:ascii="Courier New" w:hAnsi="Courier New" w:cs="Courier New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зберігає всі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NPM </w:t>
      </w:r>
      <w:r>
        <w:rPr>
          <w:rFonts w:ascii="Times New Roman" w:hAnsi="Times New Roman" w:cs="Times New Roman"/>
          <w:sz w:val="28"/>
          <w:szCs w:val="28"/>
        </w:rPr>
        <w:t xml:space="preserve">пакети, необхідні для проекту. Ці пакети буде завантажено до теки </w:t>
      </w:r>
      <w:r w:rsidRPr="000D0684">
        <w:rPr>
          <w:rFonts w:ascii="Courier New" w:hAnsi="Courier New" w:cs="Courier New"/>
          <w:szCs w:val="28"/>
          <w:lang w:val="en-US"/>
        </w:rPr>
        <w:t>node_modules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Під час створення нового проекту усі необхідні модулі буде завантаж</w:t>
      </w:r>
      <w:r w:rsidR="009B0725">
        <w:rPr>
          <w:rFonts w:ascii="Times New Roman" w:hAnsi="Times New Roman" w:cs="Times New Roman"/>
          <w:sz w:val="28"/>
          <w:szCs w:val="28"/>
        </w:rPr>
        <w:t xml:space="preserve">ено автоматично завдяки </w:t>
      </w:r>
      <w:r w:rsidR="009B0725">
        <w:rPr>
          <w:rFonts w:ascii="Times New Roman" w:hAnsi="Times New Roman" w:cs="Times New Roman"/>
          <w:sz w:val="28"/>
          <w:szCs w:val="28"/>
          <w:lang w:val="en-US"/>
        </w:rPr>
        <w:t xml:space="preserve">Angular CLI. </w:t>
      </w:r>
      <w:r w:rsidR="009B0725">
        <w:rPr>
          <w:rFonts w:ascii="Times New Roman" w:hAnsi="Times New Roman" w:cs="Times New Roman"/>
          <w:sz w:val="28"/>
          <w:szCs w:val="28"/>
        </w:rPr>
        <w:t xml:space="preserve">Тека </w:t>
      </w:r>
      <w:r w:rsidR="009B0725" w:rsidRPr="000D0684">
        <w:rPr>
          <w:rFonts w:ascii="Courier New" w:hAnsi="Courier New" w:cs="Courier New"/>
          <w:szCs w:val="28"/>
          <w:lang w:val="en-US"/>
        </w:rPr>
        <w:t>e2e</w:t>
      </w:r>
      <w:r w:rsidR="009B0725" w:rsidRPr="000D068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B0725">
        <w:rPr>
          <w:rFonts w:ascii="Times New Roman" w:hAnsi="Times New Roman" w:cs="Times New Roman"/>
          <w:sz w:val="28"/>
          <w:szCs w:val="28"/>
        </w:rPr>
        <w:t xml:space="preserve">призначена для тестування. І нарешті, у теці </w:t>
      </w:r>
      <w:r w:rsidR="009B0725" w:rsidRPr="000D0684">
        <w:rPr>
          <w:rFonts w:ascii="Courier New" w:hAnsi="Courier New" w:cs="Courier New"/>
          <w:szCs w:val="28"/>
          <w:lang w:val="en-US"/>
        </w:rPr>
        <w:t>src</w:t>
      </w:r>
      <w:r w:rsidR="009B0725" w:rsidRPr="000D068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B0725">
        <w:rPr>
          <w:rFonts w:ascii="Times New Roman" w:hAnsi="Times New Roman" w:cs="Times New Roman"/>
          <w:sz w:val="28"/>
          <w:szCs w:val="28"/>
        </w:rPr>
        <w:t>знаходяться головні файли нашого проекту.</w:t>
      </w:r>
    </w:p>
    <w:p w:rsidR="00E742B5" w:rsidRPr="00E742B5" w:rsidRDefault="009B0725" w:rsidP="00E742B5">
      <w:pPr>
        <w:keepNext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742B5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lastRenderedPageBreak/>
        <w:drawing>
          <wp:inline distT="0" distB="0" distL="0" distR="0" wp14:anchorId="0A2BAC2D" wp14:editId="4878E355">
            <wp:extent cx="1701266" cy="2085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3121" cy="20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25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12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  <w:lang w:val="en-US"/>
        </w:rPr>
        <w:t xml:space="preserve">.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t>Головні файли проекту.</w:t>
      </w:r>
    </w:p>
    <w:p w:rsidR="009B0725" w:rsidRDefault="009B0725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Завантаження застосунку починається з файлу </w:t>
      </w:r>
      <w:r w:rsidRPr="000D0684">
        <w:rPr>
          <w:rFonts w:ascii="Courier New" w:hAnsi="Courier New" w:cs="Courier New"/>
          <w:szCs w:val="28"/>
          <w:lang w:val="en-US"/>
        </w:rPr>
        <w:t>main.ts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ньому імпортуються усі необхідні файли. Саме в цьому файлі розташована функція, яка безпосередньо запускає застосунок.</w:t>
      </w:r>
    </w:p>
    <w:p w:rsidR="009B0725" w:rsidRDefault="009B0725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index.html </w:t>
      </w:r>
      <w:r>
        <w:rPr>
          <w:rFonts w:ascii="Times New Roman" w:hAnsi="Times New Roman" w:cs="Times New Roman"/>
          <w:sz w:val="28"/>
          <w:szCs w:val="28"/>
        </w:rPr>
        <w:t xml:space="preserve">знаходиться спеціальний тег </w:t>
      </w:r>
      <w:r w:rsidR="00736422" w:rsidRPr="000D0684">
        <w:rPr>
          <w:rFonts w:ascii="Courier New" w:hAnsi="Courier New" w:cs="Courier New"/>
          <w:szCs w:val="28"/>
          <w:lang w:val="en-US"/>
        </w:rPr>
        <w:t>&lt;app-root&gt;&lt;/app-root&gt;</w:t>
      </w:r>
      <w:r w:rsidR="007364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6422">
        <w:rPr>
          <w:rFonts w:ascii="Times New Roman" w:hAnsi="Times New Roman" w:cs="Times New Roman"/>
          <w:sz w:val="28"/>
          <w:szCs w:val="28"/>
        </w:rPr>
        <w:t>в якому відображається все, що генерує фреймворк.</w:t>
      </w:r>
    </w:p>
    <w:p w:rsidR="00736422" w:rsidRDefault="00736422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 w:rsidRPr="000D0684">
        <w:rPr>
          <w:rFonts w:ascii="Courier New" w:hAnsi="Courier New" w:cs="Courier New"/>
          <w:szCs w:val="28"/>
          <w:lang w:val="en-US"/>
        </w:rPr>
        <w:t>style.css</w:t>
      </w:r>
      <w:r w:rsidRPr="000D0684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розміщуються глобальні стилі, які застосовуватимуться на всьому проекті.</w:t>
      </w:r>
    </w:p>
    <w:p w:rsidR="00373E9D" w:rsidRPr="00373E9D" w:rsidRDefault="00373E9D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теці </w:t>
      </w:r>
      <w:r w:rsidRPr="00373E9D">
        <w:rPr>
          <w:rFonts w:ascii="Courier New" w:hAnsi="Courier New" w:cs="Courier New"/>
          <w:szCs w:val="28"/>
          <w:lang w:val="en-US"/>
        </w:rPr>
        <w:t>assets</w:t>
      </w:r>
      <w:r w:rsidRPr="00373E9D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зберігаємо всі необхідні зображення для веб застосунку.</w:t>
      </w:r>
    </w:p>
    <w:p w:rsidR="00736422" w:rsidRDefault="00736422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теці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зосереджено програмний код застосунку.</w:t>
      </w:r>
    </w:p>
    <w:p w:rsidR="00E742B5" w:rsidRPr="00E742B5" w:rsidRDefault="007C7A2E" w:rsidP="00E742B5">
      <w:pPr>
        <w:keepNext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742B5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drawing>
          <wp:inline distT="0" distB="0" distL="0" distR="0" wp14:anchorId="0CA24C5A" wp14:editId="4ECE1070">
            <wp:extent cx="19621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2E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13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>. Програмний код застосунку.</w:t>
      </w:r>
    </w:p>
    <w:p w:rsidR="007C7A2E" w:rsidRDefault="007C7A2E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0D0684">
        <w:rPr>
          <w:rFonts w:ascii="Courier New" w:hAnsi="Courier New" w:cs="Courier New"/>
          <w:szCs w:val="28"/>
          <w:lang w:val="en-US"/>
        </w:rPr>
        <w:t>app.module.ts</w:t>
      </w:r>
      <w:r w:rsidRPr="000D068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кореневий модуль нашого застосунку. У ньому, за допомогою імпортів, приєднано необхідні функціональні елементи. За допомогою декоратора </w:t>
      </w:r>
      <w:r w:rsidRPr="000D0684">
        <w:rPr>
          <w:rFonts w:ascii="Courier New" w:hAnsi="Courier New" w:cs="Courier New"/>
          <w:szCs w:val="28"/>
          <w:lang w:val="en-US"/>
        </w:rPr>
        <w:t>@NgModule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 оголошуємо кореневий модуль.</w:t>
      </w:r>
    </w:p>
    <w:p w:rsidR="007C7A2E" w:rsidRDefault="007C7A2E" w:rsidP="009B07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Перший компонент має назву </w:t>
      </w:r>
      <w:r w:rsidRPr="000D0684">
        <w:rPr>
          <w:rFonts w:ascii="Courier New" w:hAnsi="Courier New" w:cs="Courier New"/>
          <w:szCs w:val="28"/>
          <w:lang w:val="en-US"/>
        </w:rPr>
        <w:t>app.component.ts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У ньому є декоратор та клас самого компоненту. Декоратор вміщує в себе:</w:t>
      </w:r>
    </w:p>
    <w:p w:rsidR="000D0684" w:rsidRPr="000D0684" w:rsidRDefault="000D0684" w:rsidP="000D068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C7A2E">
        <w:rPr>
          <w:rFonts w:ascii="Times New Roman" w:hAnsi="Times New Roman" w:cs="Times New Roman"/>
          <w:sz w:val="28"/>
          <w:szCs w:val="28"/>
          <w:lang w:val="en-US"/>
        </w:rPr>
        <w:t xml:space="preserve">elector – HTML </w:t>
      </w:r>
      <w:r w:rsidR="007C7A2E">
        <w:rPr>
          <w:rFonts w:ascii="Times New Roman" w:hAnsi="Times New Roman" w:cs="Times New Roman"/>
          <w:sz w:val="28"/>
          <w:szCs w:val="28"/>
        </w:rPr>
        <w:t xml:space="preserve">селектор, який влаштовується в шаблон. </w:t>
      </w:r>
      <w:r>
        <w:rPr>
          <w:rFonts w:ascii="Times New Roman" w:hAnsi="Times New Roman" w:cs="Times New Roman"/>
          <w:sz w:val="28"/>
          <w:szCs w:val="28"/>
        </w:rPr>
        <w:t xml:space="preserve">На його місці  визначається сам компонент в селектор </w:t>
      </w:r>
      <w:r w:rsidRPr="000D0684">
        <w:rPr>
          <w:rFonts w:ascii="Courier New" w:hAnsi="Courier New" w:cs="Courier New"/>
          <w:szCs w:val="28"/>
          <w:lang w:val="en-US"/>
        </w:rPr>
        <w:t>&lt;app-root&gt;&lt;/app-root&gt;</w:t>
      </w:r>
      <w:r w:rsidRPr="000D0684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0D0684" w:rsidRDefault="000D0684" w:rsidP="000D068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tamolateUrl </w:t>
      </w:r>
      <w:r>
        <w:rPr>
          <w:rFonts w:ascii="Times New Roman" w:hAnsi="Times New Roman" w:cs="Times New Roman"/>
          <w:sz w:val="28"/>
          <w:szCs w:val="28"/>
        </w:rPr>
        <w:t>– шаблон, який належить цьому компоненту;</w:t>
      </w:r>
    </w:p>
    <w:p w:rsidR="000D0684" w:rsidRDefault="000D0684" w:rsidP="000D068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styleUrl – </w:t>
      </w:r>
      <w:r>
        <w:rPr>
          <w:rFonts w:ascii="Times New Roman" w:hAnsi="Times New Roman" w:cs="Times New Roman"/>
          <w:sz w:val="28"/>
          <w:szCs w:val="28"/>
        </w:rPr>
        <w:t xml:space="preserve">таблиця стилів, що належить даному компоненту. </w:t>
      </w:r>
    </w:p>
    <w:p w:rsidR="000D0684" w:rsidRDefault="000D0684" w:rsidP="0072058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теці розташований також роутинг модуль, </w:t>
      </w:r>
      <w:r w:rsidRPr="000D0684">
        <w:rPr>
          <w:rFonts w:ascii="Courier New" w:hAnsi="Courier New" w:cs="Courier New"/>
          <w:szCs w:val="28"/>
          <w:lang w:val="en-US"/>
        </w:rPr>
        <w:t>app-routing.module.ts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якому вказються маршрути, які є у застосунку та яким чином ними слідувати. </w:t>
      </w:r>
    </w:p>
    <w:p w:rsidR="00720583" w:rsidRDefault="00EB07FF" w:rsidP="0072058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запустити процес збірки, у папці проекту в консолі запускаємо сервер за допомогою команди </w:t>
      </w:r>
      <w:r w:rsidRPr="00EB07FF">
        <w:rPr>
          <w:rFonts w:ascii="Courier New" w:hAnsi="Courier New" w:cs="Courier New"/>
          <w:szCs w:val="28"/>
          <w:lang w:val="en-US"/>
        </w:rPr>
        <w:t>ng serve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результаті, проект буде запущений за адресою </w:t>
      </w:r>
      <w:r w:rsidRPr="00EB07FF">
        <w:rPr>
          <w:rFonts w:ascii="Courier New" w:hAnsi="Courier New" w:cs="Courier New"/>
          <w:szCs w:val="28"/>
          <w:lang w:val="en-US"/>
        </w:rPr>
        <w:t>localhost:4200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C1475" w:rsidRDefault="00FC1475" w:rsidP="0072058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Згідно з завданням, аплікація має дві основні сторінки: домашня сторінка та сторінка з продуктами. Для цього в консолі </w:t>
      </w:r>
      <w:r w:rsidR="0052138B">
        <w:rPr>
          <w:rFonts w:ascii="Times New Roman" w:hAnsi="Times New Roman" w:cs="Times New Roman"/>
          <w:sz w:val="28"/>
          <w:szCs w:val="28"/>
        </w:rPr>
        <w:t xml:space="preserve">вводимо команду </w:t>
      </w:r>
      <w:r w:rsidR="0052138B" w:rsidRPr="0052138B">
        <w:rPr>
          <w:rFonts w:ascii="Courier New" w:hAnsi="Courier New" w:cs="Courier New"/>
          <w:szCs w:val="28"/>
          <w:lang w:val="en-US"/>
        </w:rPr>
        <w:t>ng generate component home</w:t>
      </w:r>
      <w:r w:rsidR="00521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2138B">
        <w:rPr>
          <w:rFonts w:ascii="Times New Roman" w:hAnsi="Times New Roman" w:cs="Times New Roman"/>
          <w:sz w:val="28"/>
          <w:szCs w:val="28"/>
        </w:rPr>
        <w:t>для домашньої сторінки</w:t>
      </w:r>
      <w:r w:rsidR="0052138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52138B" w:rsidRPr="0052138B">
        <w:rPr>
          <w:rFonts w:ascii="Courier New" w:hAnsi="Courier New" w:cs="Courier New"/>
          <w:szCs w:val="28"/>
          <w:lang w:val="en-US"/>
        </w:rPr>
        <w:t>ng g c all-products</w:t>
      </w:r>
      <w:r w:rsidR="0052138B" w:rsidRPr="0052138B">
        <w:rPr>
          <w:rFonts w:ascii="Times New Roman" w:hAnsi="Times New Roman" w:cs="Times New Roman"/>
          <w:szCs w:val="28"/>
          <w:lang w:val="en-US"/>
        </w:rPr>
        <w:t xml:space="preserve"> </w:t>
      </w:r>
      <w:r w:rsidR="00521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2138B">
        <w:rPr>
          <w:rFonts w:ascii="Times New Roman" w:hAnsi="Times New Roman" w:cs="Times New Roman"/>
          <w:sz w:val="28"/>
          <w:szCs w:val="28"/>
        </w:rPr>
        <w:t>для сторінки з продуктами</w:t>
      </w:r>
      <w:r w:rsidR="00521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13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2138B" w:rsidRDefault="0052138B" w:rsidP="00720583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Оскільки домашня сторінка складається з п’яти частин, необхідно створити п’ять компонент відповідно</w:t>
      </w:r>
      <w:r w:rsidR="00106121">
        <w:rPr>
          <w:rFonts w:ascii="Times New Roman" w:hAnsi="Times New Roman" w:cs="Times New Roman"/>
          <w:sz w:val="28"/>
          <w:szCs w:val="28"/>
        </w:rPr>
        <w:t xml:space="preserve">. Для цього у папці </w:t>
      </w:r>
      <w:r w:rsidR="00106121">
        <w:rPr>
          <w:rFonts w:ascii="Times New Roman" w:hAnsi="Times New Roman" w:cs="Times New Roman"/>
          <w:sz w:val="28"/>
          <w:szCs w:val="28"/>
          <w:lang w:val="en-US"/>
        </w:rPr>
        <w:t xml:space="preserve">home </w:t>
      </w:r>
      <w:r w:rsidR="00106121">
        <w:rPr>
          <w:rFonts w:ascii="Times New Roman" w:hAnsi="Times New Roman" w:cs="Times New Roman"/>
          <w:sz w:val="28"/>
          <w:szCs w:val="28"/>
        </w:rPr>
        <w:t>генеруємо компоненти.</w:t>
      </w:r>
    </w:p>
    <w:p w:rsidR="00E742B5" w:rsidRPr="00E742B5" w:rsidRDefault="00106121" w:rsidP="00E742B5">
      <w:pPr>
        <w:keepNext/>
        <w:ind w:firstLine="567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742B5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drawing>
          <wp:inline distT="0" distB="0" distL="0" distR="0" wp14:anchorId="1C3F3368" wp14:editId="6AFB576F">
            <wp:extent cx="2257425" cy="2343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21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14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>. Компонента домашньої сторінки.</w:t>
      </w:r>
    </w:p>
    <w:p w:rsidR="00373E9D" w:rsidRDefault="00106121" w:rsidP="00373E9D">
      <w:pPr>
        <w:ind w:firstLine="567"/>
        <w:jc w:val="both"/>
        <w:rPr>
          <w:rFonts w:ascii="Courier New" w:hAnsi="Courier New" w:cs="Courier New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–  </w:t>
      </w:r>
      <w:r w:rsidR="009B45B6">
        <w:rPr>
          <w:rFonts w:ascii="Times New Roman" w:hAnsi="Times New Roman" w:cs="Times New Roman"/>
          <w:sz w:val="28"/>
          <w:szCs w:val="28"/>
        </w:rPr>
        <w:t xml:space="preserve">наповнюю компоненти відповідним кодом та стилями. В компоненті </w:t>
      </w:r>
      <w:r w:rsidR="009B45B6">
        <w:rPr>
          <w:rFonts w:ascii="Times New Roman" w:hAnsi="Times New Roman" w:cs="Times New Roman"/>
          <w:sz w:val="28"/>
          <w:szCs w:val="28"/>
          <w:lang w:val="en-US"/>
        </w:rPr>
        <w:t xml:space="preserve">home.html </w:t>
      </w:r>
      <w:r w:rsidR="009B45B6">
        <w:rPr>
          <w:rFonts w:ascii="Times New Roman" w:hAnsi="Times New Roman" w:cs="Times New Roman"/>
          <w:sz w:val="28"/>
          <w:szCs w:val="28"/>
        </w:rPr>
        <w:t xml:space="preserve">об’єднуємо компоненти основної сторінки за допомогою селекторів </w:t>
      </w:r>
      <w:r w:rsidR="009B45B6" w:rsidRPr="009B45B6">
        <w:rPr>
          <w:rFonts w:ascii="Courier New" w:hAnsi="Courier New" w:cs="Courier New"/>
          <w:szCs w:val="28"/>
          <w:lang w:val="en-US"/>
        </w:rPr>
        <w:t>&lt;app-navigation&gt;&lt;/app-navigation&gt; &lt;app-main&gt;&lt;/app-main&gt; &lt;app-products&gt;&lt;/app-products&gt; &lt;app-testimonials&gt;&lt;/app-testimonials&gt; &lt;app-footer&gt;&lt;/app-footer&gt;</w:t>
      </w:r>
      <w:r w:rsidR="00373E9D">
        <w:rPr>
          <w:rFonts w:ascii="Courier New" w:hAnsi="Courier New" w:cs="Courier New"/>
          <w:szCs w:val="28"/>
          <w:lang w:val="en-US"/>
        </w:rPr>
        <w:t>.</w:t>
      </w:r>
    </w:p>
    <w:p w:rsidR="00373E9D" w:rsidRDefault="00373E9D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Створюю компонент </w:t>
      </w:r>
      <w:r w:rsidRPr="00E742B5">
        <w:rPr>
          <w:rFonts w:ascii="Courier New" w:hAnsi="Courier New" w:cs="Courier New"/>
          <w:szCs w:val="28"/>
          <w:lang w:val="en-US"/>
        </w:rPr>
        <w:t>all-products</w:t>
      </w:r>
      <w:r w:rsidRPr="00E742B5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заповнюєю його контентом. </w:t>
      </w:r>
    </w:p>
    <w:p w:rsidR="00373E9D" w:rsidRDefault="00373E9D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файлі </w:t>
      </w:r>
      <w:r w:rsidRPr="00E742B5">
        <w:rPr>
          <w:rFonts w:ascii="Courier New" w:hAnsi="Courier New" w:cs="Courier New"/>
          <w:szCs w:val="28"/>
          <w:lang w:val="en-US"/>
        </w:rPr>
        <w:t>app.routing.module.ts</w:t>
      </w:r>
      <w:r w:rsidRPr="00E742B5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створюємо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 </w:t>
      </w:r>
      <w:r>
        <w:rPr>
          <w:rFonts w:ascii="Times New Roman" w:hAnsi="Times New Roman" w:cs="Times New Roman"/>
          <w:sz w:val="28"/>
          <w:szCs w:val="28"/>
        </w:rPr>
        <w:t xml:space="preserve">для навігації між сторінками. Пустий шлях за замовчуванням відкриває основну сторінку. Шлях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/products </w:t>
      </w:r>
      <w:r>
        <w:rPr>
          <w:rFonts w:ascii="Times New Roman" w:hAnsi="Times New Roman" w:cs="Times New Roman"/>
          <w:sz w:val="28"/>
          <w:szCs w:val="28"/>
        </w:rPr>
        <w:t xml:space="preserve">перенаправляє на сторінку з продуктами. Шлях </w:t>
      </w:r>
      <w:r w:rsidRPr="00E742B5">
        <w:rPr>
          <w:rFonts w:ascii="Courier New" w:hAnsi="Courier New" w:cs="Courier New"/>
          <w:szCs w:val="28"/>
          <w:lang w:val="en-US"/>
        </w:rPr>
        <w:t>/**/</w:t>
      </w:r>
      <w:r w:rsidRPr="00E742B5">
        <w:rPr>
          <w:rFonts w:ascii="Courier New" w:hAnsi="Courier New" w:cs="Courier New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означає будь який інший шлях, який не є прописаний в </w:t>
      </w:r>
      <w:r>
        <w:rPr>
          <w:rFonts w:ascii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hAnsi="Times New Roman" w:cs="Times New Roman"/>
          <w:sz w:val="28"/>
          <w:szCs w:val="28"/>
        </w:rPr>
        <w:t xml:space="preserve"> і він повинен або відправляти на головну сторінку, або на сторінку з відповідним повідомленням. </w:t>
      </w:r>
    </w:p>
    <w:p w:rsidR="00373E9D" w:rsidRDefault="00373E9D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генерую новий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page-not-found</w:t>
      </w:r>
      <w:r>
        <w:rPr>
          <w:rFonts w:ascii="Times New Roman" w:hAnsi="Times New Roman" w:cs="Times New Roman"/>
          <w:sz w:val="28"/>
          <w:szCs w:val="28"/>
        </w:rPr>
        <w:t xml:space="preserve">, заповнюю його заголовком, що повідомляє користувача, що він заблудився, і кнопкою, яка повертає його на основну сторінку. </w:t>
      </w:r>
    </w:p>
    <w:p w:rsidR="00E742B5" w:rsidRPr="00E742B5" w:rsidRDefault="00236964" w:rsidP="00E742B5">
      <w:pPr>
        <w:keepNext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E742B5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lastRenderedPageBreak/>
        <w:drawing>
          <wp:inline distT="0" distB="0" distL="0" distR="0" wp14:anchorId="0ECC782F" wp14:editId="127D70C8">
            <wp:extent cx="6120765" cy="32181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64" w:rsidRPr="00E742B5" w:rsidRDefault="00E742B5" w:rsidP="00E742B5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E742B5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E742B5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C73E84">
        <w:rPr>
          <w:rFonts w:ascii="Times New Roman" w:hAnsi="Times New Roman" w:cs="Times New Roman"/>
          <w:noProof/>
          <w:color w:val="000000" w:themeColor="text1"/>
          <w:sz w:val="22"/>
        </w:rPr>
        <w:t>15</w:t>
      </w:r>
      <w:r w:rsidRPr="00E742B5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E742B5">
        <w:rPr>
          <w:rFonts w:ascii="Times New Roman" w:hAnsi="Times New Roman" w:cs="Times New Roman"/>
          <w:color w:val="000000" w:themeColor="text1"/>
          <w:sz w:val="22"/>
        </w:rPr>
        <w:t>. Сторінка з невідомим шляхом.</w:t>
      </w:r>
    </w:p>
    <w:p w:rsidR="00831D48" w:rsidRDefault="00831D48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Наступний крок – створення форм для реєстрації, авторизації та додавання продукту.</w:t>
      </w:r>
    </w:p>
    <w:p w:rsidR="00C73E84" w:rsidRDefault="00E742B5" w:rsidP="00C73E84">
      <w:pPr>
        <w:keepNext/>
        <w:ind w:firstLine="567"/>
        <w:jc w:val="both"/>
      </w:pPr>
      <w:r>
        <w:rPr>
          <w:noProof/>
          <w:lang w:eastAsia="uk-UA"/>
        </w:rPr>
        <w:drawing>
          <wp:inline distT="0" distB="0" distL="0" distR="0" wp14:anchorId="0B237699" wp14:editId="6A898367">
            <wp:extent cx="2063542" cy="30570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9950" cy="30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64">
        <w:rPr>
          <w:noProof/>
          <w:lang w:eastAsia="uk-UA"/>
        </w:rPr>
        <w:drawing>
          <wp:inline distT="0" distB="0" distL="0" distR="0" wp14:anchorId="513D5899" wp14:editId="6BCEE048">
            <wp:extent cx="1631438" cy="1235172"/>
            <wp:effectExtent l="0" t="0" r="698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0396" cy="12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64" w:rsidRPr="00236964">
        <w:rPr>
          <w:noProof/>
          <w:lang w:eastAsia="uk-UA"/>
        </w:rPr>
        <w:t xml:space="preserve"> </w:t>
      </w:r>
      <w:r w:rsidR="00236964">
        <w:rPr>
          <w:noProof/>
          <w:lang w:eastAsia="uk-UA"/>
        </w:rPr>
        <w:drawing>
          <wp:inline distT="0" distB="0" distL="0" distR="0" wp14:anchorId="2B034955" wp14:editId="22149DF1">
            <wp:extent cx="1986555" cy="2606723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5898" cy="26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64" w:rsidRPr="00C73E84" w:rsidRDefault="00C73E84" w:rsidP="00C73E8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C73E8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C73E8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2"/>
        </w:rPr>
        <w:t>16</w: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C73E84">
        <w:rPr>
          <w:rFonts w:ascii="Times New Roman" w:hAnsi="Times New Roman" w:cs="Times New Roman"/>
          <w:color w:val="000000" w:themeColor="text1"/>
          <w:sz w:val="22"/>
        </w:rPr>
        <w:t>. Модальні вікна.</w:t>
      </w:r>
    </w:p>
    <w:p w:rsidR="00831D48" w:rsidRDefault="00831D48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 відкриватимуться за допомогою модульного вікна, тож непотрібно створювати зайвих шляхів у роуті. </w:t>
      </w:r>
    </w:p>
    <w:p w:rsidR="00831D48" w:rsidRDefault="00831D48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користуватись ангулярівськими модульними вікнами, необхідно встановити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Angular Material.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сервісу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MatDialog </w:t>
      </w:r>
      <w:r>
        <w:rPr>
          <w:rFonts w:ascii="Times New Roman" w:hAnsi="Times New Roman" w:cs="Times New Roman"/>
          <w:sz w:val="28"/>
          <w:szCs w:val="28"/>
        </w:rPr>
        <w:t>відкриваються модальні вікна.</w:t>
      </w:r>
      <w:r w:rsidR="008337E2">
        <w:rPr>
          <w:rFonts w:ascii="Times New Roman" w:hAnsi="Times New Roman" w:cs="Times New Roman"/>
          <w:sz w:val="28"/>
          <w:szCs w:val="28"/>
        </w:rPr>
        <w:t xml:space="preserve"> В компоненти вписуємо функції, які відкривають в модальному вікні необхідні компоненти.</w:t>
      </w:r>
    </w:p>
    <w:p w:rsidR="00831D48" w:rsidRDefault="00831D48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верстки форм використовуються встроєні директиви, які мають власні стилі, які імпортуємо в основний css-файл проекту.</w:t>
      </w:r>
      <w:r w:rsidR="008337E2">
        <w:rPr>
          <w:rFonts w:ascii="Times New Roman" w:hAnsi="Times New Roman" w:cs="Times New Roman"/>
          <w:sz w:val="28"/>
          <w:szCs w:val="28"/>
        </w:rPr>
        <w:t xml:space="preserve"> Для випадаючих списків, кнопок, іконок та ін. використовуємо готові  директиви  </w:t>
      </w:r>
      <w:r w:rsidR="008337E2">
        <w:rPr>
          <w:rFonts w:ascii="Times New Roman" w:hAnsi="Times New Roman" w:cs="Times New Roman"/>
          <w:sz w:val="28"/>
          <w:szCs w:val="28"/>
          <w:lang w:val="en-US"/>
        </w:rPr>
        <w:t>Angular Material.</w:t>
      </w:r>
    </w:p>
    <w:p w:rsidR="008337E2" w:rsidRDefault="008337E2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валідації введення у форми використовуємо модуль </w:t>
      </w:r>
      <w:r w:rsidRPr="00C73E84">
        <w:rPr>
          <w:rFonts w:ascii="Courier New" w:hAnsi="Courier New" w:cs="Courier New"/>
          <w:szCs w:val="28"/>
          <w:lang w:val="en-US"/>
        </w:rPr>
        <w:t>FormsModule</w:t>
      </w:r>
      <w:r w:rsidRPr="00C73E84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Validators. </w:t>
      </w:r>
      <w:r>
        <w:rPr>
          <w:rFonts w:ascii="Times New Roman" w:hAnsi="Times New Roman" w:cs="Times New Roman"/>
          <w:sz w:val="28"/>
          <w:szCs w:val="28"/>
        </w:rPr>
        <w:t xml:space="preserve">У компоненті пишемо функції котрі провіряють правильність введення та динамічно відображають помилки, які відображаються за допомогою директиви </w:t>
      </w:r>
      <w:r w:rsidRPr="00C73E84">
        <w:rPr>
          <w:rFonts w:ascii="Courier New" w:hAnsi="Courier New" w:cs="Courier New"/>
          <w:szCs w:val="28"/>
          <w:lang w:val="en-US"/>
        </w:rPr>
        <w:t>mat-error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помилок відбуваються за допомогою функцій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Validators</w:t>
      </w:r>
      <w:r>
        <w:rPr>
          <w:rFonts w:ascii="Times New Roman" w:hAnsi="Times New Roman" w:cs="Times New Roman"/>
          <w:sz w:val="28"/>
          <w:szCs w:val="28"/>
        </w:rPr>
        <w:t>, котрі перевіряють кількість символів, правильність введення</w:t>
      </w:r>
      <w:r w:rsidR="0014072B">
        <w:rPr>
          <w:rFonts w:ascii="Times New Roman" w:hAnsi="Times New Roman" w:cs="Times New Roman"/>
          <w:sz w:val="28"/>
          <w:szCs w:val="28"/>
        </w:rPr>
        <w:t xml:space="preserve"> електронної адреси, тощо.</w:t>
      </w:r>
    </w:p>
    <w:p w:rsidR="00C73E84" w:rsidRDefault="00236964" w:rsidP="00C73E84">
      <w:pPr>
        <w:keepNext/>
        <w:jc w:val="both"/>
      </w:pPr>
      <w:r>
        <w:rPr>
          <w:noProof/>
          <w:lang w:eastAsia="uk-UA"/>
        </w:rPr>
        <w:drawing>
          <wp:inline distT="0" distB="0" distL="0" distR="0" wp14:anchorId="21BF5094" wp14:editId="36844820">
            <wp:extent cx="3084394" cy="4493251"/>
            <wp:effectExtent l="0" t="0" r="190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222" t="2035" r="4310" b="1665"/>
                    <a:stretch/>
                  </pic:blipFill>
                  <pic:spPr bwMode="auto">
                    <a:xfrm>
                      <a:off x="0" y="0"/>
                      <a:ext cx="3098967" cy="451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6964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5E81F75" wp14:editId="69B09B8E">
            <wp:extent cx="2933700" cy="44399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0833" cy="44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64" w:rsidRPr="00C73E84" w:rsidRDefault="00C73E84" w:rsidP="00C73E84">
      <w:pPr>
        <w:pStyle w:val="aa"/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C73E84">
        <w:rPr>
          <w:rFonts w:ascii="Times New Roman" w:hAnsi="Times New Roman" w:cs="Times New Roman"/>
          <w:color w:val="000000" w:themeColor="text1"/>
          <w:sz w:val="22"/>
        </w:rPr>
        <w:t xml:space="preserve">Рисунок </w: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C73E84">
        <w:rPr>
          <w:rFonts w:ascii="Times New Roman" w:hAnsi="Times New Roman" w:cs="Times New Roman"/>
          <w:color w:val="000000" w:themeColor="text1"/>
          <w:sz w:val="22"/>
        </w:rPr>
        <w:instrText xml:space="preserve"> SEQ Рисунок \* ARABIC </w:instrTex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Pr="00C73E84">
        <w:rPr>
          <w:rFonts w:ascii="Times New Roman" w:hAnsi="Times New Roman" w:cs="Times New Roman"/>
          <w:noProof/>
          <w:color w:val="000000" w:themeColor="text1"/>
          <w:sz w:val="22"/>
        </w:rPr>
        <w:t>17</w:t>
      </w:r>
      <w:r w:rsidRPr="00C73E84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C73E84">
        <w:rPr>
          <w:rFonts w:ascii="Times New Roman" w:hAnsi="Times New Roman" w:cs="Times New Roman"/>
          <w:color w:val="000000" w:themeColor="text1"/>
          <w:sz w:val="22"/>
        </w:rPr>
        <w:t>. Валідація форм.</w:t>
      </w:r>
    </w:p>
    <w:p w:rsidR="0014072B" w:rsidRPr="0014072B" w:rsidRDefault="0014072B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37E2" w:rsidRPr="008337E2" w:rsidRDefault="008337E2" w:rsidP="00373E9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A0691" w:rsidRPr="0052138B" w:rsidRDefault="00FC1475" w:rsidP="0056579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AA0691" w:rsidRPr="00CB213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1468E" w:rsidRDefault="00DC7FA2" w:rsidP="00DC7F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</w:p>
    <w:p w:rsidR="00A649D9" w:rsidRDefault="00E1468E" w:rsidP="00E14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п</w:t>
      </w:r>
      <w:r w:rsidR="00A649D9">
        <w:rPr>
          <w:rFonts w:ascii="Times New Roman" w:hAnsi="Times New Roman" w:cs="Times New Roman"/>
          <w:sz w:val="28"/>
          <w:szCs w:val="28"/>
        </w:rPr>
        <w:t xml:space="preserve">роходження проектно-технологічної практики </w:t>
      </w:r>
      <w:r w:rsidR="00500900">
        <w:rPr>
          <w:rFonts w:ascii="Times New Roman" w:hAnsi="Times New Roman" w:cs="Times New Roman"/>
          <w:sz w:val="28"/>
          <w:szCs w:val="28"/>
        </w:rPr>
        <w:t>я ознайомилась</w:t>
      </w:r>
      <w:r w:rsidR="00A649D9">
        <w:rPr>
          <w:rFonts w:ascii="Times New Roman" w:hAnsi="Times New Roman" w:cs="Times New Roman"/>
          <w:sz w:val="28"/>
          <w:szCs w:val="28"/>
        </w:rPr>
        <w:t xml:space="preserve"> зі структурою, штатом і спеціалізацією підприємства і </w:t>
      </w:r>
      <w:r w:rsidR="00500900">
        <w:rPr>
          <w:rFonts w:ascii="Times New Roman" w:hAnsi="Times New Roman" w:cs="Times New Roman"/>
          <w:sz w:val="28"/>
          <w:szCs w:val="28"/>
        </w:rPr>
        <w:t>отримала</w:t>
      </w:r>
      <w:r w:rsidR="00A649D9">
        <w:rPr>
          <w:rFonts w:ascii="Times New Roman" w:hAnsi="Times New Roman" w:cs="Times New Roman"/>
          <w:sz w:val="28"/>
          <w:szCs w:val="28"/>
        </w:rPr>
        <w:t xml:space="preserve"> практичні навички по роботі з програмним забезпеченням. </w:t>
      </w:r>
    </w:p>
    <w:p w:rsidR="00500900" w:rsidRDefault="00500900" w:rsidP="00E14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практиці я закріпила свої практичні навички зі створення веб-сторінок, навчилась верстати сторінки з </w:t>
      </w:r>
      <w:r>
        <w:rPr>
          <w:rFonts w:ascii="Times New Roman" w:hAnsi="Times New Roman" w:cs="Times New Roman"/>
          <w:sz w:val="28"/>
          <w:szCs w:val="28"/>
          <w:lang w:val="en-US"/>
        </w:rPr>
        <w:t>responsive layout</w:t>
      </w:r>
      <w:r>
        <w:rPr>
          <w:rFonts w:ascii="Times New Roman" w:hAnsi="Times New Roman" w:cs="Times New Roman"/>
          <w:sz w:val="28"/>
          <w:szCs w:val="28"/>
        </w:rPr>
        <w:t xml:space="preserve">. Освоїла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 xml:space="preserve"> та навчилась робити динамічні сторінки. </w:t>
      </w:r>
    </w:p>
    <w:p w:rsidR="00FC1475" w:rsidRPr="00FC1475" w:rsidRDefault="00FC1475" w:rsidP="00E14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 результаті проектно-технологічно практики було створено веб аплікацію максимально схожою до дизайну і згідно з отриманим завданням. </w:t>
      </w:r>
    </w:p>
    <w:p w:rsidR="00B90317" w:rsidRPr="004E06B8" w:rsidRDefault="00B90317" w:rsidP="00E14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06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9D9" w:rsidRDefault="00A649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FA2" w:rsidRDefault="00DC7FA2" w:rsidP="00E1468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57CA" w:rsidRDefault="00D4569E" w:rsidP="00D456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використаної літератури</w:t>
      </w:r>
    </w:p>
    <w:p w:rsidR="00D4569E" w:rsidRDefault="00D4569E" w:rsidP="00D4569E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https://codeguida.com/post/1556</w:t>
        </w:r>
      </w:hyperlink>
    </w:p>
    <w:p w:rsidR="00D4569E" w:rsidRDefault="00D4569E" w:rsidP="00D4569E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https://habr.com/ru/post/348818/</w:t>
        </w:r>
      </w:hyperlink>
    </w:p>
    <w:p w:rsidR="00D4569E" w:rsidRDefault="00D4569E" w:rsidP="00D4569E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https://itcluster.lviv.ua/vitayemo-link-studio-u-lviv-it-cluster/</w:t>
        </w:r>
      </w:hyperlink>
    </w:p>
    <w:p w:rsidR="00C73E84" w:rsidRDefault="00C73E84" w:rsidP="00C73E8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https://material.angular.io/components/dialog/</w:t>
        </w:r>
      </w:hyperlink>
    </w:p>
    <w:p w:rsidR="00C73E84" w:rsidRDefault="00C73E84" w:rsidP="00C73E8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https://material.angular.io</w:t>
        </w:r>
      </w:hyperlink>
    </w:p>
    <w:p w:rsidR="00C73E84" w:rsidRDefault="00C73E84" w:rsidP="00C73E8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https://angular.io</w:t>
        </w:r>
      </w:hyperlink>
    </w:p>
    <w:p w:rsidR="00C73E84" w:rsidRDefault="00C73E84" w:rsidP="00C73E84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0B22AE">
          <w:rPr>
            <w:rStyle w:val="a8"/>
            <w:rFonts w:ascii="Times New Roman" w:hAnsi="Times New Roman" w:cs="Times New Roman"/>
            <w:sz w:val="28"/>
            <w:szCs w:val="28"/>
          </w:rPr>
          <w:t>https://ru.wikipedia.org/wiki/Angular_(фреймворк)</w:t>
        </w:r>
      </w:hyperlink>
    </w:p>
    <w:p w:rsidR="00C73E84" w:rsidRDefault="00C73E84" w:rsidP="00C73E84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4569E" w:rsidRPr="00D4569E" w:rsidRDefault="00D4569E" w:rsidP="00D4569E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4569E" w:rsidRPr="00D4569E" w:rsidSect="00D966AB">
      <w:footerReference w:type="default" r:id="rId37"/>
      <w:pgSz w:w="11906" w:h="16838"/>
      <w:pgMar w:top="850" w:right="850" w:bottom="850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291" w:rsidRDefault="00D16291" w:rsidP="00CB14C0">
      <w:pPr>
        <w:spacing w:after="0" w:line="240" w:lineRule="auto"/>
      </w:pPr>
      <w:r>
        <w:separator/>
      </w:r>
    </w:p>
  </w:endnote>
  <w:endnote w:type="continuationSeparator" w:id="0">
    <w:p w:rsidR="00D16291" w:rsidRDefault="00D16291" w:rsidP="00CB1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1853309"/>
      <w:docPartObj>
        <w:docPartGallery w:val="Page Numbers (Bottom of Page)"/>
        <w:docPartUnique/>
      </w:docPartObj>
    </w:sdtPr>
    <w:sdtContent>
      <w:p w:rsidR="00373E9D" w:rsidRDefault="00373E9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3E84" w:rsidRPr="00C73E84">
          <w:rPr>
            <w:noProof/>
            <w:lang w:val="ru-RU"/>
          </w:rPr>
          <w:t>9</w:t>
        </w:r>
        <w:r>
          <w:fldChar w:fldCharType="end"/>
        </w:r>
      </w:p>
    </w:sdtContent>
  </w:sdt>
  <w:p w:rsidR="00373E9D" w:rsidRDefault="00373E9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291" w:rsidRDefault="00D16291" w:rsidP="00CB14C0">
      <w:pPr>
        <w:spacing w:after="0" w:line="240" w:lineRule="auto"/>
      </w:pPr>
      <w:r>
        <w:separator/>
      </w:r>
    </w:p>
  </w:footnote>
  <w:footnote w:type="continuationSeparator" w:id="0">
    <w:p w:rsidR="00D16291" w:rsidRDefault="00D16291" w:rsidP="00CB14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0CA"/>
    <w:multiLevelType w:val="multilevel"/>
    <w:tmpl w:val="5160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DC7300"/>
    <w:multiLevelType w:val="hybridMultilevel"/>
    <w:tmpl w:val="14E85014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F371788"/>
    <w:multiLevelType w:val="hybridMultilevel"/>
    <w:tmpl w:val="B6D48AF0"/>
    <w:lvl w:ilvl="0" w:tplc="F208B8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1AB3ABE"/>
    <w:multiLevelType w:val="multilevel"/>
    <w:tmpl w:val="9CAA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1160F"/>
    <w:multiLevelType w:val="hybridMultilevel"/>
    <w:tmpl w:val="D768418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1421E0"/>
    <w:multiLevelType w:val="multilevel"/>
    <w:tmpl w:val="7764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92610"/>
    <w:multiLevelType w:val="multilevel"/>
    <w:tmpl w:val="D158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DF4ECF"/>
    <w:multiLevelType w:val="multilevel"/>
    <w:tmpl w:val="47E8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1648B3"/>
    <w:multiLevelType w:val="hybridMultilevel"/>
    <w:tmpl w:val="47003CE0"/>
    <w:lvl w:ilvl="0" w:tplc="03A659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425E55E9"/>
    <w:multiLevelType w:val="multilevel"/>
    <w:tmpl w:val="145C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121428"/>
    <w:multiLevelType w:val="multilevel"/>
    <w:tmpl w:val="CB36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A54B8"/>
    <w:multiLevelType w:val="multilevel"/>
    <w:tmpl w:val="AF20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C7480F"/>
    <w:multiLevelType w:val="multilevel"/>
    <w:tmpl w:val="504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F774C2"/>
    <w:multiLevelType w:val="multilevel"/>
    <w:tmpl w:val="2062D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0100D23"/>
    <w:multiLevelType w:val="hybridMultilevel"/>
    <w:tmpl w:val="9CDE9152"/>
    <w:lvl w:ilvl="0" w:tplc="25BAD7FC">
      <w:start w:val="5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6B6C5901"/>
    <w:multiLevelType w:val="hybridMultilevel"/>
    <w:tmpl w:val="885484DC"/>
    <w:lvl w:ilvl="0" w:tplc="25BAD7FC">
      <w:start w:val="5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BF42A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0E00E3D"/>
    <w:multiLevelType w:val="multilevel"/>
    <w:tmpl w:val="FDBA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470DBE"/>
    <w:multiLevelType w:val="hybridMultilevel"/>
    <w:tmpl w:val="5454A7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716A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071D22"/>
    <w:multiLevelType w:val="hybridMultilevel"/>
    <w:tmpl w:val="A66ACE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19"/>
  </w:num>
  <w:num w:numId="4">
    <w:abstractNumId w:val="14"/>
  </w:num>
  <w:num w:numId="5">
    <w:abstractNumId w:val="8"/>
  </w:num>
  <w:num w:numId="6">
    <w:abstractNumId w:val="10"/>
  </w:num>
  <w:num w:numId="7">
    <w:abstractNumId w:val="6"/>
  </w:num>
  <w:num w:numId="8">
    <w:abstractNumId w:val="13"/>
  </w:num>
  <w:num w:numId="9">
    <w:abstractNumId w:val="0"/>
  </w:num>
  <w:num w:numId="10">
    <w:abstractNumId w:val="7"/>
  </w:num>
  <w:num w:numId="11">
    <w:abstractNumId w:val="12"/>
  </w:num>
  <w:num w:numId="12">
    <w:abstractNumId w:val="17"/>
  </w:num>
  <w:num w:numId="13">
    <w:abstractNumId w:val="18"/>
  </w:num>
  <w:num w:numId="14">
    <w:abstractNumId w:val="20"/>
  </w:num>
  <w:num w:numId="15">
    <w:abstractNumId w:val="1"/>
  </w:num>
  <w:num w:numId="16">
    <w:abstractNumId w:val="4"/>
  </w:num>
  <w:num w:numId="17">
    <w:abstractNumId w:val="9"/>
  </w:num>
  <w:num w:numId="18">
    <w:abstractNumId w:val="11"/>
  </w:num>
  <w:num w:numId="19">
    <w:abstractNumId w:val="3"/>
  </w:num>
  <w:num w:numId="20">
    <w:abstractNumId w:val="15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486"/>
    <w:rsid w:val="000D0684"/>
    <w:rsid w:val="00106121"/>
    <w:rsid w:val="001320AC"/>
    <w:rsid w:val="0014072B"/>
    <w:rsid w:val="00194451"/>
    <w:rsid w:val="00236964"/>
    <w:rsid w:val="002D4AA3"/>
    <w:rsid w:val="00357F1A"/>
    <w:rsid w:val="00360B92"/>
    <w:rsid w:val="00373E9D"/>
    <w:rsid w:val="00404AD5"/>
    <w:rsid w:val="00422856"/>
    <w:rsid w:val="004739A5"/>
    <w:rsid w:val="004E06B8"/>
    <w:rsid w:val="00500900"/>
    <w:rsid w:val="0052138B"/>
    <w:rsid w:val="00565793"/>
    <w:rsid w:val="005B6901"/>
    <w:rsid w:val="00615054"/>
    <w:rsid w:val="00717247"/>
    <w:rsid w:val="00720583"/>
    <w:rsid w:val="00736422"/>
    <w:rsid w:val="007C7A2E"/>
    <w:rsid w:val="00831D48"/>
    <w:rsid w:val="008337E2"/>
    <w:rsid w:val="008711E8"/>
    <w:rsid w:val="008827C1"/>
    <w:rsid w:val="008C4637"/>
    <w:rsid w:val="008E1783"/>
    <w:rsid w:val="00921486"/>
    <w:rsid w:val="009819AC"/>
    <w:rsid w:val="009B0725"/>
    <w:rsid w:val="009B45B6"/>
    <w:rsid w:val="00A110E8"/>
    <w:rsid w:val="00A21E2C"/>
    <w:rsid w:val="00A30295"/>
    <w:rsid w:val="00A649D9"/>
    <w:rsid w:val="00AA0691"/>
    <w:rsid w:val="00AD434E"/>
    <w:rsid w:val="00B6627D"/>
    <w:rsid w:val="00B90317"/>
    <w:rsid w:val="00BB0E87"/>
    <w:rsid w:val="00BB3D5F"/>
    <w:rsid w:val="00C057CA"/>
    <w:rsid w:val="00C06EB6"/>
    <w:rsid w:val="00C669F1"/>
    <w:rsid w:val="00C73E84"/>
    <w:rsid w:val="00CB14C0"/>
    <w:rsid w:val="00CB2134"/>
    <w:rsid w:val="00D16291"/>
    <w:rsid w:val="00D2251C"/>
    <w:rsid w:val="00D25DB5"/>
    <w:rsid w:val="00D4569E"/>
    <w:rsid w:val="00D62BA8"/>
    <w:rsid w:val="00D670F5"/>
    <w:rsid w:val="00D966AB"/>
    <w:rsid w:val="00DC28C4"/>
    <w:rsid w:val="00DC7FA2"/>
    <w:rsid w:val="00E1468E"/>
    <w:rsid w:val="00E25941"/>
    <w:rsid w:val="00E742B5"/>
    <w:rsid w:val="00EB07FF"/>
    <w:rsid w:val="00EE5FF4"/>
    <w:rsid w:val="00F4263A"/>
    <w:rsid w:val="00F63636"/>
    <w:rsid w:val="00F65FD5"/>
    <w:rsid w:val="00FC1475"/>
    <w:rsid w:val="00FE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CD355C"/>
  <w15:chartTrackingRefBased/>
  <w15:docId w15:val="{3DE47CB3-8C43-4233-A010-3DD3C1337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5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5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C46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5F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48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14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14C0"/>
  </w:style>
  <w:style w:type="paragraph" w:styleId="a6">
    <w:name w:val="footer"/>
    <w:basedOn w:val="a"/>
    <w:link w:val="a7"/>
    <w:uiPriority w:val="99"/>
    <w:unhideWhenUsed/>
    <w:rsid w:val="00CB14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14C0"/>
  </w:style>
  <w:style w:type="character" w:customStyle="1" w:styleId="copy-file-field">
    <w:name w:val="copy-file-field"/>
    <w:basedOn w:val="a0"/>
    <w:rsid w:val="00F4263A"/>
  </w:style>
  <w:style w:type="character" w:styleId="a8">
    <w:name w:val="Hyperlink"/>
    <w:basedOn w:val="a0"/>
    <w:uiPriority w:val="99"/>
    <w:unhideWhenUsed/>
    <w:rsid w:val="00F4263A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C057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a">
    <w:name w:val="caption"/>
    <w:basedOn w:val="a"/>
    <w:next w:val="a"/>
    <w:uiPriority w:val="35"/>
    <w:unhideWhenUsed/>
    <w:qFormat/>
    <w:rsid w:val="004739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C4637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highlight-span">
    <w:name w:val="highlight-span"/>
    <w:basedOn w:val="a0"/>
    <w:rsid w:val="008C4637"/>
  </w:style>
  <w:style w:type="character" w:customStyle="1" w:styleId="10">
    <w:name w:val="Заголовок 1 Знак"/>
    <w:basedOn w:val="a0"/>
    <w:link w:val="1"/>
    <w:uiPriority w:val="9"/>
    <w:rsid w:val="00EE5F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EE5F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EE5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5FF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EE5FF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EE5FF4"/>
  </w:style>
  <w:style w:type="character" w:customStyle="1" w:styleId="hljs-meta-string">
    <w:name w:val="hljs-meta-string"/>
    <w:basedOn w:val="a0"/>
    <w:rsid w:val="00EE5FF4"/>
  </w:style>
  <w:style w:type="character" w:customStyle="1" w:styleId="hljs-class">
    <w:name w:val="hljs-class"/>
    <w:basedOn w:val="a0"/>
    <w:rsid w:val="00EE5FF4"/>
  </w:style>
  <w:style w:type="character" w:customStyle="1" w:styleId="hljs-keyword">
    <w:name w:val="hljs-keyword"/>
    <w:basedOn w:val="a0"/>
    <w:rsid w:val="00EE5FF4"/>
  </w:style>
  <w:style w:type="character" w:customStyle="1" w:styleId="hljs-title">
    <w:name w:val="hljs-title"/>
    <w:basedOn w:val="a0"/>
    <w:rsid w:val="00EE5FF4"/>
  </w:style>
  <w:style w:type="character" w:customStyle="1" w:styleId="hljs-comment">
    <w:name w:val="hljs-comment"/>
    <w:basedOn w:val="a0"/>
    <w:rsid w:val="00EE5FF4"/>
  </w:style>
  <w:style w:type="character" w:customStyle="1" w:styleId="hljs-string">
    <w:name w:val="hljs-string"/>
    <w:basedOn w:val="a0"/>
    <w:rsid w:val="00EE5FF4"/>
  </w:style>
  <w:style w:type="character" w:customStyle="1" w:styleId="hljs-tag">
    <w:name w:val="hljs-tag"/>
    <w:basedOn w:val="a0"/>
    <w:rsid w:val="00EE5FF4"/>
  </w:style>
  <w:style w:type="character" w:customStyle="1" w:styleId="hljs-name">
    <w:name w:val="hljs-name"/>
    <w:basedOn w:val="a0"/>
    <w:rsid w:val="00EE5FF4"/>
  </w:style>
  <w:style w:type="character" w:customStyle="1" w:styleId="hljs-attr">
    <w:name w:val="hljs-attr"/>
    <w:basedOn w:val="a0"/>
    <w:rsid w:val="00EE5FF4"/>
  </w:style>
  <w:style w:type="character" w:customStyle="1" w:styleId="hljs-number">
    <w:name w:val="hljs-number"/>
    <w:basedOn w:val="a0"/>
    <w:rsid w:val="00EE5FF4"/>
  </w:style>
  <w:style w:type="character" w:customStyle="1" w:styleId="hljs-function">
    <w:name w:val="hljs-function"/>
    <w:basedOn w:val="a0"/>
    <w:rsid w:val="00EE5FF4"/>
  </w:style>
  <w:style w:type="character" w:customStyle="1" w:styleId="20">
    <w:name w:val="Заголовок 2 Знак"/>
    <w:basedOn w:val="a0"/>
    <w:link w:val="2"/>
    <w:uiPriority w:val="9"/>
    <w:semiHidden/>
    <w:rsid w:val="00D456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Strong"/>
    <w:basedOn w:val="a0"/>
    <w:uiPriority w:val="22"/>
    <w:qFormat/>
    <w:rsid w:val="00D4569E"/>
    <w:rPr>
      <w:b/>
      <w:bCs/>
    </w:rPr>
  </w:style>
  <w:style w:type="character" w:customStyle="1" w:styleId="hljs-section">
    <w:name w:val="hljs-section"/>
    <w:basedOn w:val="a0"/>
    <w:rsid w:val="00D4569E"/>
  </w:style>
  <w:style w:type="character" w:customStyle="1" w:styleId="hljs-attribute">
    <w:name w:val="hljs-attribute"/>
    <w:basedOn w:val="a0"/>
    <w:rsid w:val="00D4569E"/>
  </w:style>
  <w:style w:type="character" w:customStyle="1" w:styleId="hljs-symbol">
    <w:name w:val="hljs-symbol"/>
    <w:basedOn w:val="a0"/>
    <w:rsid w:val="00D4569E"/>
  </w:style>
  <w:style w:type="character" w:customStyle="1" w:styleId="hljs-literal">
    <w:name w:val="hljs-literal"/>
    <w:basedOn w:val="a0"/>
    <w:rsid w:val="00D4569E"/>
  </w:style>
  <w:style w:type="paragraph" w:styleId="ac">
    <w:name w:val="endnote text"/>
    <w:basedOn w:val="a"/>
    <w:link w:val="ad"/>
    <w:uiPriority w:val="99"/>
    <w:semiHidden/>
    <w:unhideWhenUsed/>
    <w:rsid w:val="00DC7FA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DC7FA2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DC7FA2"/>
    <w:rPr>
      <w:vertAlign w:val="superscript"/>
    </w:rPr>
  </w:style>
  <w:style w:type="character" w:styleId="af">
    <w:name w:val="Emphasis"/>
    <w:basedOn w:val="a0"/>
    <w:uiPriority w:val="20"/>
    <w:qFormat/>
    <w:rsid w:val="00CB2134"/>
    <w:rPr>
      <w:i/>
      <w:iCs/>
    </w:rPr>
  </w:style>
  <w:style w:type="character" w:customStyle="1" w:styleId="hljs-params">
    <w:name w:val="hljs-params"/>
    <w:basedOn w:val="a0"/>
    <w:rsid w:val="00565793"/>
  </w:style>
  <w:style w:type="character" w:customStyle="1" w:styleId="hljs-builtin">
    <w:name w:val="hljs-built_in"/>
    <w:basedOn w:val="a0"/>
    <w:rsid w:val="00565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934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3153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linkups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aterial.angular.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aterial.angular.io/components/dialog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itcluster.lviv.ua/vitayemo-link-studio-u-lviv-it-cluster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Angular_(&#1092;&#1088;&#1077;&#1081;&#1084;&#1074;&#1086;&#1088;&#1082;)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habr.com/ru/post/34881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odeguida.com/post/1556" TargetMode="External"/><Relationship Id="rId35" Type="http://schemas.openxmlformats.org/officeDocument/2006/relationships/hyperlink" Target="https://angular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E9E9B-DFE1-4706-89C1-D1B7C659C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23</Pages>
  <Words>13491</Words>
  <Characters>7691</Characters>
  <Application>Microsoft Office Word</Application>
  <DocSecurity>0</DocSecurity>
  <Lines>64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Zoriana Dmytryk</dc:creator>
  <cp:keywords/>
  <dc:description/>
  <cp:lastModifiedBy>Zoriana Dmytryk</cp:lastModifiedBy>
  <cp:revision>9</cp:revision>
  <dcterms:created xsi:type="dcterms:W3CDTF">2019-09-14T15:26:00Z</dcterms:created>
  <dcterms:modified xsi:type="dcterms:W3CDTF">2019-09-16T20:30:00Z</dcterms:modified>
</cp:coreProperties>
</file>