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5E88" w14:textId="4CDDC538" w:rsidR="001713D9" w:rsidRPr="00902935" w:rsidRDefault="001713D9" w:rsidP="00902935">
      <w:pPr>
        <w:pStyle w:val="Paragraphedeliste"/>
        <w:numPr>
          <w:ilvl w:val="0"/>
          <w:numId w:val="24"/>
        </w:numPr>
        <w:jc w:val="center"/>
        <w:rPr>
          <w:rFonts w:ascii="AppleSystemUIFont" w:hAnsi="AppleSystemUIFont" w:cs="AppleSystemUIFont"/>
          <w:b/>
          <w:bCs/>
          <w:kern w:val="0"/>
          <w:sz w:val="22"/>
          <w:szCs w:val="22"/>
          <w:u w:val="single"/>
          <w:lang w:val="en-US" w:bidi="he-IL"/>
        </w:rPr>
      </w:pPr>
      <w:r w:rsidRPr="00902935">
        <w:rPr>
          <w:rFonts w:ascii="AppleSystemUIFont" w:hAnsi="AppleSystemUIFont" w:cs="AppleSystemUIFont"/>
          <w:b/>
          <w:bCs/>
          <w:kern w:val="0"/>
          <w:sz w:val="22"/>
          <w:szCs w:val="22"/>
          <w:u w:val="single"/>
          <w:lang w:val="en-US" w:bidi="he-IL"/>
        </w:rPr>
        <w:t>Customer Segmentation and Profiling</w:t>
      </w:r>
    </w:p>
    <w:p w14:paraId="232B3D5C" w14:textId="77777777" w:rsidR="00902935" w:rsidRPr="00902935" w:rsidRDefault="00902935" w:rsidP="00902935">
      <w:pPr>
        <w:pStyle w:val="Paragraphedeliste"/>
        <w:rPr>
          <w:rFonts w:ascii="AppleSystemUIFont" w:hAnsi="AppleSystemUIFont" w:cs="AppleSystemUIFont"/>
          <w:b/>
          <w:bCs/>
          <w:kern w:val="0"/>
          <w:sz w:val="22"/>
          <w:szCs w:val="22"/>
          <w:u w:val="single"/>
          <w:lang w:val="en-US" w:bidi="he-IL"/>
        </w:rPr>
      </w:pPr>
    </w:p>
    <w:p w14:paraId="478471A8" w14:textId="77777777" w:rsidR="001713D9" w:rsidRPr="001713D9" w:rsidRDefault="001713D9" w:rsidP="001713D9">
      <w:pPr>
        <w:rPr>
          <w:rFonts w:ascii="AppleSystemUIFont" w:hAnsi="AppleSystemUIFont" w:cs="AppleSystemUIFont"/>
          <w:kern w:val="0"/>
          <w:sz w:val="22"/>
          <w:szCs w:val="22"/>
          <w:lang w:val="en-US" w:bidi="he-IL"/>
        </w:rPr>
      </w:pPr>
      <w:r w:rsidRPr="001713D9">
        <w:rPr>
          <w:rFonts w:ascii="AppleSystemUIFont" w:hAnsi="AppleSystemUIFont" w:cs="AppleSystemUIFont"/>
          <w:b/>
          <w:bCs/>
          <w:kern w:val="0"/>
          <w:sz w:val="22"/>
          <w:szCs w:val="22"/>
          <w:lang w:val="en-US" w:bidi="he-IL"/>
        </w:rPr>
        <w:t>Insights:</w:t>
      </w:r>
    </w:p>
    <w:p w14:paraId="3F09033D" w14:textId="608EA629" w:rsidR="001713D9" w:rsidRPr="001713D9" w:rsidRDefault="001713D9" w:rsidP="001713D9">
      <w:pPr>
        <w:pStyle w:val="Paragraphedeliste"/>
        <w:numPr>
          <w:ilvl w:val="0"/>
          <w:numId w:val="21"/>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We performed customer segmentation based on purchasing behavior, preferences, and demographics.</w:t>
      </w:r>
    </w:p>
    <w:p w14:paraId="57CE0065" w14:textId="7AA4CEFE" w:rsidR="001713D9" w:rsidRDefault="001713D9" w:rsidP="001713D9">
      <w:pPr>
        <w:pStyle w:val="Paragraphedeliste"/>
        <w:numPr>
          <w:ilvl w:val="0"/>
          <w:numId w:val="21"/>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Three distinct customer segments were identified:</w:t>
      </w:r>
    </w:p>
    <w:p w14:paraId="3E7E2AE9" w14:textId="77777777" w:rsidR="00850AA7" w:rsidRPr="00850AA7" w:rsidRDefault="00850AA7" w:rsidP="00850AA7">
      <w:pPr>
        <w:rPr>
          <w:rFonts w:ascii="AppleSystemUIFont" w:hAnsi="AppleSystemUIFont" w:cs="AppleSystemUIFont"/>
          <w:kern w:val="0"/>
          <w:sz w:val="22"/>
          <w:szCs w:val="22"/>
          <w:lang w:val="en-US" w:bidi="he-IL"/>
        </w:rPr>
      </w:pPr>
    </w:p>
    <w:p w14:paraId="14F1F63D" w14:textId="1EEE58CF" w:rsidR="001713D9" w:rsidRPr="00850AA7" w:rsidRDefault="001713D9" w:rsidP="00850AA7">
      <w:pPr>
        <w:pStyle w:val="Paragraphedeliste"/>
        <w:numPr>
          <w:ilvl w:val="1"/>
          <w:numId w:val="9"/>
        </w:numPr>
        <w:rPr>
          <w:rFonts w:ascii="AppleSystemUIFont" w:hAnsi="AppleSystemUIFont" w:cs="AppleSystemUIFont"/>
          <w:kern w:val="0"/>
          <w:sz w:val="22"/>
          <w:szCs w:val="22"/>
          <w:lang w:val="en-US" w:bidi="he-IL"/>
        </w:rPr>
      </w:pPr>
      <w:r w:rsidRPr="00850AA7">
        <w:rPr>
          <w:rFonts w:ascii="AppleSystemUIFont" w:hAnsi="AppleSystemUIFont" w:cs="AppleSystemUIFont"/>
          <w:b/>
          <w:bCs/>
          <w:kern w:val="0"/>
          <w:sz w:val="22"/>
          <w:szCs w:val="22"/>
          <w:lang w:val="en-US" w:bidi="he-IL"/>
        </w:rPr>
        <w:t>High-Value Customers:</w:t>
      </w:r>
      <w:r w:rsidRPr="00850AA7">
        <w:rPr>
          <w:rFonts w:ascii="AppleSystemUIFont" w:hAnsi="AppleSystemUIFont" w:cs="AppleSystemUIFont"/>
          <w:kern w:val="0"/>
          <w:sz w:val="22"/>
          <w:szCs w:val="22"/>
          <w:lang w:val="en-US" w:bidi="he-IL"/>
        </w:rPr>
        <w:t xml:space="preserve"> High-frequency shoppers with </w:t>
      </w:r>
      <w:r w:rsidR="00850AA7" w:rsidRPr="00850AA7">
        <w:rPr>
          <w:rFonts w:ascii="AppleSystemUIFont" w:hAnsi="AppleSystemUIFont" w:cs="AppleSystemUIFont"/>
          <w:kern w:val="0"/>
          <w:sz w:val="22"/>
          <w:szCs w:val="22"/>
          <w:lang w:val="en-US" w:bidi="he-IL"/>
        </w:rPr>
        <w:t>high</w:t>
      </w:r>
      <w:r w:rsidRPr="00850AA7">
        <w:rPr>
          <w:rFonts w:ascii="AppleSystemUIFont" w:hAnsi="AppleSystemUIFont" w:cs="AppleSystemUIFont"/>
          <w:kern w:val="0"/>
          <w:sz w:val="22"/>
          <w:szCs w:val="22"/>
          <w:lang w:val="en-US" w:bidi="he-IL"/>
        </w:rPr>
        <w:t xml:space="preserve"> monetary contributions.</w:t>
      </w:r>
    </w:p>
    <w:p w14:paraId="218049F2" w14:textId="77777777" w:rsidR="001713D9" w:rsidRPr="001713D9" w:rsidRDefault="001713D9" w:rsidP="001713D9">
      <w:pPr>
        <w:numPr>
          <w:ilvl w:val="1"/>
          <w:numId w:val="9"/>
        </w:numPr>
        <w:rPr>
          <w:rFonts w:ascii="AppleSystemUIFont" w:hAnsi="AppleSystemUIFont" w:cs="AppleSystemUIFont"/>
          <w:kern w:val="0"/>
          <w:sz w:val="22"/>
          <w:szCs w:val="22"/>
          <w:lang w:val="en-US" w:bidi="he-IL"/>
        </w:rPr>
      </w:pPr>
      <w:r w:rsidRPr="001713D9">
        <w:rPr>
          <w:rFonts w:ascii="AppleSystemUIFont" w:hAnsi="AppleSystemUIFont" w:cs="AppleSystemUIFont"/>
          <w:b/>
          <w:bCs/>
          <w:kern w:val="0"/>
          <w:sz w:val="22"/>
          <w:szCs w:val="22"/>
          <w:lang w:val="en-US" w:bidi="he-IL"/>
        </w:rPr>
        <w:t>Medium-Value Customers:</w:t>
      </w:r>
      <w:r w:rsidRPr="001713D9">
        <w:rPr>
          <w:rFonts w:ascii="AppleSystemUIFont" w:hAnsi="AppleSystemUIFont" w:cs="AppleSystemUIFont"/>
          <w:kern w:val="0"/>
          <w:sz w:val="22"/>
          <w:szCs w:val="22"/>
          <w:lang w:val="en-US" w:bidi="he-IL"/>
        </w:rPr>
        <w:t xml:space="preserve"> Moderate-frequency shoppers with moderate monetary contributions.</w:t>
      </w:r>
    </w:p>
    <w:p w14:paraId="51A17CD7" w14:textId="0F4C6F7C" w:rsidR="001713D9" w:rsidRDefault="001713D9" w:rsidP="001713D9">
      <w:pPr>
        <w:numPr>
          <w:ilvl w:val="1"/>
          <w:numId w:val="9"/>
        </w:numPr>
        <w:rPr>
          <w:rFonts w:ascii="AppleSystemUIFont" w:hAnsi="AppleSystemUIFont" w:cs="AppleSystemUIFont"/>
          <w:kern w:val="0"/>
          <w:sz w:val="22"/>
          <w:szCs w:val="22"/>
          <w:lang w:val="en-US" w:bidi="he-IL"/>
        </w:rPr>
      </w:pPr>
      <w:r w:rsidRPr="001713D9">
        <w:rPr>
          <w:rFonts w:ascii="AppleSystemUIFont" w:hAnsi="AppleSystemUIFont" w:cs="AppleSystemUIFont"/>
          <w:b/>
          <w:bCs/>
          <w:kern w:val="0"/>
          <w:sz w:val="22"/>
          <w:szCs w:val="22"/>
          <w:lang w:val="en-US" w:bidi="he-IL"/>
        </w:rPr>
        <w:t>Low-Value Customers:</w:t>
      </w:r>
      <w:r w:rsidRPr="001713D9">
        <w:rPr>
          <w:rFonts w:ascii="AppleSystemUIFont" w:hAnsi="AppleSystemUIFont" w:cs="AppleSystemUIFont"/>
          <w:kern w:val="0"/>
          <w:sz w:val="22"/>
          <w:szCs w:val="22"/>
          <w:lang w:val="en-US" w:bidi="he-IL"/>
        </w:rPr>
        <w:t xml:space="preserve"> Low-frequency shoppers with </w:t>
      </w:r>
      <w:r w:rsidR="00850AA7">
        <w:rPr>
          <w:rFonts w:ascii="AppleSystemUIFont" w:hAnsi="AppleSystemUIFont" w:cs="AppleSystemUIFont"/>
          <w:kern w:val="0"/>
          <w:sz w:val="22"/>
          <w:szCs w:val="22"/>
          <w:lang w:val="en-US" w:bidi="he-IL"/>
        </w:rPr>
        <w:t>low</w:t>
      </w:r>
      <w:r w:rsidRPr="001713D9">
        <w:rPr>
          <w:rFonts w:ascii="AppleSystemUIFont" w:hAnsi="AppleSystemUIFont" w:cs="AppleSystemUIFont"/>
          <w:kern w:val="0"/>
          <w:sz w:val="22"/>
          <w:szCs w:val="22"/>
          <w:lang w:val="en-US" w:bidi="he-IL"/>
        </w:rPr>
        <w:t xml:space="preserve"> monetary contributions.</w:t>
      </w:r>
    </w:p>
    <w:p w14:paraId="4594CEA8" w14:textId="77777777" w:rsidR="00850AA7" w:rsidRPr="00ED56FE" w:rsidRDefault="00850AA7" w:rsidP="00ED56FE">
      <w:pPr>
        <w:rPr>
          <w:rFonts w:ascii="AppleSystemUIFont" w:hAnsi="AppleSystemUIFont" w:cs="AppleSystemUIFont"/>
          <w:kern w:val="0"/>
          <w:sz w:val="22"/>
          <w:szCs w:val="22"/>
          <w:lang w:val="en-US" w:bidi="he-IL"/>
        </w:rPr>
      </w:pPr>
    </w:p>
    <w:p w14:paraId="348F7842" w14:textId="77777777" w:rsidR="00ED56FE" w:rsidRPr="001713D9" w:rsidRDefault="00ED56FE" w:rsidP="00ED56FE">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Cluster 0:</w:t>
      </w:r>
    </w:p>
    <w:p w14:paraId="7F055A75" w14:textId="77777777" w:rsidR="00ED56FE" w:rsidRPr="001713D9" w:rsidRDefault="00ED56FE" w:rsidP="00ED56FE">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Customer Profile:</w:t>
      </w:r>
    </w:p>
    <w:p w14:paraId="0B6C3C95"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Average Number of Transactions: 59.27</w:t>
      </w:r>
    </w:p>
    <w:p w14:paraId="525CE031"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Average Total Quantity Purchased: 22,921.12</w:t>
      </w:r>
    </w:p>
    <w:p w14:paraId="50119D41"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Average Total Amount Spent: $35,855.77</w:t>
      </w:r>
    </w:p>
    <w:p w14:paraId="4ECA9E34" w14:textId="77777777" w:rsidR="00ED56FE" w:rsidRPr="001713D9" w:rsidRDefault="00ED56FE" w:rsidP="00ED56FE">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u w:val="single"/>
          <w:lang w:val="en-US" w:bidi="he-IL"/>
        </w:rPr>
        <w:t>Insights</w:t>
      </w:r>
      <w:r w:rsidRPr="001713D9">
        <w:rPr>
          <w:rFonts w:ascii="AppleSystemUIFont" w:hAnsi="AppleSystemUIFont" w:cs="AppleSystemUIFont"/>
          <w:kern w:val="0"/>
          <w:sz w:val="22"/>
          <w:szCs w:val="22"/>
          <w:lang w:val="en-US" w:bidi="he-IL"/>
        </w:rPr>
        <w:t>:</w:t>
      </w:r>
    </w:p>
    <w:p w14:paraId="4E2417B1"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Cluster 0 represents a group of highly engaged and frequent customers.</w:t>
      </w:r>
    </w:p>
    <w:p w14:paraId="59ADC33B"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These customers make a significant number of transactions, indicating loyalty and regular interaction with the online retail platform.</w:t>
      </w:r>
    </w:p>
    <w:p w14:paraId="7A2797C8"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They have a high total quantity purchased and spend a substantial amount, making them high-value customers.</w:t>
      </w:r>
    </w:p>
    <w:p w14:paraId="5BF6BC54"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Strategies to retain and reward loyalty, such as exclusive offers or loyalty programs, could be effective for this segment.</w:t>
      </w:r>
    </w:p>
    <w:p w14:paraId="23A3D947" w14:textId="77777777" w:rsidR="00ED56FE" w:rsidRPr="001713D9" w:rsidRDefault="00ED56FE" w:rsidP="00ED56FE">
      <w:pPr>
        <w:pStyle w:val="Paragraphedeliste"/>
        <w:rPr>
          <w:rFonts w:ascii="AppleSystemUIFont" w:hAnsi="AppleSystemUIFont" w:cs="AppleSystemUIFont"/>
          <w:kern w:val="0"/>
          <w:sz w:val="22"/>
          <w:szCs w:val="22"/>
          <w:lang w:val="en-US" w:bidi="he-IL"/>
        </w:rPr>
      </w:pPr>
    </w:p>
    <w:p w14:paraId="5FD34ECF" w14:textId="77777777" w:rsidR="00ED56FE" w:rsidRPr="001713D9" w:rsidRDefault="00ED56FE" w:rsidP="00ED56FE">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Cluster 1:</w:t>
      </w:r>
    </w:p>
    <w:p w14:paraId="4883491E" w14:textId="77777777" w:rsidR="00ED56FE" w:rsidRPr="001713D9" w:rsidRDefault="00ED56FE" w:rsidP="00ED56FE">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Customer Profile:</w:t>
      </w:r>
    </w:p>
    <w:p w14:paraId="6F98EFA5"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Average Number of Transactions: 4.46</w:t>
      </w:r>
    </w:p>
    <w:p w14:paraId="592E6E6C"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Average Total Quantity Purchased: 805.09</w:t>
      </w:r>
    </w:p>
    <w:p w14:paraId="654F0B36"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Average Total Amount Spent: $1,352.35</w:t>
      </w:r>
    </w:p>
    <w:p w14:paraId="246DF8A0" w14:textId="77777777" w:rsidR="00ED56FE" w:rsidRPr="001713D9" w:rsidRDefault="00ED56FE" w:rsidP="00ED56FE">
      <w:pPr>
        <w:pStyle w:val="Paragraphedeliste"/>
        <w:rPr>
          <w:rFonts w:ascii="AppleSystemUIFont" w:hAnsi="AppleSystemUIFont" w:cs="AppleSystemUIFont"/>
          <w:kern w:val="0"/>
          <w:sz w:val="22"/>
          <w:szCs w:val="22"/>
          <w:lang w:val="en-US" w:bidi="he-IL"/>
        </w:rPr>
      </w:pPr>
    </w:p>
    <w:p w14:paraId="29E7DC15" w14:textId="77777777" w:rsidR="00ED56FE" w:rsidRPr="001713D9" w:rsidRDefault="00ED56FE" w:rsidP="00ED56FE">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Insights:</w:t>
      </w:r>
    </w:p>
    <w:p w14:paraId="3EF2CFD2"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Cluster 1 represents a group of infrequent and less engaged customers.</w:t>
      </w:r>
    </w:p>
    <w:p w14:paraId="041B7BFE"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These customers make a relatively small number of transactions, indicating lower interaction with the platform.</w:t>
      </w:r>
    </w:p>
    <w:p w14:paraId="2D706470"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They have a lower total quantity purchased and spend less compared to other clusters.</w:t>
      </w:r>
    </w:p>
    <w:p w14:paraId="4BC9FA1F"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Targeted marketing campaigns to increase engagement and incentivize additional purchases may be beneficial for this segment.</w:t>
      </w:r>
    </w:p>
    <w:p w14:paraId="1E8D6482" w14:textId="77777777" w:rsidR="00ED56FE" w:rsidRPr="001713D9" w:rsidRDefault="00ED56FE" w:rsidP="00ED56FE">
      <w:pPr>
        <w:pStyle w:val="Paragraphedeliste"/>
        <w:rPr>
          <w:rFonts w:ascii="AppleSystemUIFont" w:hAnsi="AppleSystemUIFont" w:cs="AppleSystemUIFont"/>
          <w:kern w:val="0"/>
          <w:sz w:val="22"/>
          <w:szCs w:val="22"/>
          <w:lang w:val="en-US" w:bidi="he-IL"/>
        </w:rPr>
      </w:pPr>
    </w:p>
    <w:p w14:paraId="3155A29F" w14:textId="77777777" w:rsidR="00ED56FE" w:rsidRPr="001713D9" w:rsidRDefault="00ED56FE" w:rsidP="00ED56FE">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Cluster 2:</w:t>
      </w:r>
    </w:p>
    <w:p w14:paraId="3D4C8DF8" w14:textId="77777777" w:rsidR="00ED56FE" w:rsidRPr="001713D9" w:rsidRDefault="00ED56FE" w:rsidP="00ED56FE">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Customer Profile:</w:t>
      </w:r>
    </w:p>
    <w:p w14:paraId="3CEF45A0"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Average Number of Transactions: 93.6</w:t>
      </w:r>
    </w:p>
    <w:p w14:paraId="424EDF7F"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Average Total Quantity Purchased: 96,858.4</w:t>
      </w:r>
    </w:p>
    <w:p w14:paraId="66E0D2D7"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Average Total Amount Spent: $195,941.55</w:t>
      </w:r>
    </w:p>
    <w:p w14:paraId="5A057BCA" w14:textId="77777777" w:rsidR="00ED56FE" w:rsidRPr="001713D9" w:rsidRDefault="00ED56FE" w:rsidP="00ED56FE">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Insights:</w:t>
      </w:r>
    </w:p>
    <w:p w14:paraId="1F6ACDA0"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Cluster 2 represents a group of extremely high-value customers.</w:t>
      </w:r>
    </w:p>
    <w:p w14:paraId="5F5F3369"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lastRenderedPageBreak/>
        <w:t>These customers have a very high average total quantity purchased and spend a substantial amount, making them the most valuable segment.</w:t>
      </w:r>
    </w:p>
    <w:p w14:paraId="3BC95A73" w14:textId="74CA9870" w:rsidR="00ED56FE" w:rsidRPr="00ED56FE"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Strategies to further cater to their preferences, personalized offerings, and exclusive services could enhance their satisfaction and potentially increase their spending.</w:t>
      </w:r>
    </w:p>
    <w:p w14:paraId="369FB197" w14:textId="77777777" w:rsidR="00ED56FE" w:rsidRPr="001713D9" w:rsidRDefault="00ED56FE" w:rsidP="00ED56FE">
      <w:pPr>
        <w:rPr>
          <w:rFonts w:ascii="AppleSystemUIFont" w:hAnsi="AppleSystemUIFont" w:cs="AppleSystemUIFont"/>
          <w:kern w:val="0"/>
          <w:sz w:val="22"/>
          <w:szCs w:val="22"/>
          <w:lang w:val="en-US" w:bidi="he-IL"/>
        </w:rPr>
      </w:pPr>
    </w:p>
    <w:p w14:paraId="3DFADFD7" w14:textId="77777777" w:rsidR="000E2991" w:rsidRPr="00ED56FE" w:rsidRDefault="000E2991" w:rsidP="00ED56FE">
      <w:pPr>
        <w:rPr>
          <w:rFonts w:ascii="AppleSystemUIFont" w:hAnsi="AppleSystemUIFont" w:cs="AppleSystemUIFont"/>
          <w:kern w:val="0"/>
          <w:sz w:val="22"/>
          <w:szCs w:val="22"/>
          <w:lang w:val="en-US" w:bidi="he-IL"/>
        </w:rPr>
      </w:pPr>
    </w:p>
    <w:p w14:paraId="29931F06" w14:textId="4B2F9AC5" w:rsidR="001713D9" w:rsidRDefault="001713D9" w:rsidP="00902935">
      <w:pPr>
        <w:pStyle w:val="Paragraphedeliste"/>
        <w:numPr>
          <w:ilvl w:val="0"/>
          <w:numId w:val="24"/>
        </w:numPr>
        <w:jc w:val="center"/>
        <w:rPr>
          <w:rFonts w:ascii="AppleSystemUIFont" w:hAnsi="AppleSystemUIFont" w:cs="AppleSystemUIFont"/>
          <w:b/>
          <w:bCs/>
          <w:kern w:val="0"/>
          <w:sz w:val="22"/>
          <w:szCs w:val="22"/>
          <w:u w:val="single"/>
          <w:lang w:val="en-US" w:bidi="he-IL"/>
        </w:rPr>
      </w:pPr>
      <w:r w:rsidRPr="00902935">
        <w:rPr>
          <w:rFonts w:ascii="AppleSystemUIFont" w:hAnsi="AppleSystemUIFont" w:cs="AppleSystemUIFont"/>
          <w:b/>
          <w:bCs/>
          <w:kern w:val="0"/>
          <w:sz w:val="22"/>
          <w:szCs w:val="22"/>
          <w:u w:val="single"/>
          <w:lang w:val="en-US" w:bidi="he-IL"/>
        </w:rPr>
        <w:t>Product Recommendation System</w:t>
      </w:r>
    </w:p>
    <w:p w14:paraId="3145962C" w14:textId="77777777" w:rsidR="007A0AF2" w:rsidRPr="00902935" w:rsidRDefault="007A0AF2" w:rsidP="007A0AF2">
      <w:pPr>
        <w:pStyle w:val="Paragraphedeliste"/>
        <w:rPr>
          <w:rFonts w:ascii="AppleSystemUIFont" w:hAnsi="AppleSystemUIFont" w:cs="AppleSystemUIFont"/>
          <w:b/>
          <w:bCs/>
          <w:kern w:val="0"/>
          <w:sz w:val="22"/>
          <w:szCs w:val="22"/>
          <w:u w:val="single"/>
          <w:lang w:val="en-US" w:bidi="he-IL"/>
        </w:rPr>
      </w:pPr>
    </w:p>
    <w:p w14:paraId="22C1D553" w14:textId="559EE51C" w:rsidR="00902935" w:rsidRDefault="007A0AF2" w:rsidP="007A0AF2">
      <w:pPr>
        <w:pStyle w:val="Paragraphedeliste"/>
        <w:jc w:val="center"/>
        <w:rPr>
          <w:rFonts w:ascii="AppleSystemUIFont" w:hAnsi="AppleSystemUIFont" w:cs="AppleSystemUIFont"/>
          <w:b/>
          <w:bCs/>
          <w:kern w:val="0"/>
          <w:sz w:val="22"/>
          <w:szCs w:val="22"/>
          <w:u w:val="single"/>
          <w:lang w:val="en-US" w:bidi="he-IL"/>
        </w:rPr>
      </w:pPr>
      <w:r>
        <w:rPr>
          <w:rFonts w:ascii="AppleSystemUIFont" w:hAnsi="AppleSystemUIFont" w:cs="AppleSystemUIFont"/>
          <w:noProof/>
          <w:kern w:val="0"/>
          <w:sz w:val="22"/>
          <w:szCs w:val="22"/>
          <w:lang w:val="en-US" w:bidi="he-IL"/>
        </w:rPr>
        <w:drawing>
          <wp:inline distT="0" distB="0" distL="0" distR="0" wp14:anchorId="7AB70DC7" wp14:editId="6D03E5C7">
            <wp:extent cx="4181366" cy="2286726"/>
            <wp:effectExtent l="0" t="0" r="0" b="0"/>
            <wp:docPr id="15503828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82830" name="Image 1550382830"/>
                    <pic:cNvPicPr/>
                  </pic:nvPicPr>
                  <pic:blipFill>
                    <a:blip r:embed="rId5">
                      <a:extLst>
                        <a:ext uri="{28A0092B-C50C-407E-A947-70E740481C1C}">
                          <a14:useLocalDpi xmlns:a14="http://schemas.microsoft.com/office/drawing/2010/main" val="0"/>
                        </a:ext>
                      </a:extLst>
                    </a:blip>
                    <a:stretch>
                      <a:fillRect/>
                    </a:stretch>
                  </pic:blipFill>
                  <pic:spPr>
                    <a:xfrm>
                      <a:off x="0" y="0"/>
                      <a:ext cx="4241526" cy="2319626"/>
                    </a:xfrm>
                    <a:prstGeom prst="rect">
                      <a:avLst/>
                    </a:prstGeom>
                  </pic:spPr>
                </pic:pic>
              </a:graphicData>
            </a:graphic>
          </wp:inline>
        </w:drawing>
      </w:r>
    </w:p>
    <w:p w14:paraId="64ECF5B9" w14:textId="77777777" w:rsidR="007A0AF2" w:rsidRPr="00902935" w:rsidRDefault="007A0AF2" w:rsidP="00740CA7">
      <w:pPr>
        <w:pStyle w:val="Paragraphedeliste"/>
        <w:rPr>
          <w:rFonts w:ascii="AppleSystemUIFont" w:hAnsi="AppleSystemUIFont" w:cs="AppleSystemUIFont"/>
          <w:b/>
          <w:bCs/>
          <w:kern w:val="0"/>
          <w:sz w:val="22"/>
          <w:szCs w:val="22"/>
          <w:u w:val="single"/>
          <w:lang w:val="en-US" w:bidi="he-IL"/>
        </w:rPr>
      </w:pPr>
    </w:p>
    <w:p w14:paraId="0C19EEF1" w14:textId="77777777" w:rsidR="001713D9" w:rsidRPr="001713D9" w:rsidRDefault="001713D9" w:rsidP="001713D9">
      <w:pPr>
        <w:rPr>
          <w:rFonts w:ascii="AppleSystemUIFont" w:hAnsi="AppleSystemUIFont" w:cs="AppleSystemUIFont"/>
          <w:kern w:val="0"/>
          <w:sz w:val="22"/>
          <w:szCs w:val="22"/>
          <w:lang w:val="en-US" w:bidi="he-IL"/>
        </w:rPr>
      </w:pPr>
      <w:r w:rsidRPr="001713D9">
        <w:rPr>
          <w:rFonts w:ascii="AppleSystemUIFont" w:hAnsi="AppleSystemUIFont" w:cs="AppleSystemUIFont"/>
          <w:b/>
          <w:bCs/>
          <w:kern w:val="0"/>
          <w:sz w:val="22"/>
          <w:szCs w:val="22"/>
          <w:lang w:val="en-US" w:bidi="he-IL"/>
        </w:rPr>
        <w:t>Insights:</w:t>
      </w:r>
    </w:p>
    <w:p w14:paraId="6F6FBA15" w14:textId="5E274E5E" w:rsidR="007A0AF2" w:rsidRDefault="007A0AF2" w:rsidP="007A0AF2">
      <w:pPr>
        <w:pStyle w:val="Paragraphedeliste"/>
        <w:numPr>
          <w:ilvl w:val="0"/>
          <w:numId w:val="8"/>
        </w:numPr>
        <w:rPr>
          <w:rFonts w:ascii="AppleSystemUIFont" w:hAnsi="AppleSystemUIFont" w:cs="AppleSystemUIFont"/>
          <w:kern w:val="0"/>
          <w:sz w:val="22"/>
          <w:szCs w:val="22"/>
          <w:lang w:val="en-US" w:bidi="he-IL"/>
        </w:rPr>
      </w:pPr>
      <w:r w:rsidRPr="007A0AF2">
        <w:rPr>
          <w:rFonts w:ascii="AppleSystemUIFont" w:hAnsi="AppleSystemUIFont" w:cs="AppleSystemUIFont"/>
          <w:kern w:val="0"/>
          <w:sz w:val="22"/>
          <w:szCs w:val="22"/>
          <w:lang w:val="en-US" w:bidi="he-IL"/>
        </w:rPr>
        <w:t>The bar chart provided compares the average total amount spent by two groups: a Control Group and a Treatment Group.</w:t>
      </w:r>
    </w:p>
    <w:p w14:paraId="286DF1E6" w14:textId="782E4AB8" w:rsidR="007A0AF2" w:rsidRPr="007A0AF2" w:rsidRDefault="007A0AF2" w:rsidP="007A0AF2">
      <w:pPr>
        <w:ind w:left="360"/>
        <w:rPr>
          <w:rFonts w:ascii="AppleSystemUIFont" w:hAnsi="AppleSystemUIFont" w:cs="AppleSystemUIFont"/>
          <w:kern w:val="0"/>
          <w:sz w:val="22"/>
          <w:szCs w:val="22"/>
          <w:lang w:val="en-US" w:bidi="he-IL"/>
        </w:rPr>
      </w:pPr>
    </w:p>
    <w:p w14:paraId="6F414449" w14:textId="2C41B2A9" w:rsidR="007A0AF2" w:rsidRPr="007A0AF2" w:rsidRDefault="007A0AF2" w:rsidP="007A0AF2">
      <w:pPr>
        <w:ind w:left="360"/>
        <w:rPr>
          <w:rFonts w:ascii="AppleSystemUIFont" w:hAnsi="AppleSystemUIFont" w:cs="AppleSystemUIFont"/>
          <w:kern w:val="0"/>
          <w:sz w:val="22"/>
          <w:szCs w:val="22"/>
          <w:lang w:val="en-US" w:bidi="he-IL"/>
        </w:rPr>
      </w:pPr>
      <w:r w:rsidRPr="007A0AF2">
        <w:rPr>
          <w:rFonts w:ascii="AppleSystemUIFont" w:hAnsi="AppleSystemUIFont" w:cs="AppleSystemUIFont"/>
          <w:b/>
          <w:bCs/>
          <w:kern w:val="0"/>
          <w:sz w:val="22"/>
          <w:szCs w:val="22"/>
          <w:lang w:val="en-US" w:bidi="he-IL"/>
        </w:rPr>
        <w:t>Implications for the Product Recommendation System</w:t>
      </w:r>
      <w:r w:rsidRPr="007A0AF2">
        <w:rPr>
          <w:rFonts w:ascii="AppleSystemUIFont" w:hAnsi="AppleSystemUIFont" w:cs="AppleSystemUIFont"/>
          <w:kern w:val="0"/>
          <w:sz w:val="22"/>
          <w:szCs w:val="22"/>
          <w:lang w:val="en-US" w:bidi="he-IL"/>
        </w:rPr>
        <w:t>:</w:t>
      </w:r>
    </w:p>
    <w:p w14:paraId="35E58B8C" w14:textId="0F430424" w:rsidR="007A0AF2" w:rsidRPr="007A0AF2" w:rsidRDefault="007A0AF2" w:rsidP="007A0AF2">
      <w:pPr>
        <w:pStyle w:val="Paragraphedeliste"/>
        <w:numPr>
          <w:ilvl w:val="0"/>
          <w:numId w:val="8"/>
        </w:numPr>
        <w:rPr>
          <w:rFonts w:ascii="AppleSystemUIFont" w:hAnsi="AppleSystemUIFont" w:cs="AppleSystemUIFont"/>
          <w:kern w:val="0"/>
          <w:sz w:val="22"/>
          <w:szCs w:val="22"/>
          <w:lang w:val="en-US" w:bidi="he-IL"/>
        </w:rPr>
      </w:pPr>
      <w:r w:rsidRPr="007A0AF2">
        <w:rPr>
          <w:rFonts w:ascii="AppleSystemUIFont" w:hAnsi="AppleSystemUIFont" w:cs="AppleSystemUIFont"/>
          <w:kern w:val="0"/>
          <w:sz w:val="22"/>
          <w:szCs w:val="22"/>
          <w:lang w:val="en-US" w:bidi="he-IL"/>
        </w:rPr>
        <w:t>Increased Sales: The higher average spend in the Treatment Group suggests that the recommendation system may have positively influenced sales. Customers in this group, on average, spent more than those who did not receive recommendations.</w:t>
      </w:r>
    </w:p>
    <w:p w14:paraId="56F220F9" w14:textId="72446964" w:rsidR="007A0AF2" w:rsidRPr="007A0AF2" w:rsidRDefault="007A0AF2" w:rsidP="007A0AF2">
      <w:pPr>
        <w:pStyle w:val="Paragraphedeliste"/>
        <w:numPr>
          <w:ilvl w:val="0"/>
          <w:numId w:val="8"/>
        </w:numPr>
        <w:rPr>
          <w:rFonts w:ascii="AppleSystemUIFont" w:hAnsi="AppleSystemUIFont" w:cs="AppleSystemUIFont"/>
          <w:kern w:val="0"/>
          <w:sz w:val="22"/>
          <w:szCs w:val="22"/>
          <w:lang w:val="en-US" w:bidi="he-IL"/>
        </w:rPr>
      </w:pPr>
      <w:r w:rsidRPr="007A0AF2">
        <w:rPr>
          <w:rFonts w:ascii="AppleSystemUIFont" w:hAnsi="AppleSystemUIFont" w:cs="AppleSystemUIFont"/>
          <w:kern w:val="0"/>
          <w:sz w:val="22"/>
          <w:szCs w:val="22"/>
          <w:lang w:val="en-US" w:bidi="he-IL"/>
        </w:rPr>
        <w:t xml:space="preserve">Customer Engagement: While the chart does not directly measure engagement, we can infer that the recommendation system might have increased customer engagement. Higher spend is often a proxy for greater engagement, as personalized recommendations can lead to customers discovering more products they are interested in, thereby spending more time on the </w:t>
      </w:r>
      <w:proofErr w:type="gramStart"/>
      <w:r w:rsidRPr="007A0AF2">
        <w:rPr>
          <w:rFonts w:ascii="AppleSystemUIFont" w:hAnsi="AppleSystemUIFont" w:cs="AppleSystemUIFont"/>
          <w:kern w:val="0"/>
          <w:sz w:val="22"/>
          <w:szCs w:val="22"/>
          <w:lang w:val="en-US" w:bidi="he-IL"/>
        </w:rPr>
        <w:t>site</w:t>
      </w:r>
      <w:proofErr w:type="gramEnd"/>
      <w:r w:rsidRPr="007A0AF2">
        <w:rPr>
          <w:rFonts w:ascii="AppleSystemUIFont" w:hAnsi="AppleSystemUIFont" w:cs="AppleSystemUIFont"/>
          <w:kern w:val="0"/>
          <w:sz w:val="22"/>
          <w:szCs w:val="22"/>
          <w:lang w:val="en-US" w:bidi="he-IL"/>
        </w:rPr>
        <w:t xml:space="preserve"> and engaging with the content.</w:t>
      </w:r>
    </w:p>
    <w:p w14:paraId="44170C0A" w14:textId="77777777" w:rsidR="00850AA7" w:rsidRPr="001713D9" w:rsidRDefault="00850AA7" w:rsidP="00850AA7">
      <w:pPr>
        <w:ind w:left="720"/>
        <w:rPr>
          <w:rFonts w:ascii="AppleSystemUIFont" w:hAnsi="AppleSystemUIFont" w:cs="AppleSystemUIFont"/>
          <w:kern w:val="0"/>
          <w:sz w:val="22"/>
          <w:szCs w:val="22"/>
          <w:lang w:val="en-US" w:bidi="he-IL"/>
        </w:rPr>
      </w:pPr>
    </w:p>
    <w:p w14:paraId="2A463C5C" w14:textId="77777777" w:rsidR="001713D9" w:rsidRPr="001713D9" w:rsidRDefault="001713D9" w:rsidP="001713D9">
      <w:pPr>
        <w:rPr>
          <w:rFonts w:ascii="AppleSystemUIFont" w:hAnsi="AppleSystemUIFont" w:cs="AppleSystemUIFont"/>
          <w:kern w:val="0"/>
          <w:sz w:val="22"/>
          <w:szCs w:val="22"/>
          <w:lang w:val="en-US" w:bidi="he-IL"/>
        </w:rPr>
      </w:pPr>
      <w:r w:rsidRPr="001713D9">
        <w:rPr>
          <w:rFonts w:ascii="AppleSystemUIFont" w:hAnsi="AppleSystemUIFont" w:cs="AppleSystemUIFont"/>
          <w:b/>
          <w:bCs/>
          <w:kern w:val="0"/>
          <w:sz w:val="22"/>
          <w:szCs w:val="22"/>
          <w:lang w:val="en-US" w:bidi="he-IL"/>
        </w:rPr>
        <w:t>Recommendations:</w:t>
      </w:r>
    </w:p>
    <w:p w14:paraId="638651E3" w14:textId="0B17A99A" w:rsidR="001713D9" w:rsidRPr="00850AA7" w:rsidRDefault="001713D9" w:rsidP="00850AA7">
      <w:pPr>
        <w:pStyle w:val="Paragraphedeliste"/>
        <w:numPr>
          <w:ilvl w:val="0"/>
          <w:numId w:val="21"/>
        </w:numPr>
        <w:rPr>
          <w:rFonts w:ascii="AppleSystemUIFont" w:hAnsi="AppleSystemUIFont" w:cs="AppleSystemUIFont"/>
          <w:kern w:val="0"/>
          <w:sz w:val="22"/>
          <w:szCs w:val="22"/>
          <w:lang w:val="en-US" w:bidi="he-IL"/>
        </w:rPr>
      </w:pPr>
      <w:r w:rsidRPr="00850AA7">
        <w:rPr>
          <w:rFonts w:ascii="AppleSystemUIFont" w:hAnsi="AppleSystemUIFont" w:cs="AppleSystemUIFont"/>
          <w:kern w:val="0"/>
          <w:sz w:val="22"/>
          <w:szCs w:val="22"/>
          <w:lang w:val="en-US" w:bidi="he-IL"/>
        </w:rPr>
        <w:t>Continue refining and expanding the recommendation system with machine learning algorithms.</w:t>
      </w:r>
    </w:p>
    <w:p w14:paraId="37473B78" w14:textId="5B84D8C3" w:rsidR="00850AA7" w:rsidRDefault="001713D9" w:rsidP="00850AA7">
      <w:pPr>
        <w:pStyle w:val="Paragraphedeliste"/>
        <w:numPr>
          <w:ilvl w:val="0"/>
          <w:numId w:val="21"/>
        </w:numPr>
        <w:rPr>
          <w:rFonts w:ascii="AppleSystemUIFont" w:hAnsi="AppleSystemUIFont" w:cs="AppleSystemUIFont"/>
          <w:kern w:val="0"/>
          <w:sz w:val="22"/>
          <w:szCs w:val="22"/>
          <w:lang w:val="en-US" w:bidi="he-IL"/>
        </w:rPr>
      </w:pPr>
      <w:r w:rsidRPr="00850AA7">
        <w:rPr>
          <w:rFonts w:ascii="AppleSystemUIFont" w:hAnsi="AppleSystemUIFont" w:cs="AppleSystemUIFont"/>
          <w:kern w:val="0"/>
          <w:sz w:val="22"/>
          <w:szCs w:val="22"/>
          <w:lang w:val="en-US" w:bidi="he-IL"/>
        </w:rPr>
        <w:t>Monitor user feedback and adjust recommendations to enhance user experience further.</w:t>
      </w:r>
    </w:p>
    <w:p w14:paraId="7E95CB75" w14:textId="53AB38DF" w:rsidR="007A0AF2" w:rsidRPr="007A0AF2" w:rsidRDefault="007A0AF2" w:rsidP="007A0AF2">
      <w:pPr>
        <w:pStyle w:val="Paragraphedeliste"/>
        <w:numPr>
          <w:ilvl w:val="0"/>
          <w:numId w:val="21"/>
        </w:numPr>
        <w:rPr>
          <w:rFonts w:ascii="AppleSystemUIFont" w:hAnsi="AppleSystemUIFont" w:cs="AppleSystemUIFont"/>
          <w:kern w:val="0"/>
          <w:sz w:val="22"/>
          <w:szCs w:val="22"/>
          <w:lang w:val="en-US" w:bidi="he-IL"/>
        </w:rPr>
      </w:pPr>
      <w:r w:rsidRPr="007A0AF2">
        <w:rPr>
          <w:rFonts w:ascii="AppleSystemUIFont" w:hAnsi="AppleSystemUIFont" w:cs="AppleSystemUIFont"/>
          <w:kern w:val="0"/>
          <w:sz w:val="22"/>
          <w:szCs w:val="22"/>
          <w:lang w:val="en-US" w:bidi="he-IL"/>
        </w:rPr>
        <w:t>This visual evidence can be part of a broader evaluation of the recommendation system's effectiveness. If the Treatment Group's higher spend is statistically significant, it supports the argument that the recommendation system is effective at driving higher sales.</w:t>
      </w:r>
    </w:p>
    <w:p w14:paraId="2ACFBD16" w14:textId="77777777" w:rsidR="007A0AF2" w:rsidRDefault="007A0AF2" w:rsidP="007A0AF2">
      <w:pPr>
        <w:pStyle w:val="Paragraphedeliste"/>
        <w:rPr>
          <w:rFonts w:ascii="AppleSystemUIFont" w:hAnsi="AppleSystemUIFont" w:cs="AppleSystemUIFont"/>
          <w:kern w:val="0"/>
          <w:sz w:val="22"/>
          <w:szCs w:val="22"/>
          <w:lang w:val="en-US" w:bidi="he-IL"/>
        </w:rPr>
      </w:pPr>
    </w:p>
    <w:p w14:paraId="12E3289E" w14:textId="77777777" w:rsidR="007A0AF2" w:rsidRDefault="007A0AF2" w:rsidP="007A0AF2">
      <w:pPr>
        <w:pStyle w:val="Paragraphedeliste"/>
        <w:rPr>
          <w:rFonts w:ascii="AppleSystemUIFont" w:hAnsi="AppleSystemUIFont" w:cs="AppleSystemUIFont"/>
          <w:kern w:val="0"/>
          <w:sz w:val="22"/>
          <w:szCs w:val="22"/>
          <w:lang w:val="en-US" w:bidi="he-IL"/>
        </w:rPr>
      </w:pPr>
    </w:p>
    <w:p w14:paraId="3D233B15" w14:textId="77777777" w:rsidR="007A0AF2" w:rsidRDefault="007A0AF2" w:rsidP="007A0AF2">
      <w:pPr>
        <w:pStyle w:val="Paragraphedeliste"/>
        <w:rPr>
          <w:rFonts w:ascii="AppleSystemUIFont" w:hAnsi="AppleSystemUIFont" w:cs="AppleSystemUIFont"/>
          <w:kern w:val="0"/>
          <w:sz w:val="22"/>
          <w:szCs w:val="22"/>
          <w:lang w:val="en-US" w:bidi="he-IL"/>
        </w:rPr>
      </w:pPr>
    </w:p>
    <w:p w14:paraId="59C6EED5" w14:textId="77777777" w:rsidR="007A0AF2" w:rsidRDefault="007A0AF2" w:rsidP="007A0AF2">
      <w:pPr>
        <w:pStyle w:val="Paragraphedeliste"/>
        <w:rPr>
          <w:rFonts w:ascii="AppleSystemUIFont" w:hAnsi="AppleSystemUIFont" w:cs="AppleSystemUIFont"/>
          <w:kern w:val="0"/>
          <w:sz w:val="22"/>
          <w:szCs w:val="22"/>
          <w:lang w:val="en-US" w:bidi="he-IL"/>
        </w:rPr>
      </w:pPr>
    </w:p>
    <w:p w14:paraId="0C94A3FC" w14:textId="77777777" w:rsidR="007A0AF2" w:rsidRPr="00850AA7" w:rsidRDefault="007A0AF2" w:rsidP="007A0AF2">
      <w:pPr>
        <w:pStyle w:val="Paragraphedeliste"/>
        <w:rPr>
          <w:rFonts w:ascii="AppleSystemUIFont" w:hAnsi="AppleSystemUIFont" w:cs="AppleSystemUIFont"/>
          <w:kern w:val="0"/>
          <w:sz w:val="22"/>
          <w:szCs w:val="22"/>
          <w:lang w:val="en-US" w:bidi="he-IL"/>
        </w:rPr>
      </w:pPr>
    </w:p>
    <w:p w14:paraId="07F01017" w14:textId="77777777" w:rsidR="00850AA7" w:rsidRPr="001713D9" w:rsidRDefault="00850AA7" w:rsidP="00850AA7">
      <w:pPr>
        <w:rPr>
          <w:rFonts w:ascii="AppleSystemUIFont" w:hAnsi="AppleSystemUIFont" w:cs="AppleSystemUIFont"/>
          <w:kern w:val="0"/>
          <w:sz w:val="22"/>
          <w:szCs w:val="22"/>
          <w:lang w:val="en-US" w:bidi="he-IL"/>
        </w:rPr>
      </w:pPr>
    </w:p>
    <w:p w14:paraId="30B13A57" w14:textId="77777777" w:rsidR="001713D9" w:rsidRPr="001713D9" w:rsidRDefault="001713D9" w:rsidP="007A26DF">
      <w:pPr>
        <w:jc w:val="center"/>
        <w:rPr>
          <w:rFonts w:ascii="AppleSystemUIFont" w:hAnsi="AppleSystemUIFont" w:cs="AppleSystemUIFont"/>
          <w:b/>
          <w:bCs/>
          <w:kern w:val="0"/>
          <w:sz w:val="22"/>
          <w:szCs w:val="22"/>
          <w:lang w:val="en-US" w:bidi="he-IL"/>
        </w:rPr>
      </w:pPr>
      <w:r w:rsidRPr="001713D9">
        <w:rPr>
          <w:rFonts w:ascii="AppleSystemUIFont" w:hAnsi="AppleSystemUIFont" w:cs="AppleSystemUIFont"/>
          <w:b/>
          <w:bCs/>
          <w:kern w:val="0"/>
          <w:sz w:val="22"/>
          <w:szCs w:val="22"/>
          <w:lang w:val="en-US" w:bidi="he-IL"/>
        </w:rPr>
        <w:lastRenderedPageBreak/>
        <w:t>3. Basket Analysis and Cross-Selling Strategies</w:t>
      </w:r>
    </w:p>
    <w:p w14:paraId="1A17F06D" w14:textId="77777777" w:rsidR="001713D9" w:rsidRPr="001713D9" w:rsidRDefault="001713D9" w:rsidP="001713D9">
      <w:pPr>
        <w:rPr>
          <w:rFonts w:ascii="AppleSystemUIFont" w:hAnsi="AppleSystemUIFont" w:cs="AppleSystemUIFont"/>
          <w:kern w:val="0"/>
          <w:sz w:val="22"/>
          <w:szCs w:val="22"/>
          <w:lang w:val="en-US" w:bidi="he-IL"/>
        </w:rPr>
      </w:pPr>
      <w:r w:rsidRPr="001713D9">
        <w:rPr>
          <w:rFonts w:ascii="AppleSystemUIFont" w:hAnsi="AppleSystemUIFont" w:cs="AppleSystemUIFont"/>
          <w:b/>
          <w:bCs/>
          <w:kern w:val="0"/>
          <w:sz w:val="22"/>
          <w:szCs w:val="22"/>
          <w:lang w:val="en-US" w:bidi="he-IL"/>
        </w:rPr>
        <w:t>Insights:</w:t>
      </w:r>
    </w:p>
    <w:p w14:paraId="236F50C1" w14:textId="1189D772" w:rsidR="001713D9" w:rsidRPr="00850AA7" w:rsidRDefault="001713D9" w:rsidP="00850AA7">
      <w:pPr>
        <w:pStyle w:val="Paragraphedeliste"/>
        <w:numPr>
          <w:ilvl w:val="0"/>
          <w:numId w:val="21"/>
        </w:numPr>
        <w:rPr>
          <w:rFonts w:ascii="AppleSystemUIFont" w:hAnsi="AppleSystemUIFont" w:cs="AppleSystemUIFont"/>
          <w:kern w:val="0"/>
          <w:sz w:val="22"/>
          <w:szCs w:val="22"/>
          <w:lang w:val="en-US" w:bidi="he-IL"/>
        </w:rPr>
      </w:pPr>
      <w:r w:rsidRPr="00850AA7">
        <w:rPr>
          <w:rFonts w:ascii="AppleSystemUIFont" w:hAnsi="AppleSystemUIFont" w:cs="AppleSystemUIFont"/>
          <w:kern w:val="0"/>
          <w:sz w:val="22"/>
          <w:szCs w:val="22"/>
          <w:lang w:val="en-US" w:bidi="he-IL"/>
        </w:rPr>
        <w:t>Basket analysis revealed associations between products frequently purchased together.</w:t>
      </w:r>
    </w:p>
    <w:p w14:paraId="0079B6B6" w14:textId="1A5D3311" w:rsidR="001713D9" w:rsidRDefault="001713D9" w:rsidP="00850AA7">
      <w:pPr>
        <w:pStyle w:val="Paragraphedeliste"/>
        <w:numPr>
          <w:ilvl w:val="0"/>
          <w:numId w:val="21"/>
        </w:numPr>
        <w:rPr>
          <w:rFonts w:ascii="AppleSystemUIFont" w:hAnsi="AppleSystemUIFont" w:cs="AppleSystemUIFont"/>
          <w:kern w:val="0"/>
          <w:sz w:val="22"/>
          <w:szCs w:val="22"/>
          <w:lang w:val="en-US" w:bidi="he-IL"/>
        </w:rPr>
      </w:pPr>
      <w:r w:rsidRPr="00850AA7">
        <w:rPr>
          <w:rFonts w:ascii="AppleSystemUIFont" w:hAnsi="AppleSystemUIFont" w:cs="AppleSystemUIFont"/>
          <w:kern w:val="0"/>
          <w:sz w:val="22"/>
          <w:szCs w:val="22"/>
          <w:lang w:val="en-US" w:bidi="he-IL"/>
        </w:rPr>
        <w:t>Strong associations were identified, indicating cross-selling opportunities.</w:t>
      </w:r>
    </w:p>
    <w:p w14:paraId="79C5E356" w14:textId="5C71721C" w:rsidR="00850AA7" w:rsidRPr="008536EF" w:rsidRDefault="008536EF" w:rsidP="008536EF">
      <w:pPr>
        <w:pStyle w:val="Paragraphedeliste"/>
        <w:numPr>
          <w:ilvl w:val="0"/>
          <w:numId w:val="21"/>
        </w:numPr>
        <w:rPr>
          <w:rFonts w:ascii="AppleSystemUIFont" w:hAnsi="AppleSystemUIFont" w:cs="AppleSystemUIFont"/>
          <w:kern w:val="0"/>
          <w:sz w:val="22"/>
          <w:szCs w:val="22"/>
          <w:lang w:val="en-US" w:bidi="he-IL"/>
        </w:rPr>
      </w:pPr>
      <w:r w:rsidRPr="008536EF">
        <w:rPr>
          <w:rFonts w:ascii="AppleSystemUIFont" w:hAnsi="AppleSystemUIFont" w:cs="AppleSystemUIFont"/>
          <w:kern w:val="0"/>
          <w:sz w:val="22"/>
          <w:szCs w:val="22"/>
          <w:lang w:val="en-US" w:bidi="he-IL"/>
        </w:rPr>
        <w:t>The segmentation aligns with expected customer behavior, providing distinct groups for targeted strategies.</w:t>
      </w:r>
    </w:p>
    <w:p w14:paraId="5863193D" w14:textId="77777777" w:rsidR="001713D9" w:rsidRPr="001713D9" w:rsidRDefault="001713D9" w:rsidP="001713D9">
      <w:pPr>
        <w:rPr>
          <w:rFonts w:ascii="AppleSystemUIFont" w:hAnsi="AppleSystemUIFont" w:cs="AppleSystemUIFont"/>
          <w:kern w:val="0"/>
          <w:sz w:val="22"/>
          <w:szCs w:val="22"/>
          <w:lang w:val="en-US" w:bidi="he-IL"/>
        </w:rPr>
      </w:pPr>
      <w:r w:rsidRPr="001713D9">
        <w:rPr>
          <w:rFonts w:ascii="AppleSystemUIFont" w:hAnsi="AppleSystemUIFont" w:cs="AppleSystemUIFont"/>
          <w:b/>
          <w:bCs/>
          <w:kern w:val="0"/>
          <w:sz w:val="22"/>
          <w:szCs w:val="22"/>
          <w:lang w:val="en-US" w:bidi="he-IL"/>
        </w:rPr>
        <w:t>Recommendations:</w:t>
      </w:r>
    </w:p>
    <w:p w14:paraId="782C30CF" w14:textId="6D37ACA5" w:rsidR="00850AA7" w:rsidRDefault="001713D9" w:rsidP="00850AA7">
      <w:pPr>
        <w:pStyle w:val="Paragraphedeliste"/>
        <w:numPr>
          <w:ilvl w:val="0"/>
          <w:numId w:val="21"/>
        </w:numPr>
        <w:rPr>
          <w:rFonts w:ascii="AppleSystemUIFont" w:hAnsi="AppleSystemUIFont" w:cs="AppleSystemUIFont"/>
          <w:kern w:val="0"/>
          <w:sz w:val="22"/>
          <w:szCs w:val="22"/>
          <w:lang w:val="en-US" w:bidi="he-IL"/>
        </w:rPr>
      </w:pPr>
      <w:r w:rsidRPr="00850AA7">
        <w:rPr>
          <w:rFonts w:ascii="AppleSystemUIFont" w:hAnsi="AppleSystemUIFont" w:cs="AppleSystemUIFont"/>
          <w:kern w:val="0"/>
          <w:sz w:val="22"/>
          <w:szCs w:val="22"/>
          <w:lang w:val="en-US" w:bidi="he-IL"/>
        </w:rPr>
        <w:t xml:space="preserve">Implement cross-selling strategies, such </w:t>
      </w:r>
      <w:r w:rsidR="00850AA7" w:rsidRPr="00850AA7">
        <w:rPr>
          <w:rFonts w:ascii="AppleSystemUIFont" w:hAnsi="AppleSystemUIFont" w:cs="AppleSystemUIFont"/>
          <w:kern w:val="0"/>
          <w:sz w:val="22"/>
          <w:szCs w:val="22"/>
          <w:lang w:val="en-US" w:bidi="he-IL"/>
        </w:rPr>
        <w:t>as package</w:t>
      </w:r>
      <w:r w:rsidRPr="00850AA7">
        <w:rPr>
          <w:rFonts w:ascii="AppleSystemUIFont" w:hAnsi="AppleSystemUIFont" w:cs="AppleSystemUIFont"/>
          <w:kern w:val="0"/>
          <w:sz w:val="22"/>
          <w:szCs w:val="22"/>
          <w:lang w:val="en-US" w:bidi="he-IL"/>
        </w:rPr>
        <w:t xml:space="preserve"> deals.</w:t>
      </w:r>
    </w:p>
    <w:p w14:paraId="0D15E20D" w14:textId="230550F0" w:rsidR="008536EF" w:rsidRDefault="001713D9" w:rsidP="008536EF">
      <w:pPr>
        <w:pStyle w:val="Paragraphedeliste"/>
        <w:numPr>
          <w:ilvl w:val="0"/>
          <w:numId w:val="21"/>
        </w:numPr>
        <w:rPr>
          <w:rFonts w:ascii="AppleSystemUIFont" w:hAnsi="AppleSystemUIFont" w:cs="AppleSystemUIFont"/>
          <w:kern w:val="0"/>
          <w:sz w:val="22"/>
          <w:szCs w:val="22"/>
          <w:lang w:val="en-US" w:bidi="he-IL"/>
        </w:rPr>
      </w:pPr>
      <w:r w:rsidRPr="00850AA7">
        <w:rPr>
          <w:rFonts w:ascii="AppleSystemUIFont" w:hAnsi="AppleSystemUIFont" w:cs="AppleSystemUIFont"/>
          <w:kern w:val="0"/>
          <w:sz w:val="22"/>
          <w:szCs w:val="22"/>
          <w:lang w:val="en-US" w:bidi="he-IL"/>
        </w:rPr>
        <w:t>Develop personalized product recommendations based on association rules</w:t>
      </w:r>
      <w:r w:rsidR="00850AA7">
        <w:rPr>
          <w:rFonts w:ascii="AppleSystemUIFont" w:hAnsi="AppleSystemUIFont" w:cs="AppleSystemUIFont"/>
          <w:kern w:val="0"/>
          <w:sz w:val="22"/>
          <w:szCs w:val="22"/>
          <w:lang w:val="en-US" w:bidi="he-IL"/>
        </w:rPr>
        <w:t xml:space="preserve"> </w:t>
      </w:r>
      <w:r w:rsidR="008536EF">
        <w:rPr>
          <w:rFonts w:ascii="AppleSystemUIFont" w:hAnsi="AppleSystemUIFont" w:cs="AppleSystemUIFont"/>
          <w:kern w:val="0"/>
          <w:sz w:val="22"/>
          <w:szCs w:val="22"/>
          <w:lang w:val="en-US" w:bidi="he-IL"/>
        </w:rPr>
        <w:t>(see rules below).</w:t>
      </w:r>
    </w:p>
    <w:p w14:paraId="16445E67" w14:textId="3662F320" w:rsidR="008536EF" w:rsidRPr="008536EF" w:rsidRDefault="008536EF" w:rsidP="008536EF">
      <w:pPr>
        <w:pStyle w:val="Paragraphedeliste"/>
        <w:numPr>
          <w:ilvl w:val="0"/>
          <w:numId w:val="21"/>
        </w:numPr>
        <w:rPr>
          <w:rFonts w:ascii="AppleSystemUIFont" w:hAnsi="AppleSystemUIFont" w:cs="AppleSystemUIFont"/>
          <w:kern w:val="0"/>
          <w:sz w:val="22"/>
          <w:szCs w:val="22"/>
          <w:lang w:val="en-US" w:bidi="he-IL"/>
        </w:rPr>
      </w:pPr>
      <w:r w:rsidRPr="008536EF">
        <w:rPr>
          <w:rFonts w:ascii="AppleSystemUIFont" w:hAnsi="AppleSystemUIFont" w:cs="AppleSystemUIFont"/>
          <w:kern w:val="0"/>
          <w:sz w:val="22"/>
          <w:szCs w:val="22"/>
          <w:lang w:val="en-US" w:bidi="he-IL"/>
        </w:rPr>
        <w:t>Implement loyalty programs for Cluster 0 to reinforce their engagement.</w:t>
      </w:r>
    </w:p>
    <w:p w14:paraId="57E65794" w14:textId="34AAEF2E" w:rsidR="008536EF" w:rsidRPr="008536EF" w:rsidRDefault="008536EF" w:rsidP="008536EF">
      <w:pPr>
        <w:pStyle w:val="Paragraphedeliste"/>
        <w:numPr>
          <w:ilvl w:val="0"/>
          <w:numId w:val="21"/>
        </w:numPr>
        <w:rPr>
          <w:rFonts w:ascii="AppleSystemUIFont" w:hAnsi="AppleSystemUIFont" w:cs="AppleSystemUIFont"/>
          <w:kern w:val="0"/>
          <w:sz w:val="22"/>
          <w:szCs w:val="22"/>
          <w:lang w:val="en-US" w:bidi="he-IL"/>
        </w:rPr>
      </w:pPr>
      <w:r w:rsidRPr="008536EF">
        <w:rPr>
          <w:rFonts w:ascii="AppleSystemUIFont" w:hAnsi="AppleSystemUIFont" w:cs="AppleSystemUIFont"/>
          <w:kern w:val="0"/>
          <w:sz w:val="22"/>
          <w:szCs w:val="22"/>
          <w:lang w:val="en-US" w:bidi="he-IL"/>
        </w:rPr>
        <w:t>Launch targeted marketing campaigns for Cluster 1 to increase their activity.</w:t>
      </w:r>
    </w:p>
    <w:p w14:paraId="3ABAB184" w14:textId="5ADBCC5E" w:rsidR="008536EF" w:rsidRPr="008536EF" w:rsidRDefault="008536EF" w:rsidP="008536EF">
      <w:pPr>
        <w:pStyle w:val="Paragraphedeliste"/>
        <w:numPr>
          <w:ilvl w:val="0"/>
          <w:numId w:val="21"/>
        </w:numPr>
        <w:rPr>
          <w:rFonts w:ascii="AppleSystemUIFont" w:hAnsi="AppleSystemUIFont" w:cs="AppleSystemUIFont"/>
          <w:kern w:val="0"/>
          <w:sz w:val="22"/>
          <w:szCs w:val="22"/>
          <w:lang w:val="en-US" w:bidi="he-IL"/>
        </w:rPr>
      </w:pPr>
      <w:r w:rsidRPr="008536EF">
        <w:rPr>
          <w:rFonts w:ascii="AppleSystemUIFont" w:hAnsi="AppleSystemUIFont" w:cs="AppleSystemUIFont"/>
          <w:kern w:val="0"/>
          <w:sz w:val="22"/>
          <w:szCs w:val="22"/>
          <w:lang w:val="en-US" w:bidi="he-IL"/>
        </w:rPr>
        <w:t>Develop exclusive services or personalized offerings for Cluster 2 to capitalize on their high-value status.</w:t>
      </w:r>
    </w:p>
    <w:p w14:paraId="2738EC3F" w14:textId="77777777" w:rsidR="008536EF" w:rsidRPr="001713D9" w:rsidRDefault="008536EF" w:rsidP="008536EF">
      <w:pPr>
        <w:rPr>
          <w:rFonts w:ascii="AppleSystemUIFont" w:hAnsi="AppleSystemUIFont" w:cs="AppleSystemUIFont"/>
          <w:kern w:val="0"/>
          <w:sz w:val="22"/>
          <w:szCs w:val="22"/>
          <w:lang w:val="en-US" w:bidi="he-IL"/>
        </w:rPr>
      </w:pPr>
    </w:p>
    <w:p w14:paraId="4DCBF7D1" w14:textId="77777777" w:rsidR="008536EF" w:rsidRPr="001713D9" w:rsidRDefault="008536EF" w:rsidP="008536EF">
      <w:pPr>
        <w:rPr>
          <w:rFonts w:ascii="AppleSystemUIFont" w:hAnsi="AppleSystemUIFont" w:cs="AppleSystemUIFont"/>
          <w:kern w:val="0"/>
          <w:sz w:val="22"/>
          <w:szCs w:val="22"/>
          <w:lang w:val="en-US" w:bidi="he-IL"/>
        </w:rPr>
      </w:pPr>
      <w:r w:rsidRPr="001713D9">
        <w:rPr>
          <w:rFonts w:ascii="AppleSystemUIFont" w:hAnsi="AppleSystemUIFont" w:cs="AppleSystemUIFont"/>
          <w:b/>
          <w:bCs/>
          <w:kern w:val="0"/>
          <w:sz w:val="22"/>
          <w:szCs w:val="22"/>
          <w:lang w:val="en-US" w:bidi="he-IL"/>
        </w:rPr>
        <w:t>Rule</w:t>
      </w:r>
      <w:r w:rsidRPr="001713D9">
        <w:rPr>
          <w:rFonts w:ascii="AppleSystemUIFont" w:hAnsi="AppleSystemUIFont" w:cs="AppleSystemUIFont"/>
          <w:kern w:val="0"/>
          <w:sz w:val="22"/>
          <w:szCs w:val="22"/>
          <w:lang w:val="en-US" w:bidi="he-IL"/>
        </w:rPr>
        <w:t>: If a customer purchases (20712), there's a 61.99% chance they will also purchase (85099B). The lift is 7.68, indicating a strong association. This suggests that (85099B) is a complementary product to (20712).</w:t>
      </w:r>
    </w:p>
    <w:p w14:paraId="736654E1" w14:textId="1DFECEF9" w:rsidR="008536EF" w:rsidRPr="001713D9" w:rsidRDefault="008536EF" w:rsidP="008536EF">
      <w:pPr>
        <w:rPr>
          <w:rFonts w:ascii="AppleSystemUIFont" w:hAnsi="AppleSystemUIFont" w:cs="AppleSystemUIFont"/>
          <w:kern w:val="0"/>
          <w:sz w:val="22"/>
          <w:szCs w:val="22"/>
          <w:lang w:val="en-US" w:bidi="he-IL"/>
        </w:rPr>
      </w:pPr>
      <w:r w:rsidRPr="001713D9">
        <w:rPr>
          <w:rFonts w:ascii="AppleSystemUIFont" w:hAnsi="AppleSystemUIFont" w:cs="AppleSystemUIFont"/>
          <w:b/>
          <w:bCs/>
          <w:kern w:val="0"/>
          <w:sz w:val="22"/>
          <w:szCs w:val="22"/>
          <w:lang w:val="en-US" w:bidi="he-IL"/>
        </w:rPr>
        <w:t>Rule</w:t>
      </w:r>
      <w:r w:rsidRPr="001713D9">
        <w:rPr>
          <w:rFonts w:ascii="AppleSystemUIFont" w:hAnsi="AppleSystemUIFont" w:cs="AppleSystemUIFont"/>
          <w:kern w:val="0"/>
          <w:sz w:val="22"/>
          <w:szCs w:val="22"/>
          <w:lang w:val="en-US" w:bidi="he-IL"/>
        </w:rPr>
        <w:t>: If a customer purchases (85099B), there's a 25.57% chance they will also purchase (20712). The lift is 7.68, indicating a strong association. This suggests that (20712) is a complementary product to (85099B).</w:t>
      </w:r>
    </w:p>
    <w:p w14:paraId="37D33832" w14:textId="77777777" w:rsidR="008536EF" w:rsidRPr="001713D9" w:rsidRDefault="008536EF" w:rsidP="008536EF">
      <w:pPr>
        <w:rPr>
          <w:rFonts w:ascii="AppleSystemUIFont" w:hAnsi="AppleSystemUIFont" w:cs="AppleSystemUIFont"/>
          <w:kern w:val="0"/>
          <w:sz w:val="22"/>
          <w:szCs w:val="22"/>
          <w:lang w:val="en-US" w:bidi="he-IL"/>
        </w:rPr>
      </w:pPr>
      <w:r w:rsidRPr="001713D9">
        <w:rPr>
          <w:rFonts w:ascii="AppleSystemUIFont" w:hAnsi="AppleSystemUIFont" w:cs="AppleSystemUIFont"/>
          <w:b/>
          <w:bCs/>
          <w:kern w:val="0"/>
          <w:sz w:val="22"/>
          <w:szCs w:val="22"/>
          <w:lang w:val="en-US" w:bidi="he-IL"/>
        </w:rPr>
        <w:t>Rule</w:t>
      </w:r>
      <w:r w:rsidRPr="001713D9">
        <w:rPr>
          <w:rFonts w:ascii="AppleSystemUIFont" w:hAnsi="AppleSystemUIFont" w:cs="AppleSystemUIFont"/>
          <w:kern w:val="0"/>
          <w:sz w:val="22"/>
          <w:szCs w:val="22"/>
          <w:lang w:val="en-US" w:bidi="he-IL"/>
        </w:rPr>
        <w:t>: If a customer purchases (20724), there's a 50.48% chance they will also purchase (22356). The lift is 17.60, indicating a strong association. This suggests that (22356) is a complementary product to (20724).</w:t>
      </w:r>
    </w:p>
    <w:p w14:paraId="0200BB70" w14:textId="77777777" w:rsidR="008536EF" w:rsidRPr="001713D9" w:rsidRDefault="008536EF" w:rsidP="008536EF">
      <w:pPr>
        <w:rPr>
          <w:rFonts w:ascii="AppleSystemUIFont" w:hAnsi="AppleSystemUIFont" w:cs="AppleSystemUIFont"/>
          <w:kern w:val="0"/>
          <w:sz w:val="22"/>
          <w:szCs w:val="22"/>
          <w:lang w:val="en-US" w:bidi="he-IL"/>
        </w:rPr>
      </w:pPr>
      <w:r w:rsidRPr="001713D9">
        <w:rPr>
          <w:rFonts w:ascii="AppleSystemUIFont" w:hAnsi="AppleSystemUIFont" w:cs="AppleSystemUIFont"/>
          <w:b/>
          <w:bCs/>
          <w:kern w:val="0"/>
          <w:sz w:val="22"/>
          <w:szCs w:val="22"/>
          <w:lang w:val="en-US" w:bidi="he-IL"/>
        </w:rPr>
        <w:t>Rule</w:t>
      </w:r>
      <w:r w:rsidRPr="001713D9">
        <w:rPr>
          <w:rFonts w:ascii="AppleSystemUIFont" w:hAnsi="AppleSystemUIFont" w:cs="AppleSystemUIFont"/>
          <w:kern w:val="0"/>
          <w:sz w:val="22"/>
          <w:szCs w:val="22"/>
          <w:lang w:val="en-US" w:bidi="he-IL"/>
        </w:rPr>
        <w:t>: If a customer purchases (22356), there's a 70.26% chance they will also purchase (20724). The lift is 17.60, indicating a strong association. This suggests that (20724) is a complementary product to (22356).</w:t>
      </w:r>
    </w:p>
    <w:p w14:paraId="77687534" w14:textId="77777777" w:rsidR="008536EF" w:rsidRPr="001713D9" w:rsidRDefault="008536EF" w:rsidP="008536EF">
      <w:pPr>
        <w:rPr>
          <w:rFonts w:ascii="AppleSystemUIFont" w:hAnsi="AppleSystemUIFont" w:cs="AppleSystemUIFont"/>
          <w:kern w:val="0"/>
          <w:sz w:val="22"/>
          <w:szCs w:val="22"/>
          <w:lang w:val="en-US" w:bidi="he-IL"/>
        </w:rPr>
      </w:pPr>
      <w:r w:rsidRPr="001713D9">
        <w:rPr>
          <w:rFonts w:ascii="AppleSystemUIFont" w:hAnsi="AppleSystemUIFont" w:cs="AppleSystemUIFont"/>
          <w:b/>
          <w:bCs/>
          <w:kern w:val="0"/>
          <w:sz w:val="22"/>
          <w:szCs w:val="22"/>
          <w:lang w:val="en-US" w:bidi="he-IL"/>
        </w:rPr>
        <w:t>Rule</w:t>
      </w:r>
      <w:r w:rsidRPr="001713D9">
        <w:rPr>
          <w:rFonts w:ascii="AppleSystemUIFont" w:hAnsi="AppleSystemUIFont" w:cs="AppleSystemUIFont"/>
          <w:kern w:val="0"/>
          <w:sz w:val="22"/>
          <w:szCs w:val="22"/>
          <w:lang w:val="en-US" w:bidi="he-IL"/>
        </w:rPr>
        <w:t>: If a customer purchases (20725), there's a 33.61% chance they will also purchase (20726). The lift is 8.55, indicating a strong association. This suggests that (20726) is a complementary product to (20725).</w:t>
      </w:r>
    </w:p>
    <w:p w14:paraId="7D654C17" w14:textId="77777777" w:rsidR="008536EF" w:rsidRPr="001713D9" w:rsidRDefault="008536EF" w:rsidP="008536EF">
      <w:pPr>
        <w:ind w:left="720"/>
        <w:rPr>
          <w:rFonts w:ascii="AppleSystemUIFont" w:hAnsi="AppleSystemUIFont" w:cs="AppleSystemUIFont"/>
          <w:kern w:val="0"/>
          <w:sz w:val="22"/>
          <w:szCs w:val="22"/>
          <w:lang w:val="en-US" w:bidi="he-IL"/>
        </w:rPr>
      </w:pPr>
    </w:p>
    <w:p w14:paraId="32250677" w14:textId="77777777" w:rsidR="008536EF" w:rsidRPr="001713D9" w:rsidRDefault="008536EF" w:rsidP="008536EF">
      <w:pPr>
        <w:rPr>
          <w:rFonts w:ascii="AppleSystemUIFont" w:hAnsi="AppleSystemUIFont" w:cs="AppleSystemUIFont"/>
          <w:b/>
          <w:bCs/>
          <w:kern w:val="0"/>
          <w:sz w:val="22"/>
          <w:szCs w:val="22"/>
          <w:lang w:val="en-US" w:bidi="he-IL"/>
        </w:rPr>
      </w:pPr>
      <w:r w:rsidRPr="001713D9">
        <w:rPr>
          <w:rFonts w:ascii="AppleSystemUIFont" w:hAnsi="AppleSystemUIFont" w:cs="AppleSystemUIFont"/>
          <w:b/>
          <w:bCs/>
          <w:kern w:val="0"/>
          <w:sz w:val="22"/>
          <w:szCs w:val="22"/>
          <w:lang w:val="en-US" w:bidi="he-IL"/>
        </w:rPr>
        <w:t>Cross-Selling Strategies:</w:t>
      </w:r>
    </w:p>
    <w:p w14:paraId="5175E3AA" w14:textId="77777777" w:rsidR="008536EF" w:rsidRPr="001713D9" w:rsidRDefault="008536EF" w:rsidP="008536EF">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Based on these rules, you can consider the following cross-selling strategies:</w:t>
      </w:r>
    </w:p>
    <w:p w14:paraId="32ABC1D5" w14:textId="7E2EDC8C" w:rsidR="008536EF" w:rsidRPr="008536EF" w:rsidRDefault="008536EF" w:rsidP="008536EF">
      <w:pPr>
        <w:pStyle w:val="Paragraphedeliste"/>
        <w:numPr>
          <w:ilvl w:val="0"/>
          <w:numId w:val="21"/>
        </w:numPr>
        <w:rPr>
          <w:rFonts w:ascii="AppleSystemUIFont" w:hAnsi="AppleSystemUIFont" w:cs="AppleSystemUIFont"/>
          <w:kern w:val="0"/>
          <w:sz w:val="22"/>
          <w:szCs w:val="22"/>
          <w:lang w:val="en-US" w:bidi="he-IL"/>
        </w:rPr>
      </w:pPr>
      <w:r w:rsidRPr="008536EF">
        <w:rPr>
          <w:rFonts w:ascii="AppleSystemUIFont" w:hAnsi="AppleSystemUIFont" w:cs="AppleSystemUIFont"/>
          <w:kern w:val="0"/>
          <w:sz w:val="22"/>
          <w:szCs w:val="22"/>
          <w:lang w:val="en-US" w:bidi="he-IL"/>
        </w:rPr>
        <w:t>Bundle Offers: Offer a bundle deal for products (20712) and (85099B) to encourage customers to purchase both items together.</w:t>
      </w:r>
    </w:p>
    <w:p w14:paraId="32422ECC" w14:textId="30BB6A2D" w:rsidR="008536EF" w:rsidRPr="008536EF" w:rsidRDefault="008536EF" w:rsidP="008536EF">
      <w:pPr>
        <w:pStyle w:val="Paragraphedeliste"/>
        <w:numPr>
          <w:ilvl w:val="0"/>
          <w:numId w:val="21"/>
        </w:numPr>
        <w:rPr>
          <w:rFonts w:ascii="AppleSystemUIFont" w:hAnsi="AppleSystemUIFont" w:cs="AppleSystemUIFont"/>
          <w:kern w:val="0"/>
          <w:sz w:val="22"/>
          <w:szCs w:val="22"/>
          <w:lang w:val="en-US" w:bidi="he-IL"/>
        </w:rPr>
      </w:pPr>
      <w:r w:rsidRPr="008536EF">
        <w:rPr>
          <w:rFonts w:ascii="AppleSystemUIFont" w:hAnsi="AppleSystemUIFont" w:cs="AppleSystemUIFont"/>
          <w:kern w:val="0"/>
          <w:sz w:val="22"/>
          <w:szCs w:val="22"/>
          <w:lang w:val="en-US" w:bidi="he-IL"/>
        </w:rPr>
        <w:t>Product Recommendations: Suggest (20712) to customers who have added (85099B) to their cart, and vice versa.</w:t>
      </w:r>
    </w:p>
    <w:p w14:paraId="0D35ED71" w14:textId="2FC8CC3D" w:rsidR="008536EF" w:rsidRPr="008536EF" w:rsidRDefault="008536EF" w:rsidP="008536EF">
      <w:pPr>
        <w:pStyle w:val="Paragraphedeliste"/>
        <w:numPr>
          <w:ilvl w:val="0"/>
          <w:numId w:val="21"/>
        </w:numPr>
        <w:rPr>
          <w:rFonts w:ascii="AppleSystemUIFont" w:hAnsi="AppleSystemUIFont" w:cs="AppleSystemUIFont"/>
          <w:kern w:val="0"/>
          <w:sz w:val="22"/>
          <w:szCs w:val="22"/>
          <w:lang w:val="en-US" w:bidi="he-IL"/>
        </w:rPr>
      </w:pPr>
      <w:r w:rsidRPr="008536EF">
        <w:rPr>
          <w:rFonts w:ascii="AppleSystemUIFont" w:hAnsi="AppleSystemUIFont" w:cs="AppleSystemUIFont"/>
          <w:kern w:val="0"/>
          <w:sz w:val="22"/>
          <w:szCs w:val="22"/>
          <w:lang w:val="en-US" w:bidi="he-IL"/>
        </w:rPr>
        <w:t>Package Deals: Create package deals that include both (20724) and (22356) to incentivize customers to buy these complementary products together.</w:t>
      </w:r>
    </w:p>
    <w:p w14:paraId="5EA84B8C" w14:textId="217280E4" w:rsidR="008536EF" w:rsidRPr="008536EF" w:rsidRDefault="008536EF" w:rsidP="008536EF">
      <w:pPr>
        <w:pStyle w:val="Paragraphedeliste"/>
        <w:numPr>
          <w:ilvl w:val="0"/>
          <w:numId w:val="21"/>
        </w:numPr>
        <w:rPr>
          <w:rFonts w:ascii="AppleSystemUIFont" w:hAnsi="AppleSystemUIFont" w:cs="AppleSystemUIFont"/>
          <w:kern w:val="0"/>
          <w:sz w:val="22"/>
          <w:szCs w:val="22"/>
          <w:lang w:val="en-US" w:bidi="he-IL"/>
        </w:rPr>
      </w:pPr>
      <w:r w:rsidRPr="008536EF">
        <w:rPr>
          <w:rFonts w:ascii="AppleSystemUIFont" w:hAnsi="AppleSystemUIFont" w:cs="AppleSystemUIFont"/>
          <w:kern w:val="0"/>
          <w:sz w:val="22"/>
          <w:szCs w:val="22"/>
          <w:lang w:val="en-US" w:bidi="he-IL"/>
        </w:rPr>
        <w:t>Product Recommendations: Suggest (22356) to customers who have added (20724) to their cart, and vice versa.</w:t>
      </w:r>
    </w:p>
    <w:p w14:paraId="05A48696" w14:textId="3BE6FFCC" w:rsidR="008536EF" w:rsidRDefault="008536EF" w:rsidP="008536EF">
      <w:pPr>
        <w:pStyle w:val="Paragraphedeliste"/>
        <w:numPr>
          <w:ilvl w:val="0"/>
          <w:numId w:val="21"/>
        </w:numPr>
        <w:rPr>
          <w:rFonts w:ascii="AppleSystemUIFont" w:hAnsi="AppleSystemUIFont" w:cs="AppleSystemUIFont"/>
          <w:kern w:val="0"/>
          <w:sz w:val="22"/>
          <w:szCs w:val="22"/>
          <w:lang w:val="en-US" w:bidi="he-IL"/>
        </w:rPr>
      </w:pPr>
      <w:r w:rsidRPr="008536EF">
        <w:rPr>
          <w:rFonts w:ascii="AppleSystemUIFont" w:hAnsi="AppleSystemUIFont" w:cs="AppleSystemUIFont"/>
          <w:kern w:val="0"/>
          <w:sz w:val="22"/>
          <w:szCs w:val="22"/>
          <w:lang w:val="en-US" w:bidi="he-IL"/>
        </w:rPr>
        <w:t>Combo Offers: Introduce combo offers for customers who are interested in both (20725) and (20726).</w:t>
      </w:r>
    </w:p>
    <w:p w14:paraId="446FEA7E" w14:textId="77777777" w:rsidR="008536EF" w:rsidRPr="008536EF" w:rsidRDefault="008536EF" w:rsidP="008536EF">
      <w:pPr>
        <w:ind w:left="360"/>
        <w:rPr>
          <w:rFonts w:ascii="AppleSystemUIFont" w:hAnsi="AppleSystemUIFont" w:cs="AppleSystemUIFont"/>
          <w:kern w:val="0"/>
          <w:sz w:val="22"/>
          <w:szCs w:val="22"/>
          <w:lang w:val="en-US" w:bidi="he-IL"/>
        </w:rPr>
      </w:pPr>
    </w:p>
    <w:p w14:paraId="13CBE21D" w14:textId="1483BA2B" w:rsidR="008536EF" w:rsidRPr="001713D9" w:rsidRDefault="008536EF" w:rsidP="008536EF">
      <w:pPr>
        <w:rPr>
          <w:rFonts w:ascii="AppleSystemUIFont" w:hAnsi="AppleSystemUIFont" w:cs="AppleSystemUIFont"/>
          <w:i/>
          <w:iCs/>
          <w:kern w:val="0"/>
          <w:sz w:val="22"/>
          <w:szCs w:val="22"/>
          <w:lang w:val="en-US" w:bidi="he-IL"/>
        </w:rPr>
      </w:pPr>
      <w:r w:rsidRPr="001713D9">
        <w:rPr>
          <w:rFonts w:ascii="AppleSystemUIFont" w:hAnsi="AppleSystemUIFont" w:cs="AppleSystemUIFont"/>
          <w:i/>
          <w:iCs/>
          <w:kern w:val="0"/>
          <w:sz w:val="22"/>
          <w:szCs w:val="22"/>
          <w:lang w:val="en-US" w:bidi="he-IL"/>
        </w:rPr>
        <w:t xml:space="preserve">These strategies aim to leverage the identified associations between products and encourage customers to explore and purchase complementary items. </w:t>
      </w:r>
    </w:p>
    <w:p w14:paraId="00A8D54C" w14:textId="77777777" w:rsidR="008536EF" w:rsidRDefault="008536EF" w:rsidP="008536EF">
      <w:pPr>
        <w:rPr>
          <w:rFonts w:ascii="AppleSystemUIFont" w:hAnsi="AppleSystemUIFont" w:cs="AppleSystemUIFont"/>
          <w:kern w:val="0"/>
          <w:sz w:val="22"/>
          <w:szCs w:val="22"/>
          <w:lang w:val="en-US" w:bidi="he-IL"/>
        </w:rPr>
      </w:pPr>
    </w:p>
    <w:p w14:paraId="34D5A551" w14:textId="77777777" w:rsidR="007A0AF2" w:rsidRDefault="007A0AF2" w:rsidP="008536EF">
      <w:pPr>
        <w:rPr>
          <w:rFonts w:ascii="AppleSystemUIFont" w:hAnsi="AppleSystemUIFont" w:cs="AppleSystemUIFont"/>
          <w:kern w:val="0"/>
          <w:sz w:val="22"/>
          <w:szCs w:val="22"/>
          <w:lang w:val="en-US" w:bidi="he-IL"/>
        </w:rPr>
      </w:pPr>
    </w:p>
    <w:p w14:paraId="79B2FF19" w14:textId="77777777" w:rsidR="007A0AF2" w:rsidRDefault="007A0AF2" w:rsidP="008536EF">
      <w:pPr>
        <w:rPr>
          <w:rFonts w:ascii="AppleSystemUIFont" w:hAnsi="AppleSystemUIFont" w:cs="AppleSystemUIFont"/>
          <w:kern w:val="0"/>
          <w:sz w:val="22"/>
          <w:szCs w:val="22"/>
          <w:lang w:val="en-US" w:bidi="he-IL"/>
        </w:rPr>
      </w:pPr>
    </w:p>
    <w:p w14:paraId="5EE1CF63" w14:textId="77777777" w:rsidR="007A0AF2" w:rsidRDefault="007A0AF2" w:rsidP="008536EF">
      <w:pPr>
        <w:rPr>
          <w:rFonts w:ascii="AppleSystemUIFont" w:hAnsi="AppleSystemUIFont" w:cs="AppleSystemUIFont"/>
          <w:kern w:val="0"/>
          <w:sz w:val="22"/>
          <w:szCs w:val="22"/>
          <w:lang w:val="en-US" w:bidi="he-IL"/>
        </w:rPr>
      </w:pPr>
    </w:p>
    <w:p w14:paraId="374CDF42" w14:textId="77777777" w:rsidR="007A0AF2" w:rsidRPr="008536EF" w:rsidRDefault="007A0AF2" w:rsidP="008536EF">
      <w:pPr>
        <w:rPr>
          <w:rFonts w:ascii="AppleSystemUIFont" w:hAnsi="AppleSystemUIFont" w:cs="AppleSystemUIFont"/>
          <w:kern w:val="0"/>
          <w:sz w:val="22"/>
          <w:szCs w:val="22"/>
          <w:lang w:val="en-US" w:bidi="he-IL"/>
        </w:rPr>
      </w:pPr>
    </w:p>
    <w:p w14:paraId="4731E798" w14:textId="77777777" w:rsidR="00850AA7" w:rsidRPr="00850AA7" w:rsidRDefault="00850AA7" w:rsidP="00850AA7">
      <w:pPr>
        <w:pStyle w:val="Paragraphedeliste"/>
        <w:rPr>
          <w:rFonts w:ascii="AppleSystemUIFont" w:hAnsi="AppleSystemUIFont" w:cs="AppleSystemUIFont"/>
          <w:kern w:val="0"/>
          <w:sz w:val="22"/>
          <w:szCs w:val="22"/>
          <w:lang w:val="en-US" w:bidi="he-IL"/>
        </w:rPr>
      </w:pPr>
    </w:p>
    <w:p w14:paraId="571A223E" w14:textId="52ADA5CE" w:rsidR="001713D9" w:rsidRPr="00902935" w:rsidRDefault="001713D9" w:rsidP="00ED56FE">
      <w:pPr>
        <w:pStyle w:val="Paragraphedeliste"/>
        <w:numPr>
          <w:ilvl w:val="1"/>
          <w:numId w:val="9"/>
        </w:numPr>
        <w:jc w:val="center"/>
        <w:rPr>
          <w:rFonts w:ascii="AppleSystemUIFont" w:hAnsi="AppleSystemUIFont" w:cs="AppleSystemUIFont"/>
          <w:b/>
          <w:bCs/>
          <w:kern w:val="0"/>
          <w:sz w:val="22"/>
          <w:szCs w:val="22"/>
          <w:u w:val="single"/>
          <w:lang w:val="en-US" w:bidi="he-IL"/>
        </w:rPr>
      </w:pPr>
      <w:r w:rsidRPr="00902935">
        <w:rPr>
          <w:rFonts w:ascii="AppleSystemUIFont" w:hAnsi="AppleSystemUIFont" w:cs="AppleSystemUIFont"/>
          <w:b/>
          <w:bCs/>
          <w:kern w:val="0"/>
          <w:sz w:val="22"/>
          <w:szCs w:val="22"/>
          <w:u w:val="single"/>
          <w:lang w:val="en-US" w:bidi="he-IL"/>
        </w:rPr>
        <w:lastRenderedPageBreak/>
        <w:t>Customer Lifetime Value (CLV) Analysis</w:t>
      </w:r>
    </w:p>
    <w:p w14:paraId="661F51DC" w14:textId="77777777" w:rsidR="00902935" w:rsidRPr="00902935" w:rsidRDefault="00902935" w:rsidP="007A26DF">
      <w:pPr>
        <w:pStyle w:val="Paragraphedeliste"/>
        <w:rPr>
          <w:rFonts w:ascii="AppleSystemUIFont" w:hAnsi="AppleSystemUIFont" w:cs="AppleSystemUIFont"/>
          <w:b/>
          <w:bCs/>
          <w:kern w:val="0"/>
          <w:sz w:val="22"/>
          <w:szCs w:val="22"/>
          <w:u w:val="single"/>
          <w:lang w:val="en-US" w:bidi="he-IL"/>
        </w:rPr>
      </w:pPr>
    </w:p>
    <w:p w14:paraId="20A08542" w14:textId="77777777" w:rsidR="001713D9" w:rsidRPr="001713D9" w:rsidRDefault="001713D9" w:rsidP="001713D9">
      <w:pPr>
        <w:rPr>
          <w:rFonts w:ascii="AppleSystemUIFont" w:hAnsi="AppleSystemUIFont" w:cs="AppleSystemUIFont"/>
          <w:kern w:val="0"/>
          <w:sz w:val="22"/>
          <w:szCs w:val="22"/>
          <w:lang w:val="en-US" w:bidi="he-IL"/>
        </w:rPr>
      </w:pPr>
      <w:r w:rsidRPr="001713D9">
        <w:rPr>
          <w:rFonts w:ascii="AppleSystemUIFont" w:hAnsi="AppleSystemUIFont" w:cs="AppleSystemUIFont"/>
          <w:b/>
          <w:bCs/>
          <w:kern w:val="0"/>
          <w:sz w:val="22"/>
          <w:szCs w:val="22"/>
          <w:lang w:val="en-US" w:bidi="he-IL"/>
        </w:rPr>
        <w:t>Insights:</w:t>
      </w:r>
    </w:p>
    <w:p w14:paraId="4924FB8F" w14:textId="77D5092F" w:rsidR="001713D9" w:rsidRPr="00A25B14" w:rsidRDefault="001713D9" w:rsidP="00A25B14">
      <w:pPr>
        <w:pStyle w:val="Paragraphedeliste"/>
        <w:numPr>
          <w:ilvl w:val="0"/>
          <w:numId w:val="21"/>
        </w:numPr>
        <w:rPr>
          <w:rFonts w:ascii="AppleSystemUIFont" w:hAnsi="AppleSystemUIFont" w:cs="AppleSystemUIFont"/>
          <w:kern w:val="0"/>
          <w:sz w:val="22"/>
          <w:szCs w:val="22"/>
          <w:lang w:val="en-US" w:bidi="he-IL"/>
        </w:rPr>
      </w:pPr>
      <w:r w:rsidRPr="00A25B14">
        <w:rPr>
          <w:rFonts w:ascii="AppleSystemUIFont" w:hAnsi="AppleSystemUIFont" w:cs="AppleSystemUIFont"/>
          <w:kern w:val="0"/>
          <w:sz w:val="22"/>
          <w:szCs w:val="22"/>
          <w:lang w:val="en-US" w:bidi="he-IL"/>
        </w:rPr>
        <w:t>CLV was calculated for different customer segments.</w:t>
      </w:r>
    </w:p>
    <w:p w14:paraId="2AD37AD6" w14:textId="058CCEC9" w:rsidR="001713D9" w:rsidRDefault="001713D9" w:rsidP="00A25B14">
      <w:pPr>
        <w:pStyle w:val="Paragraphedeliste"/>
        <w:numPr>
          <w:ilvl w:val="0"/>
          <w:numId w:val="21"/>
        </w:numPr>
        <w:rPr>
          <w:rFonts w:ascii="AppleSystemUIFont" w:hAnsi="AppleSystemUIFont" w:cs="AppleSystemUIFont"/>
          <w:kern w:val="0"/>
          <w:sz w:val="22"/>
          <w:szCs w:val="22"/>
          <w:lang w:val="en-US" w:bidi="he-IL"/>
        </w:rPr>
      </w:pPr>
      <w:r w:rsidRPr="00A25B14">
        <w:rPr>
          <w:rFonts w:ascii="AppleSystemUIFont" w:hAnsi="AppleSystemUIFont" w:cs="AppleSystemUIFont"/>
          <w:kern w:val="0"/>
          <w:sz w:val="22"/>
          <w:szCs w:val="22"/>
          <w:lang w:val="en-US" w:bidi="he-IL"/>
        </w:rPr>
        <w:t>High-value customers had the highest CLV, followed by medium-value and low-value customers.</w:t>
      </w:r>
    </w:p>
    <w:p w14:paraId="0F220F2F" w14:textId="77777777" w:rsidR="00ED56FE" w:rsidRPr="00A25B14" w:rsidRDefault="00ED56FE" w:rsidP="00ED56FE">
      <w:pPr>
        <w:pStyle w:val="Paragraphedeliste"/>
        <w:rPr>
          <w:rFonts w:ascii="AppleSystemUIFont" w:hAnsi="AppleSystemUIFont" w:cs="AppleSystemUIFont"/>
          <w:kern w:val="0"/>
          <w:sz w:val="22"/>
          <w:szCs w:val="22"/>
          <w:lang w:val="en-US" w:bidi="he-IL"/>
        </w:rPr>
      </w:pPr>
    </w:p>
    <w:p w14:paraId="0E1C2E13" w14:textId="77777777" w:rsidR="001713D9" w:rsidRPr="001713D9" w:rsidRDefault="001713D9" w:rsidP="001713D9">
      <w:pPr>
        <w:rPr>
          <w:rFonts w:ascii="AppleSystemUIFont" w:hAnsi="AppleSystemUIFont" w:cs="AppleSystemUIFont"/>
          <w:kern w:val="0"/>
          <w:sz w:val="22"/>
          <w:szCs w:val="22"/>
          <w:lang w:val="en-US" w:bidi="he-IL"/>
        </w:rPr>
      </w:pPr>
      <w:r w:rsidRPr="001713D9">
        <w:rPr>
          <w:rFonts w:ascii="AppleSystemUIFont" w:hAnsi="AppleSystemUIFont" w:cs="AppleSystemUIFont"/>
          <w:b/>
          <w:bCs/>
          <w:kern w:val="0"/>
          <w:sz w:val="22"/>
          <w:szCs w:val="22"/>
          <w:lang w:val="en-US" w:bidi="he-IL"/>
        </w:rPr>
        <w:t>Recommendations:</w:t>
      </w:r>
    </w:p>
    <w:p w14:paraId="1815917B" w14:textId="0B71B6DA" w:rsidR="00ED56FE" w:rsidRPr="00ED56FE" w:rsidRDefault="00ED56FE" w:rsidP="00ED56FE">
      <w:pPr>
        <w:pStyle w:val="Paragraphedeliste"/>
        <w:numPr>
          <w:ilvl w:val="0"/>
          <w:numId w:val="21"/>
        </w:numPr>
        <w:rPr>
          <w:rFonts w:ascii="AppleSystemUIFont" w:hAnsi="AppleSystemUIFont" w:cs="AppleSystemUIFont"/>
          <w:kern w:val="0"/>
          <w:sz w:val="22"/>
          <w:szCs w:val="22"/>
          <w:lang w:val="en-US" w:bidi="he-IL"/>
        </w:rPr>
      </w:pPr>
      <w:r w:rsidRPr="00ED56FE">
        <w:rPr>
          <w:rFonts w:ascii="AppleSystemUIFont" w:hAnsi="AppleSystemUIFont" w:cs="AppleSystemUIFont"/>
          <w:kern w:val="0"/>
          <w:sz w:val="22"/>
          <w:szCs w:val="22"/>
          <w:lang w:val="en-US" w:bidi="he-IL"/>
        </w:rPr>
        <w:t>High CLV customers could be targeted with loyalty programs and premium offers, while strategies for medium and low CLV customers could focus on increasing frequency and monetary value.</w:t>
      </w:r>
    </w:p>
    <w:p w14:paraId="0E7ADF1F" w14:textId="05D3248C" w:rsidR="00ED56FE" w:rsidRPr="00ED56FE" w:rsidRDefault="00ED56FE" w:rsidP="00ED56FE">
      <w:pPr>
        <w:pStyle w:val="Paragraphedeliste"/>
        <w:numPr>
          <w:ilvl w:val="0"/>
          <w:numId w:val="21"/>
        </w:numPr>
        <w:rPr>
          <w:rFonts w:ascii="AppleSystemUIFont" w:hAnsi="AppleSystemUIFont" w:cs="AppleSystemUIFont"/>
          <w:kern w:val="0"/>
          <w:sz w:val="22"/>
          <w:szCs w:val="22"/>
          <w:lang w:val="en-US" w:bidi="he-IL"/>
        </w:rPr>
      </w:pPr>
      <w:r w:rsidRPr="00ED56FE">
        <w:rPr>
          <w:rFonts w:ascii="AppleSystemUIFont" w:hAnsi="AppleSystemUIFont" w:cs="AppleSystemUIFont"/>
          <w:kern w:val="0"/>
          <w:sz w:val="22"/>
          <w:szCs w:val="22"/>
          <w:lang w:val="en-US" w:bidi="he-IL"/>
        </w:rPr>
        <w:t>Tailor Marketing to Recent Customers: Customers with low recency (recent purchases) should be kept engaged with new offers and products to maintain their high CLV.</w:t>
      </w:r>
    </w:p>
    <w:p w14:paraId="1ACE6E06" w14:textId="1D66AB68" w:rsidR="00ED56FE" w:rsidRPr="00ED56FE" w:rsidRDefault="00ED56FE" w:rsidP="00ED56FE">
      <w:pPr>
        <w:pStyle w:val="Paragraphedeliste"/>
        <w:numPr>
          <w:ilvl w:val="0"/>
          <w:numId w:val="21"/>
        </w:numPr>
        <w:rPr>
          <w:rFonts w:ascii="AppleSystemUIFont" w:hAnsi="AppleSystemUIFont" w:cs="AppleSystemUIFont"/>
          <w:kern w:val="0"/>
          <w:sz w:val="22"/>
          <w:szCs w:val="22"/>
          <w:lang w:val="en-US" w:bidi="he-IL"/>
        </w:rPr>
      </w:pPr>
      <w:r w:rsidRPr="00ED56FE">
        <w:rPr>
          <w:rFonts w:ascii="AppleSystemUIFont" w:hAnsi="AppleSystemUIFont" w:cs="AppleSystemUIFont"/>
          <w:kern w:val="0"/>
          <w:sz w:val="22"/>
          <w:szCs w:val="22"/>
          <w:lang w:val="en-US" w:bidi="he-IL"/>
        </w:rPr>
        <w:t>Increase Purchase Frequency: For customers with high monetary value but low frequency, strategies could include subscription models, reminders for repurchases, or targeted promotions to encourage more frequent shopping.</w:t>
      </w:r>
    </w:p>
    <w:p w14:paraId="7C5F93C6" w14:textId="47B8DDF0" w:rsidR="00ED56FE" w:rsidRPr="00ED56FE" w:rsidRDefault="00ED56FE" w:rsidP="00ED56FE">
      <w:pPr>
        <w:pStyle w:val="Paragraphedeliste"/>
        <w:numPr>
          <w:ilvl w:val="0"/>
          <w:numId w:val="21"/>
        </w:numPr>
        <w:rPr>
          <w:rFonts w:ascii="AppleSystemUIFont" w:hAnsi="AppleSystemUIFont" w:cs="AppleSystemUIFont"/>
          <w:kern w:val="0"/>
          <w:sz w:val="22"/>
          <w:szCs w:val="22"/>
          <w:lang w:val="en-US" w:bidi="he-IL"/>
        </w:rPr>
      </w:pPr>
      <w:r w:rsidRPr="00ED56FE">
        <w:rPr>
          <w:rFonts w:ascii="AppleSystemUIFont" w:hAnsi="AppleSystemUIFont" w:cs="AppleSystemUIFont"/>
          <w:kern w:val="0"/>
          <w:sz w:val="22"/>
          <w:szCs w:val="22"/>
          <w:lang w:val="en-US" w:bidi="he-IL"/>
        </w:rPr>
        <w:t>Enhance Avg Revenue Per Order: For customers who shop infrequently but spend a lot when they do, bundling products, cross-selling, and up-selling strategies could be effective.</w:t>
      </w:r>
    </w:p>
    <w:p w14:paraId="79B50A96" w14:textId="5C15BC31" w:rsidR="00ED56FE" w:rsidRDefault="00ED56FE" w:rsidP="00ED56FE">
      <w:pPr>
        <w:pStyle w:val="Paragraphedeliste"/>
        <w:numPr>
          <w:ilvl w:val="0"/>
          <w:numId w:val="21"/>
        </w:numPr>
        <w:rPr>
          <w:rFonts w:ascii="AppleSystemUIFont" w:hAnsi="AppleSystemUIFont" w:cs="AppleSystemUIFont"/>
          <w:kern w:val="0"/>
          <w:sz w:val="22"/>
          <w:szCs w:val="22"/>
          <w:lang w:val="en-US" w:bidi="he-IL"/>
        </w:rPr>
      </w:pPr>
      <w:r w:rsidRPr="00ED56FE">
        <w:rPr>
          <w:rFonts w:ascii="AppleSystemUIFont" w:hAnsi="AppleSystemUIFont" w:cs="AppleSystemUIFont"/>
          <w:kern w:val="0"/>
          <w:sz w:val="22"/>
          <w:szCs w:val="22"/>
          <w:lang w:val="en-US" w:bidi="he-IL"/>
        </w:rPr>
        <w:t>Re-engage Lapsed Customers: For customers with high recency numbers (like customer 12346.0 and 12350.0), re-engagement campaigns using special offers or information about new products can be used to bring them back and potentially increase their CLV.</w:t>
      </w:r>
    </w:p>
    <w:p w14:paraId="080B8E05" w14:textId="77777777" w:rsidR="00ED56FE" w:rsidRPr="00ED56FE" w:rsidRDefault="00ED56FE" w:rsidP="00ED56FE">
      <w:pPr>
        <w:pStyle w:val="Paragraphedeliste"/>
        <w:rPr>
          <w:rFonts w:ascii="AppleSystemUIFont" w:hAnsi="AppleSystemUIFont" w:cs="AppleSystemUIFont"/>
          <w:kern w:val="0"/>
          <w:sz w:val="22"/>
          <w:szCs w:val="22"/>
          <w:lang w:val="en-US" w:bidi="he-IL"/>
        </w:rPr>
      </w:pPr>
    </w:p>
    <w:p w14:paraId="3C3E527A" w14:textId="77777777" w:rsidR="00ED56FE" w:rsidRPr="001713D9" w:rsidRDefault="00ED56FE" w:rsidP="00ED56FE">
      <w:pPr>
        <w:rPr>
          <w:rFonts w:ascii="AppleSystemUIFont" w:hAnsi="AppleSystemUIFont" w:cs="AppleSystemUIFont"/>
          <w:kern w:val="0"/>
          <w:sz w:val="22"/>
          <w:szCs w:val="22"/>
          <w:lang w:val="en-US" w:bidi="he-IL"/>
        </w:rPr>
      </w:pPr>
    </w:p>
    <w:p w14:paraId="3DEEEE2F" w14:textId="77777777" w:rsidR="00ED56FE" w:rsidRPr="001713D9" w:rsidRDefault="00ED56FE" w:rsidP="00ED56FE">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Strategies to Maximize CLV:</w:t>
      </w:r>
    </w:p>
    <w:p w14:paraId="12344F14" w14:textId="77777777" w:rsidR="00ED56FE" w:rsidRPr="001713D9" w:rsidRDefault="00ED56FE" w:rsidP="00ED56FE">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Segment Customers:</w:t>
      </w:r>
    </w:p>
    <w:p w14:paraId="7BCA691C" w14:textId="77777777" w:rsidR="00ED56FE" w:rsidRPr="001713D9" w:rsidRDefault="00ED56FE" w:rsidP="00ED56FE">
      <w:pPr>
        <w:rPr>
          <w:rFonts w:ascii="AppleSystemUIFont" w:hAnsi="AppleSystemUIFont" w:cs="AppleSystemUIFont"/>
          <w:kern w:val="0"/>
          <w:sz w:val="22"/>
          <w:szCs w:val="22"/>
          <w:lang w:val="en-US" w:bidi="he-IL"/>
        </w:rPr>
      </w:pPr>
    </w:p>
    <w:p w14:paraId="1F2F55E1" w14:textId="77777777" w:rsidR="00ED56FE" w:rsidRPr="001713D9" w:rsidRDefault="00ED56FE" w:rsidP="00ED56FE">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High-Value Customers (CLV &gt; 5000):</w:t>
      </w:r>
    </w:p>
    <w:p w14:paraId="75FE5235"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Targeted Marketing: Launch exclusive campaigns, offering premium products, loyalty rewards, and personalized experiences.</w:t>
      </w:r>
    </w:p>
    <w:p w14:paraId="4ECF0456" w14:textId="3B245064" w:rsidR="00ED56FE" w:rsidRPr="007A0AF2" w:rsidRDefault="00ED56FE" w:rsidP="007A0AF2">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Upselling: Identify opportunities to upsell high-value products or services based on their previous purchases.</w:t>
      </w:r>
    </w:p>
    <w:p w14:paraId="761E5982" w14:textId="77777777" w:rsidR="00ED56FE" w:rsidRPr="001713D9" w:rsidRDefault="00ED56FE" w:rsidP="00ED56FE">
      <w:pPr>
        <w:rPr>
          <w:rFonts w:ascii="AppleSystemUIFont" w:hAnsi="AppleSystemUIFont" w:cs="AppleSystemUIFont"/>
          <w:kern w:val="0"/>
          <w:sz w:val="22"/>
          <w:szCs w:val="22"/>
          <w:lang w:val="en-US" w:bidi="he-IL"/>
        </w:rPr>
      </w:pPr>
    </w:p>
    <w:p w14:paraId="3CDDC0E5" w14:textId="77777777" w:rsidR="00ED56FE" w:rsidRPr="001713D9" w:rsidRDefault="00ED56FE" w:rsidP="00ED56FE">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Medium-Value Customers (5000 &gt;= CLV &gt; 2000):</w:t>
      </w:r>
    </w:p>
    <w:p w14:paraId="223DF61F"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Targeted Promotions: Design promotions to encourage repeat purchases and increase the average order value.</w:t>
      </w:r>
    </w:p>
    <w:p w14:paraId="3E17D070"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Product Bundles: Offer product bundles or packages to maximize revenue from each transaction.</w:t>
      </w:r>
    </w:p>
    <w:p w14:paraId="32A435F9" w14:textId="77777777" w:rsidR="00ED56FE" w:rsidRPr="001713D9" w:rsidRDefault="00ED56FE" w:rsidP="00ED56FE">
      <w:pPr>
        <w:rPr>
          <w:rFonts w:ascii="AppleSystemUIFont" w:hAnsi="AppleSystemUIFont" w:cs="AppleSystemUIFont"/>
          <w:kern w:val="0"/>
          <w:sz w:val="22"/>
          <w:szCs w:val="22"/>
          <w:lang w:val="en-US" w:bidi="he-IL"/>
        </w:rPr>
      </w:pPr>
    </w:p>
    <w:p w14:paraId="60B770C4" w14:textId="77777777" w:rsidR="00ED56FE" w:rsidRPr="001713D9" w:rsidRDefault="00ED56FE" w:rsidP="00ED56FE">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Low-Value Customers (CLV &lt;= 2000):</w:t>
      </w:r>
    </w:p>
    <w:p w14:paraId="786DEAD6"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Reactivation Campaigns: Implement targeted campaigns with discounts or promotions to re-engage low-value customers.</w:t>
      </w:r>
    </w:p>
    <w:p w14:paraId="2BD71991"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Cross-Selling: Introduce cross-selling strategies to recommend complementary products and increase their basket size.</w:t>
      </w:r>
    </w:p>
    <w:p w14:paraId="75FC92E2" w14:textId="77777777" w:rsidR="00ED56FE" w:rsidRPr="001713D9" w:rsidRDefault="00ED56FE" w:rsidP="00ED56FE">
      <w:pPr>
        <w:ind w:left="360"/>
        <w:rPr>
          <w:rFonts w:ascii="AppleSystemUIFont" w:hAnsi="AppleSystemUIFont" w:cs="AppleSystemUIFont"/>
          <w:kern w:val="0"/>
          <w:sz w:val="22"/>
          <w:szCs w:val="22"/>
          <w:lang w:val="en-US" w:bidi="he-IL"/>
        </w:rPr>
      </w:pPr>
    </w:p>
    <w:p w14:paraId="759BE5AE" w14:textId="77777777" w:rsidR="00ED56FE" w:rsidRPr="001713D9" w:rsidRDefault="00ED56FE" w:rsidP="00ED56FE">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Loyalty Programs:</w:t>
      </w:r>
    </w:p>
    <w:p w14:paraId="78C72E88" w14:textId="77777777" w:rsidR="00ED56FE" w:rsidRPr="001713D9" w:rsidRDefault="00ED56FE" w:rsidP="00ED56FE">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All Segments:</w:t>
      </w:r>
    </w:p>
    <w:p w14:paraId="0C510E05"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Implement or enhance a tiered loyalty program, providing exclusive benefits, early access to sales, and special discounts based on CLV segments.</w:t>
      </w:r>
    </w:p>
    <w:p w14:paraId="1C939DFA" w14:textId="77777777" w:rsidR="00ED56FE" w:rsidRDefault="00ED56FE" w:rsidP="00ED56FE">
      <w:pPr>
        <w:pStyle w:val="Paragraphedeliste"/>
        <w:rPr>
          <w:rFonts w:ascii="AppleSystemUIFont" w:hAnsi="AppleSystemUIFont" w:cs="AppleSystemUIFont"/>
          <w:kern w:val="0"/>
          <w:sz w:val="22"/>
          <w:szCs w:val="22"/>
          <w:lang w:val="en-US" w:bidi="he-IL"/>
        </w:rPr>
      </w:pPr>
    </w:p>
    <w:p w14:paraId="03B21ADE" w14:textId="77777777" w:rsidR="007A0AF2" w:rsidRPr="001713D9" w:rsidRDefault="007A0AF2" w:rsidP="00ED56FE">
      <w:pPr>
        <w:pStyle w:val="Paragraphedeliste"/>
        <w:rPr>
          <w:rFonts w:ascii="AppleSystemUIFont" w:hAnsi="AppleSystemUIFont" w:cs="AppleSystemUIFont"/>
          <w:kern w:val="0"/>
          <w:sz w:val="22"/>
          <w:szCs w:val="22"/>
          <w:lang w:val="en-US" w:bidi="he-IL"/>
        </w:rPr>
      </w:pPr>
    </w:p>
    <w:p w14:paraId="66203039" w14:textId="77777777" w:rsidR="00ED56FE" w:rsidRPr="001713D9" w:rsidRDefault="00ED56FE" w:rsidP="00ED56FE">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lastRenderedPageBreak/>
        <w:t>Personalized Recommendations:</w:t>
      </w:r>
    </w:p>
    <w:p w14:paraId="7BE6E195" w14:textId="77777777" w:rsidR="00ED56FE" w:rsidRPr="001713D9" w:rsidRDefault="00ED56FE" w:rsidP="00ED56FE">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All Segments:</w:t>
      </w:r>
    </w:p>
    <w:p w14:paraId="6368FA07" w14:textId="77777777" w:rsidR="00ED56FE" w:rsidRPr="001713D9" w:rsidRDefault="00ED56FE" w:rsidP="00ED56FE">
      <w:pPr>
        <w:pStyle w:val="Paragraphedeliste"/>
        <w:numPr>
          <w:ilvl w:val="0"/>
          <w:numId w:val="8"/>
        </w:num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Leverage customer data to provide personalized product recommendations through emails, website notifications, or mobile apps.</w:t>
      </w:r>
    </w:p>
    <w:p w14:paraId="14FF459E" w14:textId="77777777" w:rsidR="00ED56FE" w:rsidRPr="001713D9" w:rsidRDefault="00ED56FE" w:rsidP="00ED56FE">
      <w:pPr>
        <w:rPr>
          <w:rFonts w:ascii="AppleSystemUIFont" w:hAnsi="AppleSystemUIFont" w:cs="AppleSystemUIFont"/>
          <w:kern w:val="0"/>
          <w:sz w:val="22"/>
          <w:szCs w:val="22"/>
          <w:lang w:val="en-US" w:bidi="he-IL"/>
        </w:rPr>
      </w:pPr>
    </w:p>
    <w:p w14:paraId="4B42DCEA" w14:textId="77777777" w:rsidR="00ED56FE" w:rsidRPr="001713D9" w:rsidRDefault="00ED56FE" w:rsidP="00ED56FE">
      <w:pPr>
        <w:rPr>
          <w:rFonts w:ascii="AppleSystemUIFont" w:hAnsi="AppleSystemUIFont" w:cs="AppleSystemUIFont"/>
          <w:kern w:val="0"/>
          <w:sz w:val="22"/>
          <w:szCs w:val="22"/>
          <w:lang w:val="en-US" w:bidi="he-IL"/>
        </w:rPr>
      </w:pPr>
    </w:p>
    <w:p w14:paraId="03DC7BB3" w14:textId="38F94380" w:rsidR="00902935" w:rsidRDefault="00902935" w:rsidP="007A0AF2">
      <w:pPr>
        <w:pStyle w:val="Paragraphedeliste"/>
        <w:numPr>
          <w:ilvl w:val="1"/>
          <w:numId w:val="9"/>
        </w:numPr>
        <w:jc w:val="center"/>
        <w:rPr>
          <w:rFonts w:ascii="AppleSystemUIFont" w:hAnsi="AppleSystemUIFont" w:cs="AppleSystemUIFont"/>
          <w:b/>
          <w:bCs/>
          <w:kern w:val="0"/>
          <w:sz w:val="22"/>
          <w:szCs w:val="22"/>
          <w:u w:val="single"/>
          <w:lang w:val="en-US" w:bidi="he-IL"/>
        </w:rPr>
      </w:pPr>
      <w:r w:rsidRPr="007A0AF2">
        <w:rPr>
          <w:rFonts w:ascii="AppleSystemUIFont" w:hAnsi="AppleSystemUIFont" w:cs="AppleSystemUIFont"/>
          <w:b/>
          <w:bCs/>
          <w:kern w:val="0"/>
          <w:sz w:val="22"/>
          <w:szCs w:val="22"/>
          <w:u w:val="single"/>
          <w:lang w:val="en-US" w:bidi="he-IL"/>
        </w:rPr>
        <w:t>Time-Series Analysis for Seasonal Trends:</w:t>
      </w:r>
    </w:p>
    <w:p w14:paraId="683B2A7D" w14:textId="77777777" w:rsidR="007A0AF2" w:rsidRPr="007A0AF2" w:rsidRDefault="007A0AF2" w:rsidP="007A0AF2">
      <w:pPr>
        <w:pStyle w:val="Paragraphedeliste"/>
        <w:numPr>
          <w:ilvl w:val="1"/>
          <w:numId w:val="9"/>
        </w:numPr>
        <w:rPr>
          <w:rFonts w:ascii="AppleSystemUIFont" w:hAnsi="AppleSystemUIFont" w:cs="AppleSystemUIFont"/>
          <w:b/>
          <w:bCs/>
          <w:kern w:val="0"/>
          <w:sz w:val="22"/>
          <w:szCs w:val="22"/>
          <w:u w:val="single"/>
          <w:lang w:val="en-US" w:bidi="he-IL"/>
        </w:rPr>
      </w:pPr>
    </w:p>
    <w:p w14:paraId="17412370" w14:textId="7F897DC4" w:rsidR="007A0AF2" w:rsidRPr="007A0AF2" w:rsidRDefault="007A0AF2" w:rsidP="007A0AF2">
      <w:pPr>
        <w:pStyle w:val="Paragraphedeliste"/>
        <w:ind w:left="1440"/>
        <w:rPr>
          <w:rFonts w:ascii="AppleSystemUIFont" w:hAnsi="AppleSystemUIFont" w:cs="AppleSystemUIFont"/>
          <w:b/>
          <w:bCs/>
          <w:kern w:val="0"/>
          <w:sz w:val="22"/>
          <w:szCs w:val="22"/>
          <w:u w:val="single"/>
          <w:lang w:val="en-US" w:bidi="he-IL"/>
        </w:rPr>
      </w:pPr>
      <w:r>
        <w:rPr>
          <w:rFonts w:ascii="AppleSystemUIFont" w:hAnsi="AppleSystemUIFont" w:cs="AppleSystemUIFont"/>
          <w:b/>
          <w:bCs/>
          <w:noProof/>
          <w:kern w:val="0"/>
          <w:sz w:val="22"/>
          <w:szCs w:val="22"/>
          <w:u w:val="single"/>
          <w:lang w:val="en-US" w:bidi="he-IL"/>
        </w:rPr>
        <w:drawing>
          <wp:inline distT="0" distB="0" distL="0" distR="0" wp14:anchorId="58AAC1A9" wp14:editId="260BCD7B">
            <wp:extent cx="4438650" cy="3302042"/>
            <wp:effectExtent l="0" t="0" r="0" b="0"/>
            <wp:docPr id="6944804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480415" name="Image 694480415"/>
                    <pic:cNvPicPr/>
                  </pic:nvPicPr>
                  <pic:blipFill>
                    <a:blip r:embed="rId6">
                      <a:extLst>
                        <a:ext uri="{28A0092B-C50C-407E-A947-70E740481C1C}">
                          <a14:useLocalDpi xmlns:a14="http://schemas.microsoft.com/office/drawing/2010/main" val="0"/>
                        </a:ext>
                      </a:extLst>
                    </a:blip>
                    <a:stretch>
                      <a:fillRect/>
                    </a:stretch>
                  </pic:blipFill>
                  <pic:spPr>
                    <a:xfrm>
                      <a:off x="0" y="0"/>
                      <a:ext cx="4448694" cy="3309514"/>
                    </a:xfrm>
                    <a:prstGeom prst="rect">
                      <a:avLst/>
                    </a:prstGeom>
                  </pic:spPr>
                </pic:pic>
              </a:graphicData>
            </a:graphic>
          </wp:inline>
        </w:drawing>
      </w:r>
    </w:p>
    <w:p w14:paraId="3C822B63" w14:textId="77777777" w:rsidR="00902935" w:rsidRPr="00902935" w:rsidRDefault="00902935" w:rsidP="00902935">
      <w:pPr>
        <w:rPr>
          <w:rFonts w:ascii="AppleSystemUIFont" w:hAnsi="AppleSystemUIFont" w:cs="AppleSystemUIFont"/>
          <w:b/>
          <w:bCs/>
          <w:kern w:val="0"/>
          <w:sz w:val="22"/>
          <w:szCs w:val="22"/>
          <w:u w:val="single"/>
          <w:lang w:val="en-US" w:bidi="he-IL"/>
        </w:rPr>
      </w:pPr>
    </w:p>
    <w:p w14:paraId="1B3B630A" w14:textId="77777777" w:rsidR="001713D9" w:rsidRPr="001713D9" w:rsidRDefault="001713D9" w:rsidP="001713D9">
      <w:pPr>
        <w:rPr>
          <w:rFonts w:ascii="AppleSystemUIFont" w:hAnsi="AppleSystemUIFont" w:cs="AppleSystemUIFont"/>
          <w:kern w:val="0"/>
          <w:sz w:val="22"/>
          <w:szCs w:val="22"/>
          <w:lang w:val="en-US" w:bidi="he-IL"/>
        </w:rPr>
      </w:pPr>
      <w:r w:rsidRPr="001713D9">
        <w:rPr>
          <w:rFonts w:ascii="AppleSystemUIFont" w:hAnsi="AppleSystemUIFont" w:cs="AppleSystemUIFont"/>
          <w:b/>
          <w:bCs/>
          <w:kern w:val="0"/>
          <w:sz w:val="22"/>
          <w:szCs w:val="22"/>
          <w:lang w:val="en-US" w:bidi="he-IL"/>
        </w:rPr>
        <w:t>Insights:</w:t>
      </w:r>
    </w:p>
    <w:p w14:paraId="1C0DEA40" w14:textId="6B84BE06" w:rsidR="007A0AF2" w:rsidRDefault="007A0AF2" w:rsidP="007A0AF2">
      <w:pPr>
        <w:pStyle w:val="Paragraphedeliste"/>
        <w:numPr>
          <w:ilvl w:val="0"/>
          <w:numId w:val="8"/>
        </w:numPr>
        <w:rPr>
          <w:rFonts w:ascii="AppleSystemUIFont" w:hAnsi="AppleSystemUIFont" w:cs="AppleSystemUIFont"/>
          <w:kern w:val="0"/>
          <w:sz w:val="22"/>
          <w:szCs w:val="22"/>
          <w:lang w:val="en-US" w:bidi="he-IL"/>
        </w:rPr>
      </w:pPr>
      <w:r w:rsidRPr="007A0AF2">
        <w:rPr>
          <w:rFonts w:ascii="AppleSystemUIFont" w:hAnsi="AppleSystemUIFont" w:cs="AppleSystemUIFont"/>
          <w:kern w:val="0"/>
          <w:sz w:val="22"/>
          <w:szCs w:val="22"/>
          <w:lang w:val="en-US" w:bidi="he-IL"/>
        </w:rPr>
        <w:t>S</w:t>
      </w:r>
      <w:r w:rsidRPr="007A0AF2">
        <w:rPr>
          <w:rFonts w:ascii="AppleSystemUIFont" w:hAnsi="AppleSystemUIFont" w:cs="AppleSystemUIFont"/>
          <w:kern w:val="0"/>
          <w:sz w:val="22"/>
          <w:szCs w:val="22"/>
          <w:lang w:val="en-US" w:bidi="he-IL"/>
        </w:rPr>
        <w:t xml:space="preserve">easonal Peaks: The regular spikes in the observed data and the clear seasonal pattern suggest that there are specific times of the year when sales increase significantly. These could be times when </w:t>
      </w:r>
      <w:r>
        <w:rPr>
          <w:rFonts w:ascii="AppleSystemUIFont" w:hAnsi="AppleSystemUIFont" w:cs="AppleSystemUIFont"/>
          <w:kern w:val="0"/>
          <w:sz w:val="22"/>
          <w:szCs w:val="22"/>
          <w:lang w:val="en-US" w:bidi="he-IL"/>
        </w:rPr>
        <w:t>we</w:t>
      </w:r>
      <w:r w:rsidRPr="007A0AF2">
        <w:rPr>
          <w:rFonts w:ascii="AppleSystemUIFont" w:hAnsi="AppleSystemUIFont" w:cs="AppleSystemUIFont"/>
          <w:kern w:val="0"/>
          <w:sz w:val="22"/>
          <w:szCs w:val="22"/>
          <w:lang w:val="en-US" w:bidi="he-IL"/>
        </w:rPr>
        <w:t xml:space="preserve"> should stock more inventory to meet the increased demand.</w:t>
      </w:r>
    </w:p>
    <w:p w14:paraId="69DF7D40" w14:textId="77777777" w:rsidR="007A0AF2" w:rsidRPr="007A0AF2" w:rsidRDefault="007A0AF2" w:rsidP="007A0AF2">
      <w:pPr>
        <w:ind w:left="360"/>
        <w:rPr>
          <w:rFonts w:ascii="AppleSystemUIFont" w:hAnsi="AppleSystemUIFont" w:cs="AppleSystemUIFont"/>
          <w:kern w:val="0"/>
          <w:sz w:val="22"/>
          <w:szCs w:val="22"/>
          <w:lang w:val="en-US" w:bidi="he-IL"/>
        </w:rPr>
      </w:pPr>
    </w:p>
    <w:p w14:paraId="5CE04EF9" w14:textId="54830673" w:rsidR="007A0AF2" w:rsidRDefault="007A0AF2" w:rsidP="007A0AF2">
      <w:pPr>
        <w:pStyle w:val="Paragraphedeliste"/>
        <w:numPr>
          <w:ilvl w:val="0"/>
          <w:numId w:val="8"/>
        </w:numPr>
        <w:rPr>
          <w:rFonts w:ascii="AppleSystemUIFont" w:hAnsi="AppleSystemUIFont" w:cs="AppleSystemUIFont"/>
          <w:kern w:val="0"/>
          <w:sz w:val="22"/>
          <w:szCs w:val="22"/>
          <w:lang w:val="en-US" w:bidi="he-IL"/>
        </w:rPr>
      </w:pPr>
      <w:r w:rsidRPr="007A0AF2">
        <w:rPr>
          <w:rFonts w:ascii="AppleSystemUIFont" w:hAnsi="AppleSystemUIFont" w:cs="AppleSystemUIFont"/>
          <w:kern w:val="0"/>
          <w:sz w:val="22"/>
          <w:szCs w:val="22"/>
          <w:lang w:val="en-US" w:bidi="he-IL"/>
        </w:rPr>
        <w:t xml:space="preserve">Trend Growth: The upward trend indicates that overall sales are increasing over time, so </w:t>
      </w:r>
      <w:r>
        <w:rPr>
          <w:rFonts w:ascii="AppleSystemUIFont" w:hAnsi="AppleSystemUIFont" w:cs="AppleSystemUIFont"/>
          <w:kern w:val="0"/>
          <w:sz w:val="22"/>
          <w:szCs w:val="22"/>
          <w:lang w:val="en-US" w:bidi="he-IL"/>
        </w:rPr>
        <w:t>we</w:t>
      </w:r>
      <w:r w:rsidRPr="007A0AF2">
        <w:rPr>
          <w:rFonts w:ascii="AppleSystemUIFont" w:hAnsi="AppleSystemUIFont" w:cs="AppleSystemUIFont"/>
          <w:kern w:val="0"/>
          <w:sz w:val="22"/>
          <w:szCs w:val="22"/>
          <w:lang w:val="en-US" w:bidi="he-IL"/>
        </w:rPr>
        <w:t xml:space="preserve"> might consider increasing </w:t>
      </w:r>
      <w:r>
        <w:rPr>
          <w:rFonts w:ascii="AppleSystemUIFont" w:hAnsi="AppleSystemUIFont" w:cs="AppleSystemUIFont"/>
          <w:kern w:val="0"/>
          <w:sz w:val="22"/>
          <w:szCs w:val="22"/>
          <w:lang w:val="en-US" w:bidi="he-IL"/>
        </w:rPr>
        <w:t>our</w:t>
      </w:r>
      <w:r w:rsidRPr="007A0AF2">
        <w:rPr>
          <w:rFonts w:ascii="AppleSystemUIFont" w:hAnsi="AppleSystemUIFont" w:cs="AppleSystemUIFont"/>
          <w:kern w:val="0"/>
          <w:sz w:val="22"/>
          <w:szCs w:val="22"/>
          <w:lang w:val="en-US" w:bidi="he-IL"/>
        </w:rPr>
        <w:t xml:space="preserve"> baseline stock levels to account for this growth.</w:t>
      </w:r>
    </w:p>
    <w:p w14:paraId="7EBC81CC" w14:textId="77777777" w:rsidR="007A0AF2" w:rsidRPr="007A0AF2" w:rsidRDefault="007A0AF2" w:rsidP="007A0AF2">
      <w:pPr>
        <w:pStyle w:val="Paragraphedeliste"/>
        <w:rPr>
          <w:rFonts w:ascii="AppleSystemUIFont" w:hAnsi="AppleSystemUIFont" w:cs="AppleSystemUIFont"/>
          <w:kern w:val="0"/>
          <w:sz w:val="22"/>
          <w:szCs w:val="22"/>
          <w:lang w:val="en-US" w:bidi="he-IL"/>
        </w:rPr>
      </w:pPr>
    </w:p>
    <w:p w14:paraId="2442895D" w14:textId="15311972" w:rsidR="007A0AF2" w:rsidRDefault="007A0AF2" w:rsidP="007A0AF2">
      <w:pPr>
        <w:pStyle w:val="Paragraphedeliste"/>
        <w:numPr>
          <w:ilvl w:val="0"/>
          <w:numId w:val="8"/>
        </w:numPr>
        <w:rPr>
          <w:rFonts w:ascii="AppleSystemUIFont" w:hAnsi="AppleSystemUIFont" w:cs="AppleSystemUIFont"/>
          <w:kern w:val="0"/>
          <w:sz w:val="22"/>
          <w:szCs w:val="22"/>
          <w:lang w:val="en-US" w:bidi="he-IL"/>
        </w:rPr>
      </w:pPr>
      <w:r w:rsidRPr="007A0AF2">
        <w:rPr>
          <w:rFonts w:ascii="AppleSystemUIFont" w:hAnsi="AppleSystemUIFont" w:cs="AppleSystemUIFont"/>
          <w:kern w:val="0"/>
          <w:sz w:val="22"/>
          <w:szCs w:val="22"/>
          <w:lang w:val="en-US" w:bidi="he-IL"/>
        </w:rPr>
        <w:t>Residual Analysis: Residuals should be random and with no pattern. If there are patterns in the residuals, it could suggest that the model is not fully capturing all the seasonal effects or there might be other factors affecting sales.</w:t>
      </w:r>
    </w:p>
    <w:p w14:paraId="314C4953" w14:textId="77777777" w:rsidR="007A0AF2" w:rsidRPr="007A0AF2" w:rsidRDefault="007A0AF2" w:rsidP="007A0AF2">
      <w:pPr>
        <w:pStyle w:val="Paragraphedeliste"/>
        <w:rPr>
          <w:rFonts w:ascii="AppleSystemUIFont" w:hAnsi="AppleSystemUIFont" w:cs="AppleSystemUIFont"/>
          <w:kern w:val="0"/>
          <w:sz w:val="22"/>
          <w:szCs w:val="22"/>
          <w:lang w:val="en-US" w:bidi="he-IL"/>
        </w:rPr>
      </w:pPr>
    </w:p>
    <w:p w14:paraId="1982282F" w14:textId="77777777" w:rsidR="007A0AF2" w:rsidRPr="007A0AF2" w:rsidRDefault="007A0AF2" w:rsidP="007A0AF2">
      <w:pPr>
        <w:rPr>
          <w:rFonts w:ascii="AppleSystemUIFont" w:hAnsi="AppleSystemUIFont" w:cs="AppleSystemUIFont"/>
          <w:kern w:val="0"/>
          <w:sz w:val="22"/>
          <w:szCs w:val="22"/>
          <w:lang w:val="en-US" w:bidi="he-IL"/>
        </w:rPr>
      </w:pPr>
    </w:p>
    <w:p w14:paraId="3261B2C0" w14:textId="77777777" w:rsidR="001713D9" w:rsidRDefault="001713D9" w:rsidP="001713D9">
      <w:pPr>
        <w:rPr>
          <w:rFonts w:ascii="AppleSystemUIFont" w:hAnsi="AppleSystemUIFont" w:cs="AppleSystemUIFont"/>
          <w:b/>
          <w:bCs/>
          <w:kern w:val="0"/>
          <w:sz w:val="22"/>
          <w:szCs w:val="22"/>
          <w:lang w:val="en-US" w:bidi="he-IL"/>
        </w:rPr>
      </w:pPr>
      <w:r w:rsidRPr="001713D9">
        <w:rPr>
          <w:rFonts w:ascii="AppleSystemUIFont" w:hAnsi="AppleSystemUIFont" w:cs="AppleSystemUIFont"/>
          <w:b/>
          <w:bCs/>
          <w:kern w:val="0"/>
          <w:sz w:val="22"/>
          <w:szCs w:val="22"/>
          <w:lang w:val="en-US" w:bidi="he-IL"/>
        </w:rPr>
        <w:t>Recommendations:</w:t>
      </w:r>
    </w:p>
    <w:p w14:paraId="7A2CA642" w14:textId="77777777" w:rsidR="00C726C9" w:rsidRPr="001713D9" w:rsidRDefault="00C726C9" w:rsidP="001713D9">
      <w:pPr>
        <w:rPr>
          <w:rFonts w:ascii="AppleSystemUIFont" w:hAnsi="AppleSystemUIFont" w:cs="AppleSystemUIFont"/>
          <w:kern w:val="0"/>
          <w:sz w:val="22"/>
          <w:szCs w:val="22"/>
          <w:lang w:val="en-US" w:bidi="he-IL"/>
        </w:rPr>
      </w:pPr>
    </w:p>
    <w:p w14:paraId="0A28C932" w14:textId="4E965A1B" w:rsidR="00C726C9" w:rsidRPr="00C726C9" w:rsidRDefault="00C726C9" w:rsidP="00C726C9">
      <w:pPr>
        <w:pStyle w:val="Paragraphedeliste"/>
        <w:numPr>
          <w:ilvl w:val="0"/>
          <w:numId w:val="8"/>
        </w:numPr>
        <w:rPr>
          <w:rFonts w:ascii="AppleSystemUIFont" w:hAnsi="AppleSystemUIFont" w:cs="AppleSystemUIFont"/>
          <w:kern w:val="0"/>
          <w:sz w:val="22"/>
          <w:szCs w:val="22"/>
          <w:lang w:val="en-US" w:bidi="he-IL"/>
        </w:rPr>
      </w:pPr>
      <w:r w:rsidRPr="00C726C9">
        <w:rPr>
          <w:rFonts w:ascii="AppleSystemUIFont" w:hAnsi="AppleSystemUIFont" w:cs="AppleSystemUIFont"/>
          <w:kern w:val="0"/>
          <w:sz w:val="22"/>
          <w:szCs w:val="22"/>
          <w:lang w:val="en-US" w:bidi="he-IL"/>
        </w:rPr>
        <w:t>I</w:t>
      </w:r>
      <w:r w:rsidRPr="00C726C9">
        <w:rPr>
          <w:rFonts w:ascii="AppleSystemUIFont" w:hAnsi="AppleSystemUIFont" w:cs="AppleSystemUIFont"/>
          <w:kern w:val="0"/>
          <w:sz w:val="22"/>
          <w:szCs w:val="22"/>
          <w:lang w:val="en-US" w:bidi="he-IL"/>
        </w:rPr>
        <w:t xml:space="preserve">nventory Optimization: Based on the seasonal component, </w:t>
      </w:r>
      <w:r>
        <w:rPr>
          <w:rFonts w:ascii="AppleSystemUIFont" w:hAnsi="AppleSystemUIFont" w:cs="AppleSystemUIFont"/>
          <w:kern w:val="0"/>
          <w:sz w:val="22"/>
          <w:szCs w:val="22"/>
          <w:lang w:val="en-US" w:bidi="he-IL"/>
        </w:rPr>
        <w:t>we</w:t>
      </w:r>
      <w:r w:rsidRPr="00C726C9">
        <w:rPr>
          <w:rFonts w:ascii="AppleSystemUIFont" w:hAnsi="AppleSystemUIFont" w:cs="AppleSystemUIFont"/>
          <w:kern w:val="0"/>
          <w:sz w:val="22"/>
          <w:szCs w:val="22"/>
          <w:lang w:val="en-US" w:bidi="he-IL"/>
        </w:rPr>
        <w:t xml:space="preserve"> can </w:t>
      </w:r>
      <w:proofErr w:type="gramStart"/>
      <w:r w:rsidRPr="00C726C9">
        <w:rPr>
          <w:rFonts w:ascii="AppleSystemUIFont" w:hAnsi="AppleSystemUIFont" w:cs="AppleSystemUIFont"/>
          <w:kern w:val="0"/>
          <w:sz w:val="22"/>
          <w:szCs w:val="22"/>
          <w:lang w:val="en-US" w:bidi="he-IL"/>
        </w:rPr>
        <w:t>plan ahead</w:t>
      </w:r>
      <w:proofErr w:type="gramEnd"/>
      <w:r w:rsidRPr="00C726C9">
        <w:rPr>
          <w:rFonts w:ascii="AppleSystemUIFont" w:hAnsi="AppleSystemUIFont" w:cs="AppleSystemUIFont"/>
          <w:kern w:val="0"/>
          <w:sz w:val="22"/>
          <w:szCs w:val="22"/>
          <w:lang w:val="en-US" w:bidi="he-IL"/>
        </w:rPr>
        <w:t xml:space="preserve"> for inventory needs, ensuring </w:t>
      </w:r>
      <w:r>
        <w:rPr>
          <w:rFonts w:ascii="AppleSystemUIFont" w:hAnsi="AppleSystemUIFont" w:cs="AppleSystemUIFont"/>
          <w:kern w:val="0"/>
          <w:sz w:val="22"/>
          <w:szCs w:val="22"/>
          <w:lang w:val="en-US" w:bidi="he-IL"/>
        </w:rPr>
        <w:t>we</w:t>
      </w:r>
      <w:r w:rsidRPr="00C726C9">
        <w:rPr>
          <w:rFonts w:ascii="AppleSystemUIFont" w:hAnsi="AppleSystemUIFont" w:cs="AppleSystemUIFont"/>
          <w:kern w:val="0"/>
          <w:sz w:val="22"/>
          <w:szCs w:val="22"/>
          <w:lang w:val="en-US" w:bidi="he-IL"/>
        </w:rPr>
        <w:t xml:space="preserve"> are well-stocked for the expected peaks and avoiding overstock in the expected lows.</w:t>
      </w:r>
    </w:p>
    <w:p w14:paraId="59BB34EA" w14:textId="4F79F0E6" w:rsidR="00C726C9" w:rsidRPr="00C726C9" w:rsidRDefault="00C726C9" w:rsidP="00C726C9">
      <w:pPr>
        <w:pStyle w:val="Paragraphedeliste"/>
        <w:numPr>
          <w:ilvl w:val="0"/>
          <w:numId w:val="8"/>
        </w:numPr>
        <w:rPr>
          <w:rFonts w:ascii="AppleSystemUIFont" w:hAnsi="AppleSystemUIFont" w:cs="AppleSystemUIFont"/>
          <w:kern w:val="0"/>
          <w:sz w:val="22"/>
          <w:szCs w:val="22"/>
          <w:lang w:val="en-US" w:bidi="he-IL"/>
        </w:rPr>
      </w:pPr>
      <w:r w:rsidRPr="00C726C9">
        <w:rPr>
          <w:rFonts w:ascii="AppleSystemUIFont" w:hAnsi="AppleSystemUIFont" w:cs="AppleSystemUIFont"/>
          <w:kern w:val="0"/>
          <w:sz w:val="22"/>
          <w:szCs w:val="22"/>
          <w:lang w:val="en-US" w:bidi="he-IL"/>
        </w:rPr>
        <w:lastRenderedPageBreak/>
        <w:t>Marketing and Promotions: Use the knowledge of seasonal trends to plan marketing campaigns and promotions to coincide with peak sales periods.</w:t>
      </w:r>
    </w:p>
    <w:p w14:paraId="7DE9E639" w14:textId="42EB0982" w:rsidR="00C726C9" w:rsidRPr="00C726C9" w:rsidRDefault="00C726C9" w:rsidP="00C726C9">
      <w:pPr>
        <w:pStyle w:val="Paragraphedeliste"/>
        <w:numPr>
          <w:ilvl w:val="0"/>
          <w:numId w:val="8"/>
        </w:numPr>
        <w:rPr>
          <w:rFonts w:ascii="AppleSystemUIFont" w:hAnsi="AppleSystemUIFont" w:cs="AppleSystemUIFont"/>
          <w:kern w:val="0"/>
          <w:sz w:val="22"/>
          <w:szCs w:val="22"/>
          <w:lang w:val="en-US" w:bidi="he-IL"/>
        </w:rPr>
      </w:pPr>
      <w:r w:rsidRPr="00C726C9">
        <w:rPr>
          <w:rFonts w:ascii="AppleSystemUIFont" w:hAnsi="AppleSystemUIFont" w:cs="AppleSystemUIFont"/>
          <w:kern w:val="0"/>
          <w:sz w:val="22"/>
          <w:szCs w:val="22"/>
          <w:lang w:val="en-US" w:bidi="he-IL"/>
        </w:rPr>
        <w:t>Resource Allocation: Allocate more staff and resources during peak times to ensure customer demand is met, and possibly reduce resources during off-peak times to save costs.</w:t>
      </w:r>
    </w:p>
    <w:p w14:paraId="11320428" w14:textId="346AA556" w:rsidR="00C726C9" w:rsidRPr="00C726C9" w:rsidRDefault="00C726C9" w:rsidP="00C726C9">
      <w:pPr>
        <w:pStyle w:val="Paragraphedeliste"/>
        <w:numPr>
          <w:ilvl w:val="0"/>
          <w:numId w:val="8"/>
        </w:numPr>
        <w:rPr>
          <w:rFonts w:ascii="AppleSystemUIFont" w:hAnsi="AppleSystemUIFont" w:cs="AppleSystemUIFont"/>
          <w:kern w:val="0"/>
          <w:sz w:val="22"/>
          <w:szCs w:val="22"/>
          <w:lang w:val="en-US" w:bidi="he-IL"/>
        </w:rPr>
      </w:pPr>
      <w:r w:rsidRPr="00C726C9">
        <w:rPr>
          <w:rFonts w:ascii="AppleSystemUIFont" w:hAnsi="AppleSystemUIFont" w:cs="AppleSystemUIFont"/>
          <w:kern w:val="0"/>
          <w:sz w:val="22"/>
          <w:szCs w:val="22"/>
          <w:lang w:val="en-US" w:bidi="he-IL"/>
        </w:rPr>
        <w:t xml:space="preserve">Continuous Monitoring: Keep analyzing the time series as new data comes in to update </w:t>
      </w:r>
      <w:r>
        <w:rPr>
          <w:rFonts w:ascii="AppleSystemUIFont" w:hAnsi="AppleSystemUIFont" w:cs="AppleSystemUIFont"/>
          <w:kern w:val="0"/>
          <w:sz w:val="22"/>
          <w:szCs w:val="22"/>
          <w:lang w:val="en-US" w:bidi="he-IL"/>
        </w:rPr>
        <w:t>our</w:t>
      </w:r>
      <w:r w:rsidRPr="00C726C9">
        <w:rPr>
          <w:rFonts w:ascii="AppleSystemUIFont" w:hAnsi="AppleSystemUIFont" w:cs="AppleSystemUIFont"/>
          <w:kern w:val="0"/>
          <w:sz w:val="22"/>
          <w:szCs w:val="22"/>
          <w:lang w:val="en-US" w:bidi="he-IL"/>
        </w:rPr>
        <w:t xml:space="preserve"> models and strategies, ensuring they reflect the most current trends and patterns.</w:t>
      </w:r>
    </w:p>
    <w:p w14:paraId="1C81EB11" w14:textId="77777777" w:rsidR="00902935" w:rsidRDefault="00902935" w:rsidP="00902935">
      <w:pPr>
        <w:rPr>
          <w:rFonts w:ascii="AppleSystemUIFont" w:hAnsi="AppleSystemUIFont" w:cs="AppleSystemUIFont"/>
          <w:kern w:val="0"/>
          <w:sz w:val="22"/>
          <w:szCs w:val="22"/>
          <w:lang w:val="en-US" w:bidi="he-IL"/>
        </w:rPr>
      </w:pPr>
    </w:p>
    <w:p w14:paraId="59612699" w14:textId="77777777" w:rsidR="00902935" w:rsidRDefault="00902935" w:rsidP="00902935">
      <w:pPr>
        <w:rPr>
          <w:rFonts w:ascii="AppleSystemUIFont" w:hAnsi="AppleSystemUIFont" w:cs="AppleSystemUIFont"/>
          <w:kern w:val="0"/>
          <w:sz w:val="22"/>
          <w:szCs w:val="22"/>
          <w:lang w:val="en-US" w:bidi="he-IL"/>
        </w:rPr>
      </w:pPr>
    </w:p>
    <w:p w14:paraId="0AF1D442" w14:textId="77777777" w:rsidR="00902935" w:rsidRDefault="00902935" w:rsidP="00902935">
      <w:pPr>
        <w:rPr>
          <w:rFonts w:ascii="AppleSystemUIFont" w:hAnsi="AppleSystemUIFont" w:cs="AppleSystemUIFont"/>
          <w:kern w:val="0"/>
          <w:sz w:val="22"/>
          <w:szCs w:val="22"/>
          <w:lang w:val="en-US" w:bidi="he-IL"/>
        </w:rPr>
      </w:pPr>
    </w:p>
    <w:p w14:paraId="1A87FE29" w14:textId="77777777" w:rsidR="00902935" w:rsidRPr="001713D9" w:rsidRDefault="00902935" w:rsidP="00902935">
      <w:pPr>
        <w:rPr>
          <w:rFonts w:ascii="AppleSystemUIFont" w:hAnsi="AppleSystemUIFont" w:cs="AppleSystemUIFont"/>
          <w:kern w:val="0"/>
          <w:sz w:val="22"/>
          <w:szCs w:val="22"/>
          <w:lang w:val="en-US" w:bidi="he-IL"/>
        </w:rPr>
      </w:pPr>
    </w:p>
    <w:p w14:paraId="42927F7A" w14:textId="77777777" w:rsidR="001713D9" w:rsidRPr="001713D9" w:rsidRDefault="001713D9" w:rsidP="001713D9">
      <w:pPr>
        <w:rPr>
          <w:rFonts w:ascii="AppleSystemUIFont" w:hAnsi="AppleSystemUIFont" w:cs="AppleSystemUIFont"/>
          <w:b/>
          <w:bCs/>
          <w:kern w:val="0"/>
          <w:sz w:val="22"/>
          <w:szCs w:val="22"/>
          <w:lang w:val="en-US" w:bidi="he-IL"/>
        </w:rPr>
      </w:pPr>
      <w:r w:rsidRPr="001713D9">
        <w:rPr>
          <w:rFonts w:ascii="AppleSystemUIFont" w:hAnsi="AppleSystemUIFont" w:cs="AppleSystemUIFont"/>
          <w:b/>
          <w:bCs/>
          <w:kern w:val="0"/>
          <w:sz w:val="22"/>
          <w:szCs w:val="22"/>
          <w:lang w:val="en-US" w:bidi="he-IL"/>
        </w:rPr>
        <w:t>Conclusion</w:t>
      </w:r>
    </w:p>
    <w:p w14:paraId="093138E0" w14:textId="77777777" w:rsidR="001713D9" w:rsidRPr="001713D9" w:rsidRDefault="001713D9" w:rsidP="001713D9">
      <w:pPr>
        <w:rPr>
          <w:rFonts w:ascii="AppleSystemUIFont" w:hAnsi="AppleSystemUIFont" w:cs="AppleSystemUIFont"/>
          <w:kern w:val="0"/>
          <w:sz w:val="22"/>
          <w:szCs w:val="22"/>
          <w:lang w:val="en-US" w:bidi="he-IL"/>
        </w:rPr>
      </w:pPr>
      <w:r w:rsidRPr="001713D9">
        <w:rPr>
          <w:rFonts w:ascii="AppleSystemUIFont" w:hAnsi="AppleSystemUIFont" w:cs="AppleSystemUIFont"/>
          <w:kern w:val="0"/>
          <w:sz w:val="22"/>
          <w:szCs w:val="22"/>
          <w:lang w:val="en-US" w:bidi="he-IL"/>
        </w:rPr>
        <w:t>Our analysis of the Online Retail dataset has provided valuable insights and actionable recommendations to enhance customer satisfaction, optimize sales processes, maximize CLV, and improve inventory management. By implementing these strategies, our online retail company is well-positioned to achieve its goal of elevating the customer experience and maximizing sales.</w:t>
      </w:r>
    </w:p>
    <w:p w14:paraId="405F9CC7" w14:textId="77777777" w:rsidR="001713D9" w:rsidRPr="001713D9" w:rsidRDefault="001713D9" w:rsidP="001713D9">
      <w:pPr>
        <w:rPr>
          <w:rFonts w:ascii="AppleSystemUIFont" w:hAnsi="AppleSystemUIFont" w:cs="AppleSystemUIFont"/>
          <w:kern w:val="0"/>
          <w:sz w:val="22"/>
          <w:szCs w:val="22"/>
          <w:lang w:val="en-US" w:bidi="he-IL"/>
        </w:rPr>
      </w:pPr>
    </w:p>
    <w:p w14:paraId="7771F334" w14:textId="77777777" w:rsidR="00343078" w:rsidRPr="001713D9" w:rsidRDefault="00343078" w:rsidP="001713D9">
      <w:pPr>
        <w:rPr>
          <w:sz w:val="22"/>
          <w:szCs w:val="22"/>
          <w:lang w:val="en-US"/>
        </w:rPr>
      </w:pPr>
    </w:p>
    <w:sectPr w:rsidR="00343078" w:rsidRPr="001713D9" w:rsidSect="006157EA">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0000025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BD76B5D"/>
    <w:multiLevelType w:val="multilevel"/>
    <w:tmpl w:val="21E0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68201E"/>
    <w:multiLevelType w:val="hybridMultilevel"/>
    <w:tmpl w:val="2F8EBAD6"/>
    <w:lvl w:ilvl="0" w:tplc="531CBC44">
      <w:start w:val="3"/>
      <w:numFmt w:val="bullet"/>
      <w:lvlText w:val=""/>
      <w:lvlJc w:val="left"/>
      <w:pPr>
        <w:ind w:left="720" w:hanging="360"/>
      </w:pPr>
      <w:rPr>
        <w:rFonts w:ascii="AppleSystemUIFont" w:eastAsiaTheme="minorHAnsi" w:hAnsi="AppleSystemUIFont" w:cs="AppleSystemUIFon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CD1500"/>
    <w:multiLevelType w:val="multilevel"/>
    <w:tmpl w:val="BCA4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704002"/>
    <w:multiLevelType w:val="multilevel"/>
    <w:tmpl w:val="926A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D26D48"/>
    <w:multiLevelType w:val="multilevel"/>
    <w:tmpl w:val="67DA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C83BF9"/>
    <w:multiLevelType w:val="multilevel"/>
    <w:tmpl w:val="FEFC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6D3D0D"/>
    <w:multiLevelType w:val="multilevel"/>
    <w:tmpl w:val="9B90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DC6BE0"/>
    <w:multiLevelType w:val="hybridMultilevel"/>
    <w:tmpl w:val="5A4CA0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FEB50B5"/>
    <w:multiLevelType w:val="multilevel"/>
    <w:tmpl w:val="EAE6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3F30A2"/>
    <w:multiLevelType w:val="hybridMultilevel"/>
    <w:tmpl w:val="740669F4"/>
    <w:lvl w:ilvl="0" w:tplc="8864CE2E">
      <w:start w:val="4"/>
      <w:numFmt w:val="bullet"/>
      <w:lvlText w:val=""/>
      <w:lvlJc w:val="left"/>
      <w:pPr>
        <w:ind w:left="720" w:hanging="360"/>
      </w:pPr>
      <w:rPr>
        <w:rFonts w:ascii="Wingdings" w:eastAsiaTheme="minorHAnsi" w:hAnsi="Wingdings" w:cs="AppleSystemUIFon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5AF0706"/>
    <w:multiLevelType w:val="hybridMultilevel"/>
    <w:tmpl w:val="B9628752"/>
    <w:lvl w:ilvl="0" w:tplc="233AEE26">
      <w:start w:val="3"/>
      <w:numFmt w:val="bullet"/>
      <w:lvlText w:val=""/>
      <w:lvlJc w:val="left"/>
      <w:pPr>
        <w:ind w:left="720" w:hanging="360"/>
      </w:pPr>
      <w:rPr>
        <w:rFonts w:ascii="AppleSystemUIFont" w:eastAsiaTheme="minorHAnsi" w:hAnsi="AppleSystemUIFont" w:cs="AppleSystemUIFon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BE72DFC"/>
    <w:multiLevelType w:val="hybridMultilevel"/>
    <w:tmpl w:val="B936CB38"/>
    <w:lvl w:ilvl="0" w:tplc="2B884620">
      <w:numFmt w:val="bullet"/>
      <w:lvlText w:val="-"/>
      <w:lvlJc w:val="left"/>
      <w:pPr>
        <w:ind w:left="720" w:hanging="360"/>
      </w:pPr>
      <w:rPr>
        <w:rFonts w:ascii="AppleSystemUIFont" w:eastAsiaTheme="minorHAnsi" w:hAnsi="AppleSystemUIFont" w:cs="AppleSystemUIFon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A34E2A"/>
    <w:multiLevelType w:val="multilevel"/>
    <w:tmpl w:val="B716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685DDE"/>
    <w:multiLevelType w:val="multilevel"/>
    <w:tmpl w:val="AA88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6A6F87"/>
    <w:multiLevelType w:val="multilevel"/>
    <w:tmpl w:val="D0FE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1C7D81"/>
    <w:multiLevelType w:val="multilevel"/>
    <w:tmpl w:val="1F66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363FD4"/>
    <w:multiLevelType w:val="multilevel"/>
    <w:tmpl w:val="C170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123936"/>
    <w:multiLevelType w:val="multilevel"/>
    <w:tmpl w:val="3BE0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FC6F82"/>
    <w:multiLevelType w:val="multilevel"/>
    <w:tmpl w:val="3EF6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F1431C"/>
    <w:multiLevelType w:val="hybridMultilevel"/>
    <w:tmpl w:val="E5687D7E"/>
    <w:lvl w:ilvl="0" w:tplc="DFAA341E">
      <w:numFmt w:val="bullet"/>
      <w:lvlText w:val="-"/>
      <w:lvlJc w:val="left"/>
      <w:pPr>
        <w:ind w:left="720" w:hanging="360"/>
      </w:pPr>
      <w:rPr>
        <w:rFonts w:ascii="AppleSystemUIFont" w:eastAsiaTheme="minorHAnsi" w:hAnsi="AppleSystemUIFont" w:cs="AppleSystemUIFon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CFD3D71"/>
    <w:multiLevelType w:val="multilevel"/>
    <w:tmpl w:val="AE18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281613"/>
    <w:multiLevelType w:val="multilevel"/>
    <w:tmpl w:val="26A4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942C0D"/>
    <w:multiLevelType w:val="multilevel"/>
    <w:tmpl w:val="E506B4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AppleSystemUIFont" w:eastAsiaTheme="minorHAnsi" w:hAnsi="AppleSystemUIFont" w:cs="AppleSystemUIFon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3767659">
    <w:abstractNumId w:val="0"/>
  </w:num>
  <w:num w:numId="2" w16cid:durableId="1771657541">
    <w:abstractNumId w:val="1"/>
  </w:num>
  <w:num w:numId="3" w16cid:durableId="1715501461">
    <w:abstractNumId w:val="2"/>
  </w:num>
  <w:num w:numId="4" w16cid:durableId="403988978">
    <w:abstractNumId w:val="3"/>
  </w:num>
  <w:num w:numId="5" w16cid:durableId="1489900828">
    <w:abstractNumId w:val="4"/>
  </w:num>
  <w:num w:numId="6" w16cid:durableId="362025421">
    <w:abstractNumId w:val="5"/>
  </w:num>
  <w:num w:numId="7" w16cid:durableId="353771766">
    <w:abstractNumId w:val="6"/>
  </w:num>
  <w:num w:numId="8" w16cid:durableId="644890117">
    <w:abstractNumId w:val="18"/>
  </w:num>
  <w:num w:numId="9" w16cid:durableId="262734956">
    <w:abstractNumId w:val="29"/>
  </w:num>
  <w:num w:numId="10" w16cid:durableId="965087468">
    <w:abstractNumId w:val="20"/>
  </w:num>
  <w:num w:numId="11" w16cid:durableId="470054393">
    <w:abstractNumId w:val="22"/>
  </w:num>
  <w:num w:numId="12" w16cid:durableId="1931817926">
    <w:abstractNumId w:val="13"/>
  </w:num>
  <w:num w:numId="13" w16cid:durableId="79640842">
    <w:abstractNumId w:val="21"/>
  </w:num>
  <w:num w:numId="14" w16cid:durableId="1822114410">
    <w:abstractNumId w:val="28"/>
  </w:num>
  <w:num w:numId="15" w16cid:durableId="1528177665">
    <w:abstractNumId w:val="10"/>
  </w:num>
  <w:num w:numId="16" w16cid:durableId="1645425558">
    <w:abstractNumId w:val="23"/>
  </w:num>
  <w:num w:numId="17" w16cid:durableId="1418483226">
    <w:abstractNumId w:val="19"/>
  </w:num>
  <w:num w:numId="18" w16cid:durableId="1294217703">
    <w:abstractNumId w:val="25"/>
  </w:num>
  <w:num w:numId="19" w16cid:durableId="1710689403">
    <w:abstractNumId w:val="11"/>
  </w:num>
  <w:num w:numId="20" w16cid:durableId="663125940">
    <w:abstractNumId w:val="7"/>
  </w:num>
  <w:num w:numId="21" w16cid:durableId="595210972">
    <w:abstractNumId w:val="26"/>
  </w:num>
  <w:num w:numId="22" w16cid:durableId="404647206">
    <w:abstractNumId w:val="8"/>
  </w:num>
  <w:num w:numId="23" w16cid:durableId="1706516186">
    <w:abstractNumId w:val="17"/>
  </w:num>
  <w:num w:numId="24" w16cid:durableId="576743975">
    <w:abstractNumId w:val="14"/>
  </w:num>
  <w:num w:numId="25" w16cid:durableId="671221661">
    <w:abstractNumId w:val="16"/>
  </w:num>
  <w:num w:numId="26" w16cid:durableId="626621705">
    <w:abstractNumId w:val="12"/>
  </w:num>
  <w:num w:numId="27" w16cid:durableId="163055517">
    <w:abstractNumId w:val="24"/>
  </w:num>
  <w:num w:numId="28" w16cid:durableId="816461660">
    <w:abstractNumId w:val="15"/>
  </w:num>
  <w:num w:numId="29" w16cid:durableId="456526368">
    <w:abstractNumId w:val="27"/>
  </w:num>
  <w:num w:numId="30" w16cid:durableId="14251516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D9"/>
    <w:rsid w:val="000E2991"/>
    <w:rsid w:val="001713D9"/>
    <w:rsid w:val="00343078"/>
    <w:rsid w:val="0052293E"/>
    <w:rsid w:val="00611AB3"/>
    <w:rsid w:val="006157EA"/>
    <w:rsid w:val="00740CA7"/>
    <w:rsid w:val="007A0AF2"/>
    <w:rsid w:val="007A26DF"/>
    <w:rsid w:val="00850AA7"/>
    <w:rsid w:val="008536EF"/>
    <w:rsid w:val="00902935"/>
    <w:rsid w:val="00911D4E"/>
    <w:rsid w:val="00A25B14"/>
    <w:rsid w:val="00BF41EC"/>
    <w:rsid w:val="00C726C9"/>
    <w:rsid w:val="00ED56FE"/>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decimalSymbol w:val=","/>
  <w:listSeparator w:val=";"/>
  <w14:docId w14:val="3FD5E3AA"/>
  <w15:chartTrackingRefBased/>
  <w15:docId w15:val="{8411267E-4785-024C-9482-C4185509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1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71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713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13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13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13D9"/>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13D9"/>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13D9"/>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13D9"/>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13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713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713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13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13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13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13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13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13D9"/>
    <w:rPr>
      <w:rFonts w:eastAsiaTheme="majorEastAsia" w:cstheme="majorBidi"/>
      <w:color w:val="272727" w:themeColor="text1" w:themeTint="D8"/>
    </w:rPr>
  </w:style>
  <w:style w:type="paragraph" w:styleId="Titre">
    <w:name w:val="Title"/>
    <w:basedOn w:val="Normal"/>
    <w:next w:val="Normal"/>
    <w:link w:val="TitreCar"/>
    <w:uiPriority w:val="10"/>
    <w:qFormat/>
    <w:rsid w:val="001713D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13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13D9"/>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13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13D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713D9"/>
    <w:rPr>
      <w:i/>
      <w:iCs/>
      <w:color w:val="404040" w:themeColor="text1" w:themeTint="BF"/>
    </w:rPr>
  </w:style>
  <w:style w:type="paragraph" w:styleId="Paragraphedeliste">
    <w:name w:val="List Paragraph"/>
    <w:basedOn w:val="Normal"/>
    <w:uiPriority w:val="34"/>
    <w:qFormat/>
    <w:rsid w:val="001713D9"/>
    <w:pPr>
      <w:ind w:left="720"/>
      <w:contextualSpacing/>
    </w:pPr>
  </w:style>
  <w:style w:type="character" w:styleId="Accentuationintense">
    <w:name w:val="Intense Emphasis"/>
    <w:basedOn w:val="Policepardfaut"/>
    <w:uiPriority w:val="21"/>
    <w:qFormat/>
    <w:rsid w:val="001713D9"/>
    <w:rPr>
      <w:i/>
      <w:iCs/>
      <w:color w:val="0F4761" w:themeColor="accent1" w:themeShade="BF"/>
    </w:rPr>
  </w:style>
  <w:style w:type="paragraph" w:styleId="Citationintense">
    <w:name w:val="Intense Quote"/>
    <w:basedOn w:val="Normal"/>
    <w:next w:val="Normal"/>
    <w:link w:val="CitationintenseCar"/>
    <w:uiPriority w:val="30"/>
    <w:qFormat/>
    <w:rsid w:val="00171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13D9"/>
    <w:rPr>
      <w:i/>
      <w:iCs/>
      <w:color w:val="0F4761" w:themeColor="accent1" w:themeShade="BF"/>
    </w:rPr>
  </w:style>
  <w:style w:type="character" w:styleId="Rfrenceintense">
    <w:name w:val="Intense Reference"/>
    <w:basedOn w:val="Policepardfaut"/>
    <w:uiPriority w:val="32"/>
    <w:qFormat/>
    <w:rsid w:val="001713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6287">
      <w:bodyDiv w:val="1"/>
      <w:marLeft w:val="0"/>
      <w:marRight w:val="0"/>
      <w:marTop w:val="0"/>
      <w:marBottom w:val="0"/>
      <w:divBdr>
        <w:top w:val="none" w:sz="0" w:space="0" w:color="auto"/>
        <w:left w:val="none" w:sz="0" w:space="0" w:color="auto"/>
        <w:bottom w:val="none" w:sz="0" w:space="0" w:color="auto"/>
        <w:right w:val="none" w:sz="0" w:space="0" w:color="auto"/>
      </w:divBdr>
    </w:div>
    <w:div w:id="543369537">
      <w:bodyDiv w:val="1"/>
      <w:marLeft w:val="0"/>
      <w:marRight w:val="0"/>
      <w:marTop w:val="0"/>
      <w:marBottom w:val="0"/>
      <w:divBdr>
        <w:top w:val="none" w:sz="0" w:space="0" w:color="auto"/>
        <w:left w:val="none" w:sz="0" w:space="0" w:color="auto"/>
        <w:bottom w:val="none" w:sz="0" w:space="0" w:color="auto"/>
        <w:right w:val="none" w:sz="0" w:space="0" w:color="auto"/>
      </w:divBdr>
    </w:div>
    <w:div w:id="586770323">
      <w:bodyDiv w:val="1"/>
      <w:marLeft w:val="0"/>
      <w:marRight w:val="0"/>
      <w:marTop w:val="0"/>
      <w:marBottom w:val="0"/>
      <w:divBdr>
        <w:top w:val="none" w:sz="0" w:space="0" w:color="auto"/>
        <w:left w:val="none" w:sz="0" w:space="0" w:color="auto"/>
        <w:bottom w:val="none" w:sz="0" w:space="0" w:color="auto"/>
        <w:right w:val="none" w:sz="0" w:space="0" w:color="auto"/>
      </w:divBdr>
    </w:div>
    <w:div w:id="742070277">
      <w:bodyDiv w:val="1"/>
      <w:marLeft w:val="0"/>
      <w:marRight w:val="0"/>
      <w:marTop w:val="0"/>
      <w:marBottom w:val="0"/>
      <w:divBdr>
        <w:top w:val="none" w:sz="0" w:space="0" w:color="auto"/>
        <w:left w:val="none" w:sz="0" w:space="0" w:color="auto"/>
        <w:bottom w:val="none" w:sz="0" w:space="0" w:color="auto"/>
        <w:right w:val="none" w:sz="0" w:space="0" w:color="auto"/>
      </w:divBdr>
      <w:divsChild>
        <w:div w:id="947737159">
          <w:marLeft w:val="0"/>
          <w:marRight w:val="0"/>
          <w:marTop w:val="0"/>
          <w:marBottom w:val="0"/>
          <w:divBdr>
            <w:top w:val="single" w:sz="2" w:space="0" w:color="D9D9E3"/>
            <w:left w:val="single" w:sz="2" w:space="0" w:color="D9D9E3"/>
            <w:bottom w:val="single" w:sz="2" w:space="0" w:color="D9D9E3"/>
            <w:right w:val="single" w:sz="2" w:space="0" w:color="D9D9E3"/>
          </w:divBdr>
          <w:divsChild>
            <w:div w:id="407962359">
              <w:marLeft w:val="0"/>
              <w:marRight w:val="0"/>
              <w:marTop w:val="0"/>
              <w:marBottom w:val="0"/>
              <w:divBdr>
                <w:top w:val="single" w:sz="2" w:space="0" w:color="D9D9E3"/>
                <w:left w:val="single" w:sz="2" w:space="0" w:color="D9D9E3"/>
                <w:bottom w:val="single" w:sz="2" w:space="0" w:color="D9D9E3"/>
                <w:right w:val="single" w:sz="2" w:space="0" w:color="D9D9E3"/>
              </w:divBdr>
              <w:divsChild>
                <w:div w:id="617881299">
                  <w:marLeft w:val="0"/>
                  <w:marRight w:val="0"/>
                  <w:marTop w:val="0"/>
                  <w:marBottom w:val="0"/>
                  <w:divBdr>
                    <w:top w:val="single" w:sz="2" w:space="0" w:color="D9D9E3"/>
                    <w:left w:val="single" w:sz="2" w:space="0" w:color="D9D9E3"/>
                    <w:bottom w:val="single" w:sz="2" w:space="0" w:color="D9D9E3"/>
                    <w:right w:val="single" w:sz="2" w:space="0" w:color="D9D9E3"/>
                  </w:divBdr>
                  <w:divsChild>
                    <w:div w:id="1127704427">
                      <w:marLeft w:val="0"/>
                      <w:marRight w:val="0"/>
                      <w:marTop w:val="0"/>
                      <w:marBottom w:val="0"/>
                      <w:divBdr>
                        <w:top w:val="single" w:sz="2" w:space="0" w:color="D9D9E3"/>
                        <w:left w:val="single" w:sz="2" w:space="0" w:color="D9D9E3"/>
                        <w:bottom w:val="single" w:sz="2" w:space="0" w:color="D9D9E3"/>
                        <w:right w:val="single" w:sz="2" w:space="0" w:color="D9D9E3"/>
                      </w:divBdr>
                      <w:divsChild>
                        <w:div w:id="1054622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829978">
          <w:marLeft w:val="0"/>
          <w:marRight w:val="0"/>
          <w:marTop w:val="0"/>
          <w:marBottom w:val="0"/>
          <w:divBdr>
            <w:top w:val="single" w:sz="2" w:space="0" w:color="D9D9E3"/>
            <w:left w:val="single" w:sz="2" w:space="0" w:color="D9D9E3"/>
            <w:bottom w:val="single" w:sz="2" w:space="0" w:color="D9D9E3"/>
            <w:right w:val="single" w:sz="2" w:space="0" w:color="D9D9E3"/>
          </w:divBdr>
          <w:divsChild>
            <w:div w:id="22748066">
              <w:marLeft w:val="0"/>
              <w:marRight w:val="0"/>
              <w:marTop w:val="0"/>
              <w:marBottom w:val="0"/>
              <w:divBdr>
                <w:top w:val="single" w:sz="2" w:space="0" w:color="D9D9E3"/>
                <w:left w:val="single" w:sz="2" w:space="0" w:color="D9D9E3"/>
                <w:bottom w:val="single" w:sz="2" w:space="0" w:color="D9D9E3"/>
                <w:right w:val="single" w:sz="2" w:space="0" w:color="D9D9E3"/>
              </w:divBdr>
            </w:div>
            <w:div w:id="981275964">
              <w:marLeft w:val="0"/>
              <w:marRight w:val="0"/>
              <w:marTop w:val="0"/>
              <w:marBottom w:val="0"/>
              <w:divBdr>
                <w:top w:val="single" w:sz="2" w:space="0" w:color="D9D9E3"/>
                <w:left w:val="single" w:sz="2" w:space="0" w:color="D9D9E3"/>
                <w:bottom w:val="single" w:sz="2" w:space="0" w:color="D9D9E3"/>
                <w:right w:val="single" w:sz="2" w:space="0" w:color="D9D9E3"/>
              </w:divBdr>
              <w:divsChild>
                <w:div w:id="974409788">
                  <w:marLeft w:val="0"/>
                  <w:marRight w:val="0"/>
                  <w:marTop w:val="0"/>
                  <w:marBottom w:val="0"/>
                  <w:divBdr>
                    <w:top w:val="single" w:sz="2" w:space="0" w:color="D9D9E3"/>
                    <w:left w:val="single" w:sz="2" w:space="0" w:color="D9D9E3"/>
                    <w:bottom w:val="single" w:sz="2" w:space="0" w:color="D9D9E3"/>
                    <w:right w:val="single" w:sz="2" w:space="0" w:color="D9D9E3"/>
                  </w:divBdr>
                  <w:divsChild>
                    <w:div w:id="868033974">
                      <w:marLeft w:val="0"/>
                      <w:marRight w:val="0"/>
                      <w:marTop w:val="0"/>
                      <w:marBottom w:val="0"/>
                      <w:divBdr>
                        <w:top w:val="single" w:sz="2" w:space="0" w:color="D9D9E3"/>
                        <w:left w:val="single" w:sz="2" w:space="0" w:color="D9D9E3"/>
                        <w:bottom w:val="single" w:sz="2" w:space="0" w:color="D9D9E3"/>
                        <w:right w:val="single" w:sz="2" w:space="0" w:color="D9D9E3"/>
                      </w:divBdr>
                      <w:divsChild>
                        <w:div w:id="1961373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6967753">
      <w:bodyDiv w:val="1"/>
      <w:marLeft w:val="0"/>
      <w:marRight w:val="0"/>
      <w:marTop w:val="0"/>
      <w:marBottom w:val="0"/>
      <w:divBdr>
        <w:top w:val="none" w:sz="0" w:space="0" w:color="auto"/>
        <w:left w:val="none" w:sz="0" w:space="0" w:color="auto"/>
        <w:bottom w:val="none" w:sz="0" w:space="0" w:color="auto"/>
        <w:right w:val="none" w:sz="0" w:space="0" w:color="auto"/>
      </w:divBdr>
      <w:divsChild>
        <w:div w:id="1614167715">
          <w:marLeft w:val="0"/>
          <w:marRight w:val="0"/>
          <w:marTop w:val="0"/>
          <w:marBottom w:val="0"/>
          <w:divBdr>
            <w:top w:val="single" w:sz="2" w:space="0" w:color="D9D9E3"/>
            <w:left w:val="single" w:sz="2" w:space="0" w:color="D9D9E3"/>
            <w:bottom w:val="single" w:sz="2" w:space="0" w:color="D9D9E3"/>
            <w:right w:val="single" w:sz="2" w:space="0" w:color="D9D9E3"/>
          </w:divBdr>
          <w:divsChild>
            <w:div w:id="1048914806">
              <w:marLeft w:val="0"/>
              <w:marRight w:val="0"/>
              <w:marTop w:val="0"/>
              <w:marBottom w:val="0"/>
              <w:divBdr>
                <w:top w:val="single" w:sz="2" w:space="0" w:color="D9D9E3"/>
                <w:left w:val="single" w:sz="2" w:space="0" w:color="D9D9E3"/>
                <w:bottom w:val="single" w:sz="2" w:space="0" w:color="D9D9E3"/>
                <w:right w:val="single" w:sz="2" w:space="0" w:color="D9D9E3"/>
              </w:divBdr>
              <w:divsChild>
                <w:div w:id="1647314716">
                  <w:marLeft w:val="0"/>
                  <w:marRight w:val="0"/>
                  <w:marTop w:val="0"/>
                  <w:marBottom w:val="0"/>
                  <w:divBdr>
                    <w:top w:val="single" w:sz="2" w:space="0" w:color="D9D9E3"/>
                    <w:left w:val="single" w:sz="2" w:space="0" w:color="D9D9E3"/>
                    <w:bottom w:val="single" w:sz="2" w:space="0" w:color="D9D9E3"/>
                    <w:right w:val="single" w:sz="2" w:space="0" w:color="D9D9E3"/>
                  </w:divBdr>
                  <w:divsChild>
                    <w:div w:id="1494639005">
                      <w:marLeft w:val="0"/>
                      <w:marRight w:val="0"/>
                      <w:marTop w:val="0"/>
                      <w:marBottom w:val="0"/>
                      <w:divBdr>
                        <w:top w:val="single" w:sz="2" w:space="0" w:color="D9D9E3"/>
                        <w:left w:val="single" w:sz="2" w:space="0" w:color="D9D9E3"/>
                        <w:bottom w:val="single" w:sz="2" w:space="0" w:color="D9D9E3"/>
                        <w:right w:val="single" w:sz="2" w:space="0" w:color="D9D9E3"/>
                      </w:divBdr>
                      <w:divsChild>
                        <w:div w:id="45570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8904407">
          <w:marLeft w:val="0"/>
          <w:marRight w:val="0"/>
          <w:marTop w:val="0"/>
          <w:marBottom w:val="0"/>
          <w:divBdr>
            <w:top w:val="single" w:sz="2" w:space="0" w:color="D9D9E3"/>
            <w:left w:val="single" w:sz="2" w:space="0" w:color="D9D9E3"/>
            <w:bottom w:val="single" w:sz="2" w:space="0" w:color="D9D9E3"/>
            <w:right w:val="single" w:sz="2" w:space="0" w:color="D9D9E3"/>
          </w:divBdr>
          <w:divsChild>
            <w:div w:id="241381235">
              <w:marLeft w:val="0"/>
              <w:marRight w:val="0"/>
              <w:marTop w:val="0"/>
              <w:marBottom w:val="0"/>
              <w:divBdr>
                <w:top w:val="single" w:sz="2" w:space="0" w:color="D9D9E3"/>
                <w:left w:val="single" w:sz="2" w:space="0" w:color="D9D9E3"/>
                <w:bottom w:val="single" w:sz="2" w:space="0" w:color="D9D9E3"/>
                <w:right w:val="single" w:sz="2" w:space="0" w:color="D9D9E3"/>
              </w:divBdr>
            </w:div>
            <w:div w:id="277184442">
              <w:marLeft w:val="0"/>
              <w:marRight w:val="0"/>
              <w:marTop w:val="0"/>
              <w:marBottom w:val="0"/>
              <w:divBdr>
                <w:top w:val="single" w:sz="2" w:space="0" w:color="D9D9E3"/>
                <w:left w:val="single" w:sz="2" w:space="0" w:color="D9D9E3"/>
                <w:bottom w:val="single" w:sz="2" w:space="0" w:color="D9D9E3"/>
                <w:right w:val="single" w:sz="2" w:space="0" w:color="D9D9E3"/>
              </w:divBdr>
              <w:divsChild>
                <w:div w:id="1897466417">
                  <w:marLeft w:val="0"/>
                  <w:marRight w:val="0"/>
                  <w:marTop w:val="0"/>
                  <w:marBottom w:val="0"/>
                  <w:divBdr>
                    <w:top w:val="single" w:sz="2" w:space="0" w:color="D9D9E3"/>
                    <w:left w:val="single" w:sz="2" w:space="0" w:color="D9D9E3"/>
                    <w:bottom w:val="single" w:sz="2" w:space="0" w:color="D9D9E3"/>
                    <w:right w:val="single" w:sz="2" w:space="0" w:color="D9D9E3"/>
                  </w:divBdr>
                  <w:divsChild>
                    <w:div w:id="867064261">
                      <w:marLeft w:val="0"/>
                      <w:marRight w:val="0"/>
                      <w:marTop w:val="0"/>
                      <w:marBottom w:val="0"/>
                      <w:divBdr>
                        <w:top w:val="single" w:sz="2" w:space="0" w:color="D9D9E3"/>
                        <w:left w:val="single" w:sz="2" w:space="0" w:color="D9D9E3"/>
                        <w:bottom w:val="single" w:sz="2" w:space="0" w:color="D9D9E3"/>
                        <w:right w:val="single" w:sz="2" w:space="0" w:color="D9D9E3"/>
                      </w:divBdr>
                      <w:divsChild>
                        <w:div w:id="241640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0863928">
      <w:bodyDiv w:val="1"/>
      <w:marLeft w:val="0"/>
      <w:marRight w:val="0"/>
      <w:marTop w:val="0"/>
      <w:marBottom w:val="0"/>
      <w:divBdr>
        <w:top w:val="none" w:sz="0" w:space="0" w:color="auto"/>
        <w:left w:val="none" w:sz="0" w:space="0" w:color="auto"/>
        <w:bottom w:val="none" w:sz="0" w:space="0" w:color="auto"/>
        <w:right w:val="none" w:sz="0" w:space="0" w:color="auto"/>
      </w:divBdr>
    </w:div>
    <w:div w:id="1516387022">
      <w:bodyDiv w:val="1"/>
      <w:marLeft w:val="0"/>
      <w:marRight w:val="0"/>
      <w:marTop w:val="0"/>
      <w:marBottom w:val="0"/>
      <w:divBdr>
        <w:top w:val="none" w:sz="0" w:space="0" w:color="auto"/>
        <w:left w:val="none" w:sz="0" w:space="0" w:color="auto"/>
        <w:bottom w:val="none" w:sz="0" w:space="0" w:color="auto"/>
        <w:right w:val="none" w:sz="0" w:space="0" w:color="auto"/>
      </w:divBdr>
    </w:div>
    <w:div w:id="184906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2013 – 2022">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3419</TotalTime>
  <Pages>6</Pages>
  <Words>1587</Words>
  <Characters>8730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Anaïs Herbillon</dc:creator>
  <cp:keywords/>
  <dc:description/>
  <cp:lastModifiedBy>Anaïs Herbillon</cp:lastModifiedBy>
  <cp:revision>2</cp:revision>
  <dcterms:created xsi:type="dcterms:W3CDTF">2024-01-17T15:46:00Z</dcterms:created>
  <dcterms:modified xsi:type="dcterms:W3CDTF">2024-01-21T14:09:00Z</dcterms:modified>
</cp:coreProperties>
</file>