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1.25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correctifs post-connexion domaine : captcha Turnstile, redirect URLs Supabase Auth, secret APP_URL, incident messagerie temps réel)</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