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210C" w14:textId="1072A7FE" w:rsidR="003F5AEE" w:rsidRDefault="00502636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C987F" wp14:editId="48B7A0E7">
            <wp:simplePos x="0" y="0"/>
            <wp:positionH relativeFrom="column">
              <wp:posOffset>5062855</wp:posOffset>
            </wp:positionH>
            <wp:positionV relativeFrom="paragraph">
              <wp:posOffset>-652145</wp:posOffset>
            </wp:positionV>
            <wp:extent cx="1534160" cy="1575435"/>
            <wp:effectExtent l="0" t="0" r="8890" b="5715"/>
            <wp:wrapNone/>
            <wp:docPr id="3" name="Image 7" descr="A picture containing text, outdoor,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E3AB2E2-C7F8-4EFE-B3E4-A7DEDFDB21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7" descr="A picture containing text, outdoor, sign&#10;&#10;Description automatically generated">
                      <a:extLst>
                        <a:ext uri="{FF2B5EF4-FFF2-40B4-BE49-F238E27FC236}">
                          <a16:creationId xmlns:a16="http://schemas.microsoft.com/office/drawing/2014/main" id="{DE3AB2E2-C7F8-4EFE-B3E4-A7DEDFDB21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A77">
        <w:rPr>
          <w:noProof/>
        </w:rPr>
        <w:drawing>
          <wp:inline distT="0" distB="0" distL="0" distR="0" wp14:anchorId="20A42EB0" wp14:editId="226CEF6E">
            <wp:extent cx="5760720" cy="1073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7200" w14:textId="07CF2127" w:rsidR="00B71A77" w:rsidRDefault="00B71A77"/>
    <w:p w14:paraId="30377CA8" w14:textId="4A17DC7E" w:rsidR="00B71A77" w:rsidRDefault="00B71A77" w:rsidP="00B71A77">
      <w:pPr>
        <w:jc w:val="center"/>
        <w:rPr>
          <w:sz w:val="28"/>
          <w:szCs w:val="28"/>
        </w:rPr>
      </w:pPr>
      <w:r w:rsidRPr="00B71A77">
        <w:rPr>
          <w:sz w:val="28"/>
          <w:szCs w:val="28"/>
        </w:rPr>
        <w:t>Le Data Manager doit :</w:t>
      </w:r>
      <w:r w:rsidR="00502636" w:rsidRPr="00502636">
        <w:rPr>
          <w:noProof/>
        </w:rPr>
        <w:t xml:space="preserve"> </w:t>
      </w:r>
    </w:p>
    <w:p w14:paraId="39C66E70" w14:textId="5A774FA8" w:rsidR="008C4C32" w:rsidRPr="008C4C32" w:rsidRDefault="00B71A77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Maitriser le métier DM et améliorer sa connaissance en culture automobile.</w:t>
      </w:r>
    </w:p>
    <w:p w14:paraId="6DBACBEE" w14:textId="3711F437" w:rsidR="008C4C32" w:rsidRPr="008C4C32" w:rsidRDefault="00B71A77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Avoir des connaissances au niveau de la nomenclature étude &amp; nomenclature fabrication.</w:t>
      </w:r>
    </w:p>
    <w:p w14:paraId="45CB890E" w14:textId="59170666" w:rsidR="008C4C32" w:rsidRPr="008C4C32" w:rsidRDefault="00B71A77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Avoir une bonne communication et de grandes qualités d’animation des réunions.</w:t>
      </w:r>
    </w:p>
    <w:p w14:paraId="3BE8646E" w14:textId="37A09149" w:rsidR="007E1608" w:rsidRPr="00B71A77" w:rsidRDefault="007E1608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Améliorer son niveau en anglais et apprendre les mots techniques usuels en </w:t>
      </w:r>
      <w:proofErr w:type="spellStart"/>
      <w:r w:rsidR="00186BF0">
        <w:t>italian</w:t>
      </w:r>
      <w:proofErr w:type="spellEnd"/>
      <w:r>
        <w:t>.</w:t>
      </w:r>
    </w:p>
    <w:p w14:paraId="66064D04" w14:textId="1715AA92" w:rsidR="00B71A77" w:rsidRPr="007E1608" w:rsidRDefault="00B71A77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Avoir une grande capacité d’analyse (culture automobile, Anomalie, Sujets durs).</w:t>
      </w:r>
    </w:p>
    <w:p w14:paraId="353D58FD" w14:textId="5E7B2CC4" w:rsidR="007E1608" w:rsidRPr="007E1608" w:rsidRDefault="007E1608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Avoir une grande capacité de synthèse pour partager les sujets durs et bloquants (Réunion RPO/OLVS).</w:t>
      </w:r>
    </w:p>
    <w:p w14:paraId="36714ED2" w14:textId="71172F3A" w:rsidR="007E1608" w:rsidRPr="007E1608" w:rsidRDefault="007E1608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Avoir un grand sens d’organisation pour faire les affectations et planifier les taches à effectuer dans les délais prescrits.</w:t>
      </w:r>
    </w:p>
    <w:p w14:paraId="217BB4D7" w14:textId="2E15D4A6" w:rsidR="007E1608" w:rsidRPr="007E1608" w:rsidRDefault="007E1608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Être curieux et doit avoir une vision globale des situations et de l’avancement et évolution de </w:t>
      </w:r>
      <w:proofErr w:type="gramStart"/>
      <w:r>
        <w:t>son</w:t>
      </w:r>
      <w:proofErr w:type="gramEnd"/>
      <w:r>
        <w:t xml:space="preserve"> projet.</w:t>
      </w:r>
    </w:p>
    <w:p w14:paraId="168BBD66" w14:textId="4E196A5F" w:rsidR="007E1608" w:rsidRPr="007E1608" w:rsidRDefault="007E1608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Être capable de détecter les causes racine des problèmes rencontrés sur la nomenclature fabrication et proposer des plans d’action</w:t>
      </w:r>
    </w:p>
    <w:p w14:paraId="57CDADCD" w14:textId="60845044" w:rsidR="007E1608" w:rsidRPr="007E1608" w:rsidRDefault="007E1608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Pouvoir gérer le stress et travailler sous pression pour réagir face aux situations difficiles / périodes de pique de charge (Beaucoup de demandes urgentes à traiter dans un délai réduit tout en respectant le processus de qualité interne)</w:t>
      </w:r>
    </w:p>
    <w:p w14:paraId="4BDC48CF" w14:textId="6E478CE3" w:rsidR="007E1608" w:rsidRPr="007E1608" w:rsidRDefault="007E1608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Être dynamique avec une capacité à travailler en équipe.</w:t>
      </w:r>
    </w:p>
    <w:p w14:paraId="49F4BFC6" w14:textId="17C146B9" w:rsidR="007E1608" w:rsidRPr="007E1608" w:rsidRDefault="007E1608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Avoir le sens de leadership pour pouvoir piloter et suivre l’avancement de la nomenclature de son projet.</w:t>
      </w:r>
    </w:p>
    <w:p w14:paraId="6CC2EB77" w14:textId="65DBAB1E" w:rsidR="007E1608" w:rsidRPr="007E1608" w:rsidRDefault="007E1608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Être réactif pour pouvoir répondre à temps aux sollicitations du client, usine, etc.</w:t>
      </w:r>
    </w:p>
    <w:p w14:paraId="37409BDB" w14:textId="0C3386ED" w:rsidR="007E1608" w:rsidRPr="007E1608" w:rsidRDefault="007E1608" w:rsidP="008C4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Être Impliqué, engagé et conscient de la criticité de l’activité et de son rôle de pilotage</w:t>
      </w:r>
    </w:p>
    <w:p w14:paraId="0D0A01AF" w14:textId="77777777" w:rsidR="007E1608" w:rsidRPr="007E1608" w:rsidRDefault="007E1608" w:rsidP="008C4C32">
      <w:pPr>
        <w:ind w:left="360"/>
        <w:rPr>
          <w:sz w:val="28"/>
          <w:szCs w:val="28"/>
        </w:rPr>
      </w:pPr>
    </w:p>
    <w:sectPr w:rsidR="007E1608" w:rsidRPr="007E1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62ED"/>
    <w:multiLevelType w:val="hybridMultilevel"/>
    <w:tmpl w:val="85BCF372"/>
    <w:lvl w:ilvl="0" w:tplc="A162C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04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77"/>
    <w:rsid w:val="00186BF0"/>
    <w:rsid w:val="003F5AEE"/>
    <w:rsid w:val="004A0C94"/>
    <w:rsid w:val="00502636"/>
    <w:rsid w:val="007E1608"/>
    <w:rsid w:val="008C4C32"/>
    <w:rsid w:val="00B71A77"/>
    <w:rsid w:val="4B3EF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AC1B"/>
  <w15:chartTrackingRefBased/>
  <w15:docId w15:val="{22233669-2FD1-4328-8221-757BC77A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0DD860440614B8E53219E698BE499" ma:contentTypeVersion="17" ma:contentTypeDescription="Create a new document." ma:contentTypeScope="" ma:versionID="ab227d8222373353ab27cec08064dd4f">
  <xsd:schema xmlns:xsd="http://www.w3.org/2001/XMLSchema" xmlns:xs="http://www.w3.org/2001/XMLSchema" xmlns:p="http://schemas.microsoft.com/office/2006/metadata/properties" xmlns:ns2="d92cd7c5-6023-4de0-bb7a-60cf1f7074f9" xmlns:ns3="cc646084-6648-440e-bd1f-e16fec9a581e" targetNamespace="http://schemas.microsoft.com/office/2006/metadata/properties" ma:root="true" ma:fieldsID="2ba07ce5fd1abbe41d389159a30e5164" ns2:_="" ns3:_="">
    <xsd:import namespace="d92cd7c5-6023-4de0-bb7a-60cf1f7074f9"/>
    <xsd:import namespace="cc646084-6648-440e-bd1f-e16fec9a581e"/>
    <xsd:element name="properties">
      <xsd:complexType>
        <xsd:sequence>
          <xsd:element name="documentManagement">
            <xsd:complexType>
              <xsd:all>
                <xsd:element ref="ns2:Done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cd7c5-6023-4de0-bb7a-60cf1f7074f9" elementFormDefault="qualified">
    <xsd:import namespace="http://schemas.microsoft.com/office/2006/documentManagement/types"/>
    <xsd:import namespace="http://schemas.microsoft.com/office/infopath/2007/PartnerControls"/>
    <xsd:element name="Done" ma:index="1" ma:displayName="Done" ma:default="YES" ma:format="Dropdown" ma:internalName="Done">
      <xsd:simpleType>
        <xsd:union memberTypes="dms:Text">
          <xsd:simpleType>
            <xsd:restriction base="dms:Choice">
              <xsd:enumeration value="YES"/>
            </xsd:restriction>
          </xsd:simpleType>
        </xsd:un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46084-6648-440e-bd1f-e16fec9a58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17" nillable="true" ma:displayName="Taxonomy Catch All Column" ma:hidden="true" ma:list="{4664d558-3bbe-4ddf-8e1f-3d8a6f2e6c80}" ma:internalName="TaxCatchAll" ma:showField="CatchAllData" ma:web="cc646084-6648-440e-bd1f-e16fec9a58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92cd7c5-6023-4de0-bb7a-60cf1f7074f9" xsi:nil="true"/>
    <Done xmlns="d92cd7c5-6023-4de0-bb7a-60cf1f7074f9">YES</Done>
    <lcf76f155ced4ddcb4097134ff3c332f xmlns="d92cd7c5-6023-4de0-bb7a-60cf1f7074f9">
      <Terms xmlns="http://schemas.microsoft.com/office/infopath/2007/PartnerControls"/>
    </lcf76f155ced4ddcb4097134ff3c332f>
    <TaxCatchAll xmlns="cc646084-6648-440e-bd1f-e16fec9a581e" xsi:nil="true"/>
  </documentManagement>
</p:properties>
</file>

<file path=customXml/itemProps1.xml><?xml version="1.0" encoding="utf-8"?>
<ds:datastoreItem xmlns:ds="http://schemas.openxmlformats.org/officeDocument/2006/customXml" ds:itemID="{CB93913E-F9BF-4678-9681-EA7BAC0583E2}"/>
</file>

<file path=customXml/itemProps2.xml><?xml version="1.0" encoding="utf-8"?>
<ds:datastoreItem xmlns:ds="http://schemas.openxmlformats.org/officeDocument/2006/customXml" ds:itemID="{1532B204-06A0-44C8-93B9-5706436D35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D1810-23E6-4980-868D-A00015BEEAB7}">
  <ds:schemaRefs>
    <ds:schemaRef ds:uri="http://schemas.microsoft.com/office/2006/metadata/properties"/>
    <ds:schemaRef ds:uri="http://schemas.microsoft.com/office/infopath/2007/PartnerControls"/>
    <ds:schemaRef ds:uri="d92cd7c5-6023-4de0-bb7a-60cf1f7074f9"/>
    <ds:schemaRef ds:uri="cc646084-6648-440e-bd1f-e16fec9a58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1253</Characters>
  <Application>Microsoft Office Word</Application>
  <DocSecurity>0</DocSecurity>
  <Lines>10</Lines>
  <Paragraphs>2</Paragraphs>
  <ScaleCrop>false</ScaleCrop>
  <Company>Capgemini Engineering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MAKRANE Youssef</dc:creator>
  <cp:keywords/>
  <dc:description/>
  <cp:lastModifiedBy>HAKIMI, MOUHSINE</cp:lastModifiedBy>
  <cp:revision>6</cp:revision>
  <dcterms:created xsi:type="dcterms:W3CDTF">2022-03-08T13:08:00Z</dcterms:created>
  <dcterms:modified xsi:type="dcterms:W3CDTF">2023-03-03T13:55:00Z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0x010100C280DD860440614B8E53219E698BE499</vt:lpwstr>
  </property>
  <property fmtid="{D5CDD505-2E9C-101B-9397-08002B2CF9AE}" pid="3" name="MediaServiceImageTags">
    <vt:lpwstr/>
  </property>
  <property fmtid="{D5CDD505-2E9C-101B-9397-08002B2CF9AE}" pid="4" name="_ExtendedDescription">
    <vt:lpwstr/>
  </property>
  <property fmtid="{D5CDD505-2E9C-101B-9397-08002B2CF9AE}" pid="5" name="Order">
    <vt:r8>1022500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