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EEB" w:rsidRDefault="007B56B9" w:rsidP="007B56B9">
      <w:pPr>
        <w:jc w:val="center"/>
      </w:pPr>
      <w:r>
        <w:t>EXAMEN TECHNIQUE D’ACCES – 2020</w:t>
      </w:r>
    </w:p>
    <w:p w:rsidR="007B56B9" w:rsidRDefault="007B56B9" w:rsidP="007B56B9">
      <w:pPr>
        <w:jc w:val="center"/>
      </w:pPr>
    </w:p>
    <w:p w:rsidR="007B56B9" w:rsidRDefault="007B56B9" w:rsidP="007B56B9">
      <w:pPr>
        <w:jc w:val="center"/>
      </w:pPr>
    </w:p>
    <w:p w:rsidR="007B56B9" w:rsidRDefault="007B56B9" w:rsidP="007B56B9">
      <w:pPr>
        <w:pStyle w:val="Paragraphedeliste"/>
        <w:numPr>
          <w:ilvl w:val="0"/>
          <w:numId w:val="1"/>
        </w:numPr>
      </w:pPr>
      <w:r>
        <w:t>Quelles sont les contraintes de synchronisation sur la liaison montante d’un système de type OFDMA.</w:t>
      </w:r>
    </w:p>
    <w:p w:rsidR="007B56B9" w:rsidRDefault="007B56B9" w:rsidP="007B56B9">
      <w:pPr>
        <w:pStyle w:val="Paragraphedeliste"/>
        <w:numPr>
          <w:ilvl w:val="0"/>
          <w:numId w:val="1"/>
        </w:numPr>
      </w:pPr>
      <w:r>
        <w:t xml:space="preserve">On considère le trajet descendant d’un système OFDMA. On note L l’étalement des échos du canal multi trajets (L échantillons) et CP la durée du 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prefix</w:t>
      </w:r>
      <w:proofErr w:type="spellEnd"/>
      <w:r>
        <w:t xml:space="preserve"> (CP échantillons). Expliquez comment l’utilisation du </w:t>
      </w:r>
      <w:proofErr w:type="spellStart"/>
      <w:r>
        <w:t>cyclic</w:t>
      </w:r>
      <w:proofErr w:type="spellEnd"/>
      <w:r>
        <w:t xml:space="preserve"> préfix (temps de garde) permet d’absorber cet écart maximal. Donnez la relation entre CP et L </w:t>
      </w:r>
    </w:p>
    <w:p w:rsidR="007B56B9" w:rsidRDefault="007B56B9" w:rsidP="007B56B9">
      <w:pPr>
        <w:pStyle w:val="Paragraphedeliste"/>
        <w:numPr>
          <w:ilvl w:val="0"/>
          <w:numId w:val="1"/>
        </w:numPr>
      </w:pPr>
      <w:r>
        <w:t>Pourquoi utilise-t-on de l’étalement de spectre associé à des techniques multi porteuses ?</w:t>
      </w:r>
    </w:p>
    <w:p w:rsidR="007B56B9" w:rsidRDefault="007B56B9" w:rsidP="007B56B9">
      <w:pPr>
        <w:pStyle w:val="Paragraphedeliste"/>
        <w:numPr>
          <w:ilvl w:val="0"/>
          <w:numId w:val="1"/>
        </w:numPr>
      </w:pPr>
      <w:r>
        <w:t>Proposez un schéma de transmission MC-SS pour la liaison descendante d’un système de communication. Justifiez votre choix.</w:t>
      </w:r>
    </w:p>
    <w:p w:rsidR="007B56B9" w:rsidRDefault="007B56B9" w:rsidP="007B56B9">
      <w:pPr>
        <w:pStyle w:val="Paragraphedeliste"/>
        <w:numPr>
          <w:ilvl w:val="0"/>
          <w:numId w:val="1"/>
        </w:numPr>
      </w:pPr>
      <w:r>
        <w:t xml:space="preserve">Proposez un schéma de transmission MC-SS pour la liaison </w:t>
      </w:r>
      <w:r>
        <w:t>montant</w:t>
      </w:r>
      <w:r>
        <w:t>e d’un système de communication. Justifiez votre choix.</w:t>
      </w:r>
    </w:p>
    <w:p w:rsidR="007B56B9" w:rsidRDefault="007B56B9" w:rsidP="007B56B9">
      <w:pPr>
        <w:pStyle w:val="Paragraphedeliste"/>
        <w:numPr>
          <w:ilvl w:val="0"/>
          <w:numId w:val="1"/>
        </w:numPr>
      </w:pPr>
      <w:r>
        <w:t>Dans un système MC-CDMA peut-on avoir à la fois un gain en diversité et l’annulation de l’interférence inter et intra utilisateurs ? Justifiez votre réponse.</w:t>
      </w:r>
      <w:bookmarkStart w:id="0" w:name="_GoBack"/>
      <w:bookmarkEnd w:id="0"/>
    </w:p>
    <w:sectPr w:rsidR="007B56B9" w:rsidSect="005F1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823A3"/>
    <w:multiLevelType w:val="hybridMultilevel"/>
    <w:tmpl w:val="559471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B9"/>
    <w:rsid w:val="00336EEB"/>
    <w:rsid w:val="005F105E"/>
    <w:rsid w:val="007B56B9"/>
    <w:rsid w:val="00925B07"/>
    <w:rsid w:val="00F3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26DFD"/>
  <w15:chartTrackingRefBased/>
  <w15:docId w15:val="{65B74AEC-395A-4054-9297-802CA9E5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Bérénice Delibie</dc:creator>
  <cp:keywords/>
  <dc:description/>
  <cp:lastModifiedBy>Bérénice Delibie</cp:lastModifiedBy>
  <cp:revision>1</cp:revision>
  <dcterms:created xsi:type="dcterms:W3CDTF">2020-01-28T12:25:00Z</dcterms:created>
  <dcterms:modified xsi:type="dcterms:W3CDTF">2020-01-28T12:34:00Z</dcterms:modified>
</cp:coreProperties>
</file>