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Engenharia de Prompt e o filme Her</w:t>
        <w:br/>
        <w:br/>
        <w:t>Parte 2</w:t>
        <w:br/>
        <w:br/>
        <w:t>No filme Her, fica evidente como a forma de se comunicar influencia diretamente na qualidade das respostas de uma inteligência artificial. Quando os comandos são superficiais, sem clareza ou intenção definida, as respostas tendem a ser rasas e pouco úteis.</w:t>
        <w:br/>
        <w:br/>
        <w:t>A personagem Samantha se diferencia porque consegue ir além de instruções simples. Ela interpreta emoções através do tom de voz, das pausas e até da forma como as palavras são ditas. Com isso, ela consegue preencher lacunas e oferecer respostas mais naturais e coerentes com o estado emocional da pessoa.</w:t>
        <w:br/>
        <w:br/>
        <w:t>Esse comportamento mostra como as expectativas em relação às IAs estão evoluindo. Hoje, espera-se que elas não apenas executem comandos, mas também compreendam contextos, sentimentos e intenções, tornando a interação mais próxima da comunicação humana.</w:t>
        <w:br/>
        <w:br/>
        <w:t>Parte 3</w:t>
        <w:br/>
        <w:br/>
        <w:t>COMANDO:</w:t>
        <w:br/>
        <w:t>Me ajude a escrever uma mensagem para um amigo que está passando por um momento difícil. Quero demonstrar apoio, dizer que estou ao lado dele e que ele pode contar comigo. Escreva de forma simples, acolhedora e sincera.</w:t>
        <w:br/>
        <w:br/>
        <w:t>RESPOSTA:</w:t>
        <w:br/>
        <w:t>Oi, eu sei que você não está passando por um momento fácil, mas quero que saiba que você não está sozinho.</w:t>
        <w:br/>
        <w:br/>
        <w:t>Estou aqui pra você, de verdade. Se precisar conversar, desabafar ou até só ficar em silêncio, eu vou estar ao seu lado. Você é muito importante pra mim, e eu me importo muito com o que você está sentindo.</w:t>
        <w:br/>
        <w:br/>
        <w:t>As coisas podem parecer difíceis agora, mas eu acredito em você e na sua força. E independente de qualquer coisa, pode contar comigo sempre.</w:t>
        <w:br/>
        <w:br/>
        <w:t>Conclusão</w:t>
        <w:br/>
        <w:br/>
        <w:t>A maneira como um comando é estruturado faz toda a diferença no resultado gerado pela inteligência artificial. Quanto mais claro, detalhado e direcionado for o pedido, mais precisa e alinhada será a resposta.</w:t>
        <w:br/>
        <w:br/>
        <w:t>A engenharia de prompt permite que o usuário tenha mais controle sobre o que deseja obter, evitando respostas genéricas e tornando a comunicação com a IA mais eficiente e objetiva.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