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172F549" w14:textId="27212BEC" w:rsidR="00A91816" w:rsidRPr="00BA725D" w:rsidRDefault="28586C83" w:rsidP="00A91816">
      <w:pPr>
        <w:pStyle w:val="Sinespaciado"/>
        <w:jc w:val="both"/>
      </w:pPr>
      <w:r>
        <w:t xml:space="preserve">Desde </w:t>
      </w:r>
      <w:r w:rsidRPr="11F077EC">
        <w:rPr>
          <w:i/>
          <w:iCs/>
        </w:rPr>
        <w:t>Bachiller</w:t>
      </w:r>
      <w:r>
        <w:t xml:space="preserve"> celebramos la iniciativa </w:t>
      </w:r>
      <w:r w:rsidRPr="11F077EC">
        <w:rPr>
          <w:b/>
          <w:bCs/>
          <w:i/>
          <w:iCs/>
        </w:rPr>
        <w:t>EPO 21 T-Conecta</w:t>
      </w:r>
      <w:r w:rsidRPr="11F077EC">
        <w:rPr>
          <w:b/>
          <w:bCs/>
        </w:rPr>
        <w:t xml:space="preserve">, </w:t>
      </w:r>
      <w:r>
        <w:t xml:space="preserve">revista de la comunidad estudiantil de la Preparatoria Oficial Núm. 21, Valle de Bravo. El profesor y editor </w:t>
      </w:r>
      <w:r w:rsidRPr="005123C1">
        <w:t>Jorda</w:t>
      </w:r>
      <w:r w:rsidR="0EF667B9" w:rsidRPr="005123C1">
        <w:t>n</w:t>
      </w:r>
      <w:r>
        <w:t xml:space="preserve"> Ramírez Hernández nos comparte una reseña sobre este proyecto.</w:t>
      </w:r>
    </w:p>
    <w:p w14:paraId="3CC96186" w14:textId="77777777" w:rsidR="00A91816" w:rsidRDefault="00A91816" w:rsidP="00B14835">
      <w:pPr>
        <w:pStyle w:val="Sinespaciado"/>
        <w:jc w:val="center"/>
        <w:rPr>
          <w:b/>
          <w:bCs/>
        </w:rPr>
      </w:pPr>
    </w:p>
    <w:p w14:paraId="51BD17AF" w14:textId="6238EC2D" w:rsidR="00216DD6" w:rsidRDefault="00216DD6" w:rsidP="00B14835">
      <w:pPr>
        <w:pStyle w:val="Sinespaciado"/>
        <w:jc w:val="center"/>
        <w:rPr>
          <w:b/>
          <w:bCs/>
        </w:rPr>
      </w:pPr>
      <w:r w:rsidRPr="00B14835">
        <w:rPr>
          <w:b/>
          <w:bCs/>
        </w:rPr>
        <w:t xml:space="preserve">Dar voz para formar futuro: la experiencia de </w:t>
      </w:r>
      <w:r w:rsidRPr="00B14835">
        <w:rPr>
          <w:b/>
          <w:bCs/>
          <w:i/>
          <w:iCs/>
        </w:rPr>
        <w:t>EPO 21 T-Conecta</w:t>
      </w:r>
    </w:p>
    <w:p w14:paraId="1A45CD9A" w14:textId="77777777" w:rsidR="00370023" w:rsidRDefault="00370023" w:rsidP="00B14835">
      <w:pPr>
        <w:pStyle w:val="Sinespaciado"/>
        <w:jc w:val="center"/>
        <w:rPr>
          <w:b/>
          <w:bCs/>
        </w:rPr>
      </w:pPr>
    </w:p>
    <w:p w14:paraId="649EEBF4" w14:textId="305B8803" w:rsidR="00370023" w:rsidRPr="00370023" w:rsidRDefault="4A3F9263" w:rsidP="00370023">
      <w:pPr>
        <w:pStyle w:val="Sinespaciado"/>
        <w:jc w:val="right"/>
        <w:rPr>
          <w:b/>
          <w:bCs/>
        </w:rPr>
      </w:pPr>
      <w:proofErr w:type="spellStart"/>
      <w:r w:rsidRPr="11F077EC">
        <w:rPr>
          <w:b/>
          <w:bCs/>
        </w:rPr>
        <w:t>Jordan</w:t>
      </w:r>
      <w:proofErr w:type="spellEnd"/>
      <w:r w:rsidRPr="11F077EC">
        <w:rPr>
          <w:b/>
          <w:bCs/>
        </w:rPr>
        <w:t xml:space="preserve"> Ramírez Hernández</w:t>
      </w:r>
    </w:p>
    <w:p w14:paraId="12EA0A3E" w14:textId="77777777" w:rsidR="00216DD6" w:rsidRPr="00216DD6" w:rsidRDefault="00216DD6" w:rsidP="00B14835">
      <w:pPr>
        <w:pStyle w:val="Sinespaciado"/>
        <w:jc w:val="both"/>
      </w:pPr>
    </w:p>
    <w:p w14:paraId="1F83638D" w14:textId="453F21CB" w:rsidR="00B14835" w:rsidRDefault="00216DD6" w:rsidP="00B14835">
      <w:pPr>
        <w:pStyle w:val="Sinespaciado"/>
        <w:jc w:val="both"/>
      </w:pPr>
      <w:r w:rsidRPr="00216DD6">
        <w:t xml:space="preserve">En los escenarios educativos contemporáneos, uno de los principales retos es la generación de espacios donde </w:t>
      </w:r>
      <w:r w:rsidR="00884B87">
        <w:t xml:space="preserve">nuestra </w:t>
      </w:r>
      <w:r w:rsidR="00A534E2">
        <w:t>comunid</w:t>
      </w:r>
      <w:r w:rsidR="009546EF">
        <w:t>ad estud</w:t>
      </w:r>
      <w:r w:rsidR="00295F50">
        <w:t>iantil</w:t>
      </w:r>
      <w:r w:rsidRPr="00216DD6">
        <w:t xml:space="preserve"> </w:t>
      </w:r>
      <w:r w:rsidR="00BA3C13">
        <w:t xml:space="preserve">se </w:t>
      </w:r>
      <w:r w:rsidR="004047EE">
        <w:t>recono</w:t>
      </w:r>
      <w:r w:rsidR="00B82A4C">
        <w:t xml:space="preserve">zca </w:t>
      </w:r>
      <w:r w:rsidR="0001579F">
        <w:t>de maner</w:t>
      </w:r>
      <w:r w:rsidR="00DC0F8E">
        <w:t>a partic</w:t>
      </w:r>
      <w:r w:rsidR="00276752">
        <w:t>i</w:t>
      </w:r>
      <w:r w:rsidR="00D01600">
        <w:t>pativa</w:t>
      </w:r>
      <w:r w:rsidRPr="00216DD6">
        <w:t xml:space="preserve">, con </w:t>
      </w:r>
      <w:r w:rsidR="001F304C">
        <w:t>idea</w:t>
      </w:r>
      <w:r w:rsidR="004D7CF3">
        <w:t xml:space="preserve">s y </w:t>
      </w:r>
      <w:r w:rsidRPr="00216DD6">
        <w:t>opiniones propias</w:t>
      </w:r>
      <w:r w:rsidR="00980BF9">
        <w:t>,</w:t>
      </w:r>
      <w:r w:rsidRPr="00216DD6">
        <w:t xml:space="preserve"> y con capacidad de incidir positivamente en su entorno. Ante</w:t>
      </w:r>
      <w:r w:rsidR="00B14835">
        <w:t xml:space="preserve"> este</w:t>
      </w:r>
      <w:r w:rsidRPr="00216DD6">
        <w:t xml:space="preserve"> contexto</w:t>
      </w:r>
      <w:r w:rsidR="00370023">
        <w:t>,</w:t>
      </w:r>
      <w:r w:rsidRPr="00216DD6">
        <w:t xml:space="preserve"> surge </w:t>
      </w:r>
      <w:r w:rsidRPr="00B14835">
        <w:rPr>
          <w:i/>
          <w:iCs/>
        </w:rPr>
        <w:t>EPO 21 T-Conecta</w:t>
      </w:r>
      <w:r w:rsidRPr="00216DD6">
        <w:t>, una publicación educativa que apuesta por la escritura como vehículo de expresión, reflexión y transformación juvenil en la educación media superior.</w:t>
      </w:r>
    </w:p>
    <w:p w14:paraId="1865957A" w14:textId="77777777" w:rsidR="00B14835" w:rsidRPr="00216DD6" w:rsidRDefault="00B14835" w:rsidP="00B14835">
      <w:pPr>
        <w:pStyle w:val="Sinespaciado"/>
        <w:jc w:val="both"/>
      </w:pPr>
    </w:p>
    <w:p w14:paraId="01B43E0E" w14:textId="76A8BADE" w:rsidR="00216DD6" w:rsidRDefault="178BCE96" w:rsidP="11F077EC">
      <w:pPr>
        <w:pStyle w:val="Sinespaciado"/>
        <w:ind w:firstLine="708"/>
        <w:jc w:val="both"/>
      </w:pPr>
      <w:r w:rsidRPr="11F077EC">
        <w:rPr>
          <w:i/>
          <w:iCs/>
        </w:rPr>
        <w:t>EPO 21 T-Conecta</w:t>
      </w:r>
      <w:r>
        <w:t xml:space="preserve"> </w:t>
      </w:r>
      <w:r w:rsidR="6842312D">
        <w:t>busca ser la</w:t>
      </w:r>
      <w:r>
        <w:t xml:space="preserve"> respuesta a una realidad social compleja, marcada por el fenómeno de</w:t>
      </w:r>
      <w:r w:rsidR="40EF1F33">
        <w:t>l</w:t>
      </w:r>
      <w:r>
        <w:t xml:space="preserve"> acoso escolar, </w:t>
      </w:r>
      <w:r w:rsidR="5E0431A6">
        <w:t xml:space="preserve">la </w:t>
      </w:r>
      <w:r>
        <w:t xml:space="preserve">violencia simbólica y </w:t>
      </w:r>
      <w:r w:rsidR="5D4DCE6B">
        <w:t xml:space="preserve">la </w:t>
      </w:r>
      <w:r>
        <w:t xml:space="preserve">sobreexposición a contenidos </w:t>
      </w:r>
      <w:r w:rsidR="3D5D0DE8">
        <w:t>carentes</w:t>
      </w:r>
      <w:r>
        <w:t xml:space="preserve"> de profundidad. </w:t>
      </w:r>
      <w:r w:rsidR="2D423C7A">
        <w:t>E</w:t>
      </w:r>
      <w:r w:rsidR="43AA6FD7">
        <w:t>s</w:t>
      </w:r>
      <w:r w:rsidR="1FD1E8D7">
        <w:t>ta</w:t>
      </w:r>
      <w:r>
        <w:t xml:space="preserve"> revista</w:t>
      </w:r>
      <w:r w:rsidR="0C2F6933">
        <w:t xml:space="preserve"> le</w:t>
      </w:r>
      <w:r w:rsidR="3C3D1A71">
        <w:t>s</w:t>
      </w:r>
      <w:r w:rsidR="0C2F6933">
        <w:t xml:space="preserve"> </w:t>
      </w:r>
      <w:r w:rsidR="22E47481">
        <w:t>hace fren</w:t>
      </w:r>
      <w:r w:rsidR="610309F6">
        <w:t xml:space="preserve">te a </w:t>
      </w:r>
      <w:r w:rsidR="61531913">
        <w:t>dichas</w:t>
      </w:r>
      <w:r w:rsidR="73E6BE56">
        <w:t xml:space="preserve"> pro</w:t>
      </w:r>
      <w:r w:rsidR="376D9540">
        <w:t>ble</w:t>
      </w:r>
      <w:r w:rsidR="361974B2">
        <w:t>mátic</w:t>
      </w:r>
      <w:r w:rsidR="1A61F4D6">
        <w:t>as</w:t>
      </w:r>
      <w:r w:rsidR="60862226">
        <w:t xml:space="preserve"> y </w:t>
      </w:r>
      <w:r w:rsidR="61ED59FB">
        <w:t xml:space="preserve">se </w:t>
      </w:r>
      <w:r w:rsidR="215604EC">
        <w:t>pos</w:t>
      </w:r>
      <w:r w:rsidR="5E2C9F4E">
        <w:t>icio</w:t>
      </w:r>
      <w:r w:rsidR="3E4AC82B">
        <w:t>n</w:t>
      </w:r>
      <w:r w:rsidR="29C7C482">
        <w:t>a</w:t>
      </w:r>
      <w:r>
        <w:t xml:space="preserve"> como una alternativa pedagógica que reivindica el talento juvenil, el esfuerzo constante y la disciplina como </w:t>
      </w:r>
      <w:r w:rsidR="31A3849A">
        <w:t>herr</w:t>
      </w:r>
      <w:r w:rsidR="63366D5C">
        <w:t>amientas</w:t>
      </w:r>
      <w:r>
        <w:t xml:space="preserve"> esenciales para el desarrollo personal y colectivo. Su propuesta no consiste </w:t>
      </w:r>
      <w:r w:rsidR="007B6904">
        <w:t>en establecer jerarquías académicas</w:t>
      </w:r>
      <w:r>
        <w:t>, sino en dar voz</w:t>
      </w:r>
      <w:r w:rsidR="7D8D4F80">
        <w:t>,</w:t>
      </w:r>
      <w:r>
        <w:t xml:space="preserve"> una voz auténtica, plural</w:t>
      </w:r>
      <w:r w:rsidR="222BB2C7">
        <w:t>, h</w:t>
      </w:r>
      <w:r w:rsidR="0F927781">
        <w:t>orizontal</w:t>
      </w:r>
      <w:r>
        <w:t xml:space="preserve"> y comprometida con la mejora de la comunidad escolar.</w:t>
      </w:r>
    </w:p>
    <w:p w14:paraId="37C0BD6E" w14:textId="77777777" w:rsidR="00B14835" w:rsidRPr="00216DD6" w:rsidRDefault="00B14835" w:rsidP="00B14835">
      <w:pPr>
        <w:pStyle w:val="Sinespaciado"/>
        <w:jc w:val="both"/>
      </w:pPr>
    </w:p>
    <w:p w14:paraId="4B269AB8" w14:textId="39503E33" w:rsidR="00216DD6" w:rsidRDefault="178BCE96" w:rsidP="11F077EC">
      <w:pPr>
        <w:pStyle w:val="Sinespaciado"/>
        <w:ind w:firstLine="708"/>
        <w:jc w:val="both"/>
      </w:pPr>
      <w:r>
        <w:t xml:space="preserve">Uno de los rasgos más distintivos de la revista es que gran parte de sus contenidos son creados por </w:t>
      </w:r>
      <w:r w:rsidR="273DD1D3">
        <w:t>estudiantes</w:t>
      </w:r>
      <w:r>
        <w:t xml:space="preserve">. Esta decisión editorial representa una práctica educativa de alto valor formativo, pues rompe con el modelo tradicional donde los jóvenes son receptores pasivos de información proporcionada por el docente: en las páginas de </w:t>
      </w:r>
      <w:r w:rsidRPr="11F077EC">
        <w:rPr>
          <w:i/>
          <w:iCs/>
        </w:rPr>
        <w:t>EPO 21 T-Conecta</w:t>
      </w:r>
      <w:r>
        <w:t xml:space="preserve">, los estudiantes crean, reflexionan, investigan y dialogan desde su propia experiencia, convirtiéndose en protagonistas de un proceso que fortalece competencias comunicativas, pensamiento crítico y sentido de responsabilidad social. Lejos de concebir el aula como un espacio rígido, el enfoque de la revista coloca al estudiante en el centro del proceso formativo, reconociendo que la adolescencia es una etapa decisiva en lo académico, </w:t>
      </w:r>
      <w:r w:rsidR="67B47A0E">
        <w:t xml:space="preserve">en la </w:t>
      </w:r>
      <w:r>
        <w:t>construcción de identidad, formación de valores y proyectos de vida.</w:t>
      </w:r>
    </w:p>
    <w:p w14:paraId="23EF5D9E" w14:textId="77777777" w:rsidR="00370023" w:rsidRPr="00216DD6" w:rsidRDefault="00370023" w:rsidP="00B14835">
      <w:pPr>
        <w:pStyle w:val="Sinespaciado"/>
        <w:jc w:val="both"/>
      </w:pPr>
    </w:p>
    <w:p w14:paraId="230A7204" w14:textId="714B8B33" w:rsidR="00216DD6" w:rsidRDefault="178BCE96" w:rsidP="11F077EC">
      <w:pPr>
        <w:pStyle w:val="Sinespaciado"/>
        <w:ind w:firstLine="708"/>
        <w:jc w:val="both"/>
      </w:pPr>
      <w:r>
        <w:t xml:space="preserve">El acompañamiento docente en este proceso resulta clave. </w:t>
      </w:r>
      <w:r w:rsidR="1179CCAB">
        <w:t>Nuestra consigna no es</w:t>
      </w:r>
      <w:r>
        <w:t xml:space="preserve"> corregir, </w:t>
      </w:r>
      <w:r w:rsidR="1179CCAB">
        <w:t>silenciar</w:t>
      </w:r>
      <w:r>
        <w:t xml:space="preserve"> voces o imponer discursos, sino orientar, motivar y fortalecer la confianza y </w:t>
      </w:r>
      <w:r w:rsidR="6E32639C">
        <w:t xml:space="preserve">el </w:t>
      </w:r>
      <w:r>
        <w:t xml:space="preserve">carácter. La publicación se constituye entonces como un espacio seguro donde los jóvenes pueden expresar ideas, inquietudes y opiniones, incluso en medio de las inseguridades propias de su edad. </w:t>
      </w:r>
      <w:r w:rsidR="2795A106">
        <w:t xml:space="preserve">En esta revista encontraremos testimonios y experiencias de distintas disciplinas: la comunidad estudiantil nos habla sobre la importancia del ejercicio, el disfrute de la poesía coral, el gusto por la danza o la pintura, entre muchos otros temas. </w:t>
      </w:r>
    </w:p>
    <w:p w14:paraId="61BF6DA1" w14:textId="77777777" w:rsidR="00B14835" w:rsidRPr="00216DD6" w:rsidRDefault="00B14835" w:rsidP="00B14835">
      <w:pPr>
        <w:pStyle w:val="Sinespaciado"/>
        <w:jc w:val="both"/>
      </w:pPr>
    </w:p>
    <w:p w14:paraId="62C4CFE1" w14:textId="740941CA" w:rsidR="00216DD6" w:rsidRDefault="178BCE96" w:rsidP="11F077EC">
      <w:pPr>
        <w:pStyle w:val="Sinespaciado"/>
        <w:ind w:firstLine="708"/>
        <w:jc w:val="both"/>
      </w:pPr>
      <w:r>
        <w:t>Desde su primer número</w:t>
      </w:r>
      <w:r w:rsidR="1179CCAB">
        <w:t>,</w:t>
      </w:r>
      <w:r>
        <w:t xml:space="preserve"> y con mayor fuerza en esta segunda edición, </w:t>
      </w:r>
      <w:r w:rsidRPr="11F077EC">
        <w:rPr>
          <w:i/>
          <w:iCs/>
        </w:rPr>
        <w:t>EPO 21 T-Conecta</w:t>
      </w:r>
      <w:r>
        <w:t xml:space="preserve"> ha sido adoptada por la comunidad escolar como un proyecto de identidad. La revista es un símbolo de participación y pertenencia. Estudiantes, docentes y directivos reconocen en ella un espacio legítimo de encuentro académico y cultural. Al sentirse parte del proyecto, los estudiantes asumen un </w:t>
      </w:r>
      <w:r w:rsidR="05B8BFE6">
        <w:t>papel</w:t>
      </w:r>
      <w:r>
        <w:t xml:space="preserve"> activo y comprometido, </w:t>
      </w:r>
      <w:r w:rsidR="2795A106">
        <w:t>aquí</w:t>
      </w:r>
      <w:r>
        <w:t xml:space="preserve"> sus ideas tienen impacto y </w:t>
      </w:r>
      <w:r w:rsidR="2795A106">
        <w:t>entienden que</w:t>
      </w:r>
      <w:r>
        <w:t xml:space="preserve"> su voz merece ser escuchada. Este reconocimiento contribuye de manera directa a la formación de ciudadanos críticos, capaces de argumentar, proponer y dialogar</w:t>
      </w:r>
      <w:r w:rsidR="2795A106">
        <w:t>.</w:t>
      </w:r>
    </w:p>
    <w:p w14:paraId="28C46E87" w14:textId="77777777" w:rsidR="00B14835" w:rsidRDefault="00B14835" w:rsidP="00B14835">
      <w:pPr>
        <w:pStyle w:val="Sinespaciado"/>
        <w:jc w:val="both"/>
      </w:pPr>
    </w:p>
    <w:p w14:paraId="307FA155" w14:textId="3C94A18E" w:rsidR="00216DD6" w:rsidRDefault="2795A106" w:rsidP="11F077EC">
      <w:pPr>
        <w:pStyle w:val="Sinespaciado"/>
        <w:ind w:firstLine="708"/>
        <w:jc w:val="both"/>
      </w:pPr>
      <w:r>
        <w:t xml:space="preserve">Aunque la revista apenas cuenta con dos números (correspondientes al año pasado y </w:t>
      </w:r>
      <w:r w:rsidR="79BC85FF">
        <w:t xml:space="preserve">al </w:t>
      </w:r>
      <w:r>
        <w:t>antepasado), hemos descubierto que,</w:t>
      </w:r>
      <w:r w:rsidR="178BCE96">
        <w:t xml:space="preserve"> </w:t>
      </w:r>
      <w:r>
        <w:t>cuando</w:t>
      </w:r>
      <w:r w:rsidR="178BCE96">
        <w:t xml:space="preserve"> </w:t>
      </w:r>
      <w:r>
        <w:t xml:space="preserve">a </w:t>
      </w:r>
      <w:r w:rsidR="178BCE96">
        <w:t xml:space="preserve">los jóvenes se les brinda espacios reales de participación, las ideas </w:t>
      </w:r>
      <w:r>
        <w:t>dejan huella, se</w:t>
      </w:r>
      <w:r w:rsidR="178BCE96">
        <w:t xml:space="preserve"> fortalecen y trascienden. En síntesis, </w:t>
      </w:r>
      <w:r w:rsidR="178BCE96" w:rsidRPr="11F077EC">
        <w:rPr>
          <w:i/>
          <w:iCs/>
        </w:rPr>
        <w:t>EPO 21 T-Conecta</w:t>
      </w:r>
      <w:r w:rsidR="178BCE96">
        <w:t xml:space="preserve"> es un proyecto educativo con impacto social, un puente entre la es</w:t>
      </w:r>
      <w:r w:rsidR="1B88CBD4">
        <w:t xml:space="preserve">peranza y el compromiso. </w:t>
      </w:r>
    </w:p>
    <w:p w14:paraId="720CFBE8" w14:textId="77777777" w:rsidR="00B14835" w:rsidRDefault="00B14835" w:rsidP="00B14835">
      <w:pPr>
        <w:pStyle w:val="Sinespaciado"/>
        <w:jc w:val="both"/>
      </w:pPr>
    </w:p>
    <w:p w14:paraId="30E73377" w14:textId="77777777" w:rsidR="00370023" w:rsidRDefault="4A3F9263" w:rsidP="11F077EC">
      <w:pPr>
        <w:pStyle w:val="Sinespaciado"/>
        <w:ind w:firstLine="708"/>
        <w:jc w:val="both"/>
      </w:pPr>
      <w:r>
        <w:t xml:space="preserve">Este proyecto no habría sido posible sin el respaldo institucional y humano de autoridades educativas que han creído en su pertinencia y valor formativo. En este sentido, se expresa un reconocimiento especial al subdirector Víctor Márquez Raigoza y al director Raúl López Victoria, cuyo acompañamiento y disposición han sido determinantes para consolidar esta iniciativa dentro de la vida escolar. De manera muy particular, se agradece al supervisor de la Zona Escolar BG 022, Heriberto González Cayetano, por su visión, confianza y apoyo decidido, los cuales han fortalecido la proyección académica y social de </w:t>
      </w:r>
      <w:r w:rsidRPr="11F077EC">
        <w:rPr>
          <w:i/>
          <w:iCs/>
        </w:rPr>
        <w:t>EPO 21 T-Conecta</w:t>
      </w:r>
      <w:r>
        <w:t>.</w:t>
      </w:r>
    </w:p>
    <w:p w14:paraId="772BE3B9" w14:textId="77777777" w:rsidR="00B14835" w:rsidRDefault="00B14835" w:rsidP="00B14835">
      <w:pPr>
        <w:pStyle w:val="Sinespaciado"/>
        <w:jc w:val="both"/>
      </w:pPr>
    </w:p>
    <w:p w14:paraId="2AA055D3" w14:textId="3C43D452" w:rsidR="29E9C4B3" w:rsidRDefault="29E9C4B3" w:rsidP="29E9C4B3">
      <w:pPr>
        <w:pStyle w:val="Sinespaciado"/>
        <w:jc w:val="both"/>
        <w:rPr>
          <w:b/>
          <w:bCs/>
        </w:rPr>
      </w:pPr>
    </w:p>
    <w:p w14:paraId="1B1F33A9" w14:textId="54D0204B" w:rsidR="00155CB6" w:rsidRPr="00370023" w:rsidRDefault="00370023" w:rsidP="00B14835">
      <w:pPr>
        <w:pStyle w:val="Sinespaciado"/>
        <w:jc w:val="both"/>
        <w:rPr>
          <w:b/>
          <w:bCs/>
        </w:rPr>
      </w:pPr>
      <w:proofErr w:type="spellStart"/>
      <w:r w:rsidRPr="29E9C4B3">
        <w:rPr>
          <w:b/>
          <w:bCs/>
        </w:rPr>
        <w:t>Jordan</w:t>
      </w:r>
      <w:proofErr w:type="spellEnd"/>
      <w:r w:rsidRPr="29E9C4B3">
        <w:rPr>
          <w:b/>
          <w:bCs/>
        </w:rPr>
        <w:t xml:space="preserve"> Ramírez Hernández </w:t>
      </w:r>
    </w:p>
    <w:p w14:paraId="15E89547" w14:textId="36B8112E" w:rsidR="00370023" w:rsidRDefault="4A3F9263" w:rsidP="00370023">
      <w:pPr>
        <w:pStyle w:val="Sinespaciado"/>
        <w:jc w:val="both"/>
      </w:pPr>
      <w:r>
        <w:t xml:space="preserve">Soy </w:t>
      </w:r>
      <w:r w:rsidR="73648C66">
        <w:t>i</w:t>
      </w:r>
      <w:r>
        <w:t xml:space="preserve">ngeniero en Sistemas Computacionales con más de seis años de experiencia en los niveles medio superior y superior, </w:t>
      </w:r>
      <w:r w:rsidR="0A5745D1">
        <w:t xml:space="preserve">donde la </w:t>
      </w:r>
      <w:r>
        <w:t xml:space="preserve">práctica educativa se ha caracterizado por una visión humanista de la enseñanza. He creado la revista </w:t>
      </w:r>
      <w:r w:rsidRPr="11F077EC">
        <w:rPr>
          <w:b/>
          <w:bCs/>
          <w:i/>
          <w:iCs/>
        </w:rPr>
        <w:t>EPO 21 T-Conecta</w:t>
      </w:r>
      <w:r w:rsidR="3FEF897E" w:rsidRPr="11F077EC">
        <w:rPr>
          <w:b/>
          <w:bCs/>
          <w:i/>
          <w:iCs/>
        </w:rPr>
        <w:t>,</w:t>
      </w:r>
      <w:r>
        <w:t xml:space="preserve"> porque tengo convicción de que las grandes ideas necesitan ser impulsadas y multiplicadas en un canal concreto de acción.</w:t>
      </w:r>
    </w:p>
    <w:p w14:paraId="36B3419B" w14:textId="77777777" w:rsidR="00370023" w:rsidRPr="00216DD6" w:rsidRDefault="00370023" w:rsidP="00B14835">
      <w:pPr>
        <w:pStyle w:val="Sinespaciado"/>
        <w:jc w:val="both"/>
      </w:pPr>
    </w:p>
    <w:sectPr w:rsidR="00370023" w:rsidRPr="00216DD6">
      <w:pgSz w:w="12240" w:h="15840"/>
      <w:pgMar w:top="1417" w:right="1701" w:bottom="1417" w:left="1701"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Arial">
    <w:panose1 w:val="020B0604020202020204"/>
    <w:charset w:val="00"/>
    <w:family w:val="swiss"/>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Yu Gothic Light">
    <w:altName w:val="游ゴシック Light"/>
    <w:panose1 w:val="020B0300000000000000"/>
    <w:charset w:val="80"/>
    <w:family w:val="swiss"/>
    <w:pitch w:val="variable"/>
    <w:sig w:usb0="E00002FF" w:usb1="2AC7FDFF" w:usb2="00000016" w:usb3="00000000" w:csb0="0002009F" w:csb1="00000000"/>
  </w:font>
  <w:font w:name="Times New Roman">
    <w:panose1 w:val="02020603050405020304"/>
    <w:charset w:val="00"/>
    <w:family w:val="roman"/>
    <w:pitch w:val="variable"/>
    <w:sig w:usb0="E0002EFF" w:usb1="C000785B" w:usb2="00000009" w:usb3="00000000" w:csb0="000001FF" w:csb1="00000000"/>
  </w:font>
  <w:font w:name="Yu Mincho">
    <w:altName w:val="游明朝"/>
    <w:charset w:val="80"/>
    <w:family w:val="roman"/>
    <w:pitch w:val="variable"/>
    <w:sig w:usb0="800002E7" w:usb1="2AC7FCFF" w:usb2="00000012" w:usb3="00000000" w:csb0="000200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216DD6"/>
    <w:rsid w:val="00002FC4"/>
    <w:rsid w:val="0001579F"/>
    <w:rsid w:val="00032524"/>
    <w:rsid w:val="00062C3D"/>
    <w:rsid w:val="00066673"/>
    <w:rsid w:val="000B0BA2"/>
    <w:rsid w:val="000B2F77"/>
    <w:rsid w:val="000B5CBC"/>
    <w:rsid w:val="000C2239"/>
    <w:rsid w:val="000D5AA1"/>
    <w:rsid w:val="00137309"/>
    <w:rsid w:val="001456BC"/>
    <w:rsid w:val="0015299D"/>
    <w:rsid w:val="00155CB6"/>
    <w:rsid w:val="001D36C1"/>
    <w:rsid w:val="001E601E"/>
    <w:rsid w:val="001F304C"/>
    <w:rsid w:val="0020379F"/>
    <w:rsid w:val="00216DD6"/>
    <w:rsid w:val="00276752"/>
    <w:rsid w:val="00295F50"/>
    <w:rsid w:val="002A3723"/>
    <w:rsid w:val="002C73F4"/>
    <w:rsid w:val="002F6399"/>
    <w:rsid w:val="00313907"/>
    <w:rsid w:val="00361E9C"/>
    <w:rsid w:val="00370023"/>
    <w:rsid w:val="003700CD"/>
    <w:rsid w:val="003F4436"/>
    <w:rsid w:val="004047EE"/>
    <w:rsid w:val="0043121A"/>
    <w:rsid w:val="0043665F"/>
    <w:rsid w:val="004D7CF3"/>
    <w:rsid w:val="00505B60"/>
    <w:rsid w:val="005123C1"/>
    <w:rsid w:val="00577149"/>
    <w:rsid w:val="00587E19"/>
    <w:rsid w:val="005A32F2"/>
    <w:rsid w:val="00623795"/>
    <w:rsid w:val="006360ED"/>
    <w:rsid w:val="006419C1"/>
    <w:rsid w:val="006D4C4D"/>
    <w:rsid w:val="006D6A1B"/>
    <w:rsid w:val="006F3F4E"/>
    <w:rsid w:val="007121FB"/>
    <w:rsid w:val="0074498C"/>
    <w:rsid w:val="007603D0"/>
    <w:rsid w:val="00785A0A"/>
    <w:rsid w:val="007B6904"/>
    <w:rsid w:val="007C4774"/>
    <w:rsid w:val="007D45AE"/>
    <w:rsid w:val="007E518C"/>
    <w:rsid w:val="007E51B4"/>
    <w:rsid w:val="007F1058"/>
    <w:rsid w:val="007F416C"/>
    <w:rsid w:val="008420B7"/>
    <w:rsid w:val="0088241F"/>
    <w:rsid w:val="00884B87"/>
    <w:rsid w:val="008A49BC"/>
    <w:rsid w:val="008B09B8"/>
    <w:rsid w:val="008B0D5D"/>
    <w:rsid w:val="008B4C22"/>
    <w:rsid w:val="008B5CD9"/>
    <w:rsid w:val="008B6C1C"/>
    <w:rsid w:val="00931D1E"/>
    <w:rsid w:val="0095354B"/>
    <w:rsid w:val="009546EF"/>
    <w:rsid w:val="00966D54"/>
    <w:rsid w:val="00980BF9"/>
    <w:rsid w:val="00A05427"/>
    <w:rsid w:val="00A070C2"/>
    <w:rsid w:val="00A11970"/>
    <w:rsid w:val="00A534E2"/>
    <w:rsid w:val="00A91816"/>
    <w:rsid w:val="00B14835"/>
    <w:rsid w:val="00B14A37"/>
    <w:rsid w:val="00B30390"/>
    <w:rsid w:val="00B53A1B"/>
    <w:rsid w:val="00B54398"/>
    <w:rsid w:val="00B564F1"/>
    <w:rsid w:val="00B82A4C"/>
    <w:rsid w:val="00BA3C13"/>
    <w:rsid w:val="00BA725D"/>
    <w:rsid w:val="00BB11FB"/>
    <w:rsid w:val="00BC0FD3"/>
    <w:rsid w:val="00BC3828"/>
    <w:rsid w:val="00C83018"/>
    <w:rsid w:val="00CA7C45"/>
    <w:rsid w:val="00CC4E8F"/>
    <w:rsid w:val="00D01600"/>
    <w:rsid w:val="00D57ABD"/>
    <w:rsid w:val="00DC0F8E"/>
    <w:rsid w:val="00DE1B22"/>
    <w:rsid w:val="00E1385F"/>
    <w:rsid w:val="00E3394F"/>
    <w:rsid w:val="00E40EDD"/>
    <w:rsid w:val="00E5611B"/>
    <w:rsid w:val="00E76602"/>
    <w:rsid w:val="00E81087"/>
    <w:rsid w:val="00E95C56"/>
    <w:rsid w:val="00EA6E2F"/>
    <w:rsid w:val="00EA6F0D"/>
    <w:rsid w:val="00EC4B25"/>
    <w:rsid w:val="00EC5100"/>
    <w:rsid w:val="00F066CD"/>
    <w:rsid w:val="00F13641"/>
    <w:rsid w:val="00F96096"/>
    <w:rsid w:val="00F97F5F"/>
    <w:rsid w:val="00FB33D0"/>
    <w:rsid w:val="00FB53E7"/>
    <w:rsid w:val="00FE3E96"/>
    <w:rsid w:val="00FE5358"/>
    <w:rsid w:val="00FF7D82"/>
    <w:rsid w:val="05B8BFE6"/>
    <w:rsid w:val="0631A82C"/>
    <w:rsid w:val="0A5745D1"/>
    <w:rsid w:val="0C2F6933"/>
    <w:rsid w:val="0D8D56AF"/>
    <w:rsid w:val="0E8B5807"/>
    <w:rsid w:val="0EF667B9"/>
    <w:rsid w:val="0F927781"/>
    <w:rsid w:val="10A89BAD"/>
    <w:rsid w:val="1179CCAB"/>
    <w:rsid w:val="11F077EC"/>
    <w:rsid w:val="15573745"/>
    <w:rsid w:val="1667CCA7"/>
    <w:rsid w:val="170E94E2"/>
    <w:rsid w:val="178BCE96"/>
    <w:rsid w:val="191C5454"/>
    <w:rsid w:val="1A61F4D6"/>
    <w:rsid w:val="1AAE0E2C"/>
    <w:rsid w:val="1B88CBD4"/>
    <w:rsid w:val="1C30412E"/>
    <w:rsid w:val="1FD1E8D7"/>
    <w:rsid w:val="215604EC"/>
    <w:rsid w:val="222BB2C7"/>
    <w:rsid w:val="22B4F525"/>
    <w:rsid w:val="22E47481"/>
    <w:rsid w:val="273DD1D3"/>
    <w:rsid w:val="2795A106"/>
    <w:rsid w:val="28586C83"/>
    <w:rsid w:val="29C7C482"/>
    <w:rsid w:val="29E9C4B3"/>
    <w:rsid w:val="2D423C7A"/>
    <w:rsid w:val="31A3849A"/>
    <w:rsid w:val="33B3A0AF"/>
    <w:rsid w:val="361974B2"/>
    <w:rsid w:val="376D9540"/>
    <w:rsid w:val="39317448"/>
    <w:rsid w:val="39A72406"/>
    <w:rsid w:val="39DB3E89"/>
    <w:rsid w:val="3ADE7700"/>
    <w:rsid w:val="3C3D1A71"/>
    <w:rsid w:val="3C787AA7"/>
    <w:rsid w:val="3CE05FF0"/>
    <w:rsid w:val="3D5D0DE8"/>
    <w:rsid w:val="3E4AC82B"/>
    <w:rsid w:val="3F17C695"/>
    <w:rsid w:val="3FEF897E"/>
    <w:rsid w:val="40EF1F33"/>
    <w:rsid w:val="42CFF573"/>
    <w:rsid w:val="43AA6FD7"/>
    <w:rsid w:val="4A3F9263"/>
    <w:rsid w:val="4AD641D8"/>
    <w:rsid w:val="4B16A51C"/>
    <w:rsid w:val="56423814"/>
    <w:rsid w:val="564E800A"/>
    <w:rsid w:val="56D66FF8"/>
    <w:rsid w:val="57449536"/>
    <w:rsid w:val="57FAF5E6"/>
    <w:rsid w:val="5B7E152E"/>
    <w:rsid w:val="5D4DCE6B"/>
    <w:rsid w:val="5E0431A6"/>
    <w:rsid w:val="5E2C9F4E"/>
    <w:rsid w:val="6064C9DF"/>
    <w:rsid w:val="60862226"/>
    <w:rsid w:val="610309F6"/>
    <w:rsid w:val="61531913"/>
    <w:rsid w:val="61DFB6FD"/>
    <w:rsid w:val="61ED59FB"/>
    <w:rsid w:val="63366D5C"/>
    <w:rsid w:val="63F17206"/>
    <w:rsid w:val="6717E0B1"/>
    <w:rsid w:val="67B47A0E"/>
    <w:rsid w:val="6842312D"/>
    <w:rsid w:val="6E217E36"/>
    <w:rsid w:val="6E32639C"/>
    <w:rsid w:val="73564C78"/>
    <w:rsid w:val="73648C66"/>
    <w:rsid w:val="73E6BE56"/>
    <w:rsid w:val="7717A804"/>
    <w:rsid w:val="79BC85FF"/>
    <w:rsid w:val="7D8D4F80"/>
  </w:rsids>
  <m:mathPr>
    <m:mathFont m:val="Cambria Math"/>
    <m:brkBin m:val="before"/>
    <m:brkBinSub m:val="--"/>
    <m:smallFrac m:val="0"/>
    <m:dispDef/>
    <m:lMargin m:val="0"/>
    <m:rMargin m:val="0"/>
    <m:defJc m:val="centerGroup"/>
    <m:wrapIndent m:val="1440"/>
    <m:intLim m:val="subSup"/>
    <m:naryLim m:val="undOvr"/>
  </m:mathPr>
  <w:themeFontLang w:val="en-US" w:eastAsia="ja-JP"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ED13F85"/>
  <w15:chartTrackingRefBased/>
  <w15:docId w15:val="{5962818D-27D4-46CF-99B0-F08318D83FF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s-MX"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Ttulo1">
    <w:name w:val="heading 1"/>
    <w:basedOn w:val="Normal"/>
    <w:next w:val="Normal"/>
    <w:link w:val="Ttulo1Car"/>
    <w:uiPriority w:val="9"/>
    <w:qFormat/>
    <w:rsid w:val="00216DD6"/>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Ttulo2">
    <w:name w:val="heading 2"/>
    <w:basedOn w:val="Normal"/>
    <w:next w:val="Normal"/>
    <w:link w:val="Ttulo2Car"/>
    <w:uiPriority w:val="9"/>
    <w:semiHidden/>
    <w:unhideWhenUsed/>
    <w:qFormat/>
    <w:rsid w:val="00216DD6"/>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Ttulo3">
    <w:name w:val="heading 3"/>
    <w:basedOn w:val="Normal"/>
    <w:next w:val="Normal"/>
    <w:link w:val="Ttulo3Car"/>
    <w:uiPriority w:val="9"/>
    <w:semiHidden/>
    <w:unhideWhenUsed/>
    <w:qFormat/>
    <w:rsid w:val="00216DD6"/>
    <w:pPr>
      <w:keepNext/>
      <w:keepLines/>
      <w:spacing w:before="160" w:after="80"/>
      <w:outlineLvl w:val="2"/>
    </w:pPr>
    <w:rPr>
      <w:rFonts w:eastAsiaTheme="majorEastAsia" w:cstheme="majorBidi"/>
      <w:color w:val="0F4761" w:themeColor="accent1" w:themeShade="BF"/>
      <w:sz w:val="28"/>
      <w:szCs w:val="28"/>
    </w:rPr>
  </w:style>
  <w:style w:type="paragraph" w:styleId="Ttulo4">
    <w:name w:val="heading 4"/>
    <w:basedOn w:val="Normal"/>
    <w:next w:val="Normal"/>
    <w:link w:val="Ttulo4Car"/>
    <w:uiPriority w:val="9"/>
    <w:semiHidden/>
    <w:unhideWhenUsed/>
    <w:qFormat/>
    <w:rsid w:val="00216DD6"/>
    <w:pPr>
      <w:keepNext/>
      <w:keepLines/>
      <w:spacing w:before="80" w:after="40"/>
      <w:outlineLvl w:val="3"/>
    </w:pPr>
    <w:rPr>
      <w:rFonts w:eastAsiaTheme="majorEastAsia" w:cstheme="majorBidi"/>
      <w:i/>
      <w:iCs/>
      <w:color w:val="0F4761" w:themeColor="accent1" w:themeShade="BF"/>
    </w:rPr>
  </w:style>
  <w:style w:type="paragraph" w:styleId="Ttulo5">
    <w:name w:val="heading 5"/>
    <w:basedOn w:val="Normal"/>
    <w:next w:val="Normal"/>
    <w:link w:val="Ttulo5Car"/>
    <w:uiPriority w:val="9"/>
    <w:semiHidden/>
    <w:unhideWhenUsed/>
    <w:qFormat/>
    <w:rsid w:val="00216DD6"/>
    <w:pPr>
      <w:keepNext/>
      <w:keepLines/>
      <w:spacing w:before="80" w:after="40"/>
      <w:outlineLvl w:val="4"/>
    </w:pPr>
    <w:rPr>
      <w:rFonts w:eastAsiaTheme="majorEastAsia" w:cstheme="majorBidi"/>
      <w:color w:val="0F4761" w:themeColor="accent1" w:themeShade="BF"/>
    </w:rPr>
  </w:style>
  <w:style w:type="paragraph" w:styleId="Ttulo6">
    <w:name w:val="heading 6"/>
    <w:basedOn w:val="Normal"/>
    <w:next w:val="Normal"/>
    <w:link w:val="Ttulo6Car"/>
    <w:uiPriority w:val="9"/>
    <w:semiHidden/>
    <w:unhideWhenUsed/>
    <w:qFormat/>
    <w:rsid w:val="00216DD6"/>
    <w:pPr>
      <w:keepNext/>
      <w:keepLines/>
      <w:spacing w:before="40" w:after="0"/>
      <w:outlineLvl w:val="5"/>
    </w:pPr>
    <w:rPr>
      <w:rFonts w:eastAsiaTheme="majorEastAsia" w:cstheme="majorBidi"/>
      <w:i/>
      <w:iCs/>
      <w:color w:val="595959" w:themeColor="text1" w:themeTint="A6"/>
    </w:rPr>
  </w:style>
  <w:style w:type="paragraph" w:styleId="Ttulo7">
    <w:name w:val="heading 7"/>
    <w:basedOn w:val="Normal"/>
    <w:next w:val="Normal"/>
    <w:link w:val="Ttulo7Car"/>
    <w:uiPriority w:val="9"/>
    <w:semiHidden/>
    <w:unhideWhenUsed/>
    <w:qFormat/>
    <w:rsid w:val="00216DD6"/>
    <w:pPr>
      <w:keepNext/>
      <w:keepLines/>
      <w:spacing w:before="40" w:after="0"/>
      <w:outlineLvl w:val="6"/>
    </w:pPr>
    <w:rPr>
      <w:rFonts w:eastAsiaTheme="majorEastAsia" w:cstheme="majorBidi"/>
      <w:color w:val="595959" w:themeColor="text1" w:themeTint="A6"/>
    </w:rPr>
  </w:style>
  <w:style w:type="paragraph" w:styleId="Ttulo8">
    <w:name w:val="heading 8"/>
    <w:basedOn w:val="Normal"/>
    <w:next w:val="Normal"/>
    <w:link w:val="Ttulo8Car"/>
    <w:uiPriority w:val="9"/>
    <w:semiHidden/>
    <w:unhideWhenUsed/>
    <w:qFormat/>
    <w:rsid w:val="00216DD6"/>
    <w:pPr>
      <w:keepNext/>
      <w:keepLines/>
      <w:spacing w:after="0"/>
      <w:outlineLvl w:val="7"/>
    </w:pPr>
    <w:rPr>
      <w:rFonts w:eastAsiaTheme="majorEastAsia" w:cstheme="majorBidi"/>
      <w:i/>
      <w:iCs/>
      <w:color w:val="272727" w:themeColor="text1" w:themeTint="D8"/>
    </w:rPr>
  </w:style>
  <w:style w:type="paragraph" w:styleId="Ttulo9">
    <w:name w:val="heading 9"/>
    <w:basedOn w:val="Normal"/>
    <w:next w:val="Normal"/>
    <w:link w:val="Ttulo9Car"/>
    <w:uiPriority w:val="9"/>
    <w:semiHidden/>
    <w:unhideWhenUsed/>
    <w:qFormat/>
    <w:rsid w:val="00216DD6"/>
    <w:pPr>
      <w:keepNext/>
      <w:keepLines/>
      <w:spacing w:after="0"/>
      <w:outlineLvl w:val="8"/>
    </w:pPr>
    <w:rPr>
      <w:rFonts w:eastAsiaTheme="majorEastAsia" w:cstheme="majorBidi"/>
      <w:color w:val="272727" w:themeColor="text1" w:themeTint="D8"/>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character" w:customStyle="1" w:styleId="Ttulo1Car">
    <w:name w:val="Título 1 Car"/>
    <w:basedOn w:val="Fuentedeprrafopredeter"/>
    <w:link w:val="Ttulo1"/>
    <w:uiPriority w:val="9"/>
    <w:rsid w:val="00216DD6"/>
    <w:rPr>
      <w:rFonts w:asciiTheme="majorHAnsi" w:eastAsiaTheme="majorEastAsia" w:hAnsiTheme="majorHAnsi" w:cstheme="majorBidi"/>
      <w:color w:val="0F4761" w:themeColor="accent1" w:themeShade="BF"/>
      <w:sz w:val="40"/>
      <w:szCs w:val="40"/>
    </w:rPr>
  </w:style>
  <w:style w:type="character" w:customStyle="1" w:styleId="Ttulo2Car">
    <w:name w:val="Título 2 Car"/>
    <w:basedOn w:val="Fuentedeprrafopredeter"/>
    <w:link w:val="Ttulo2"/>
    <w:uiPriority w:val="9"/>
    <w:semiHidden/>
    <w:rsid w:val="00216DD6"/>
    <w:rPr>
      <w:rFonts w:asciiTheme="majorHAnsi" w:eastAsiaTheme="majorEastAsia" w:hAnsiTheme="majorHAnsi" w:cstheme="majorBidi"/>
      <w:color w:val="0F4761" w:themeColor="accent1" w:themeShade="BF"/>
      <w:sz w:val="32"/>
      <w:szCs w:val="32"/>
    </w:rPr>
  </w:style>
  <w:style w:type="character" w:customStyle="1" w:styleId="Ttulo3Car">
    <w:name w:val="Título 3 Car"/>
    <w:basedOn w:val="Fuentedeprrafopredeter"/>
    <w:link w:val="Ttulo3"/>
    <w:uiPriority w:val="9"/>
    <w:semiHidden/>
    <w:rsid w:val="00216DD6"/>
    <w:rPr>
      <w:rFonts w:eastAsiaTheme="majorEastAsia" w:cstheme="majorBidi"/>
      <w:color w:val="0F4761" w:themeColor="accent1" w:themeShade="BF"/>
      <w:sz w:val="28"/>
      <w:szCs w:val="28"/>
    </w:rPr>
  </w:style>
  <w:style w:type="character" w:customStyle="1" w:styleId="Ttulo4Car">
    <w:name w:val="Título 4 Car"/>
    <w:basedOn w:val="Fuentedeprrafopredeter"/>
    <w:link w:val="Ttulo4"/>
    <w:uiPriority w:val="9"/>
    <w:semiHidden/>
    <w:rsid w:val="00216DD6"/>
    <w:rPr>
      <w:rFonts w:eastAsiaTheme="majorEastAsia" w:cstheme="majorBidi"/>
      <w:i/>
      <w:iCs/>
      <w:color w:val="0F4761" w:themeColor="accent1" w:themeShade="BF"/>
    </w:rPr>
  </w:style>
  <w:style w:type="character" w:customStyle="1" w:styleId="Ttulo5Car">
    <w:name w:val="Título 5 Car"/>
    <w:basedOn w:val="Fuentedeprrafopredeter"/>
    <w:link w:val="Ttulo5"/>
    <w:uiPriority w:val="9"/>
    <w:semiHidden/>
    <w:rsid w:val="00216DD6"/>
    <w:rPr>
      <w:rFonts w:eastAsiaTheme="majorEastAsia" w:cstheme="majorBidi"/>
      <w:color w:val="0F4761" w:themeColor="accent1" w:themeShade="BF"/>
    </w:rPr>
  </w:style>
  <w:style w:type="character" w:customStyle="1" w:styleId="Ttulo6Car">
    <w:name w:val="Título 6 Car"/>
    <w:basedOn w:val="Fuentedeprrafopredeter"/>
    <w:link w:val="Ttulo6"/>
    <w:uiPriority w:val="9"/>
    <w:semiHidden/>
    <w:rsid w:val="00216DD6"/>
    <w:rPr>
      <w:rFonts w:eastAsiaTheme="majorEastAsia" w:cstheme="majorBidi"/>
      <w:i/>
      <w:iCs/>
      <w:color w:val="595959" w:themeColor="text1" w:themeTint="A6"/>
    </w:rPr>
  </w:style>
  <w:style w:type="character" w:customStyle="1" w:styleId="Ttulo7Car">
    <w:name w:val="Título 7 Car"/>
    <w:basedOn w:val="Fuentedeprrafopredeter"/>
    <w:link w:val="Ttulo7"/>
    <w:uiPriority w:val="9"/>
    <w:semiHidden/>
    <w:rsid w:val="00216DD6"/>
    <w:rPr>
      <w:rFonts w:eastAsiaTheme="majorEastAsia" w:cstheme="majorBidi"/>
      <w:color w:val="595959" w:themeColor="text1" w:themeTint="A6"/>
    </w:rPr>
  </w:style>
  <w:style w:type="character" w:customStyle="1" w:styleId="Ttulo8Car">
    <w:name w:val="Título 8 Car"/>
    <w:basedOn w:val="Fuentedeprrafopredeter"/>
    <w:link w:val="Ttulo8"/>
    <w:uiPriority w:val="9"/>
    <w:semiHidden/>
    <w:rsid w:val="00216DD6"/>
    <w:rPr>
      <w:rFonts w:eastAsiaTheme="majorEastAsia" w:cstheme="majorBidi"/>
      <w:i/>
      <w:iCs/>
      <w:color w:val="272727" w:themeColor="text1" w:themeTint="D8"/>
    </w:rPr>
  </w:style>
  <w:style w:type="character" w:customStyle="1" w:styleId="Ttulo9Car">
    <w:name w:val="Título 9 Car"/>
    <w:basedOn w:val="Fuentedeprrafopredeter"/>
    <w:link w:val="Ttulo9"/>
    <w:uiPriority w:val="9"/>
    <w:semiHidden/>
    <w:rsid w:val="00216DD6"/>
    <w:rPr>
      <w:rFonts w:eastAsiaTheme="majorEastAsia" w:cstheme="majorBidi"/>
      <w:color w:val="272727" w:themeColor="text1" w:themeTint="D8"/>
    </w:rPr>
  </w:style>
  <w:style w:type="paragraph" w:styleId="Ttulo">
    <w:name w:val="Title"/>
    <w:basedOn w:val="Normal"/>
    <w:next w:val="Normal"/>
    <w:link w:val="TtuloCar"/>
    <w:uiPriority w:val="10"/>
    <w:qFormat/>
    <w:rsid w:val="00216DD6"/>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tuloCar">
    <w:name w:val="Título Car"/>
    <w:basedOn w:val="Fuentedeprrafopredeter"/>
    <w:link w:val="Ttulo"/>
    <w:uiPriority w:val="10"/>
    <w:rsid w:val="00216DD6"/>
    <w:rPr>
      <w:rFonts w:asciiTheme="majorHAnsi" w:eastAsiaTheme="majorEastAsia" w:hAnsiTheme="majorHAnsi" w:cstheme="majorBidi"/>
      <w:spacing w:val="-10"/>
      <w:kern w:val="28"/>
      <w:sz w:val="56"/>
      <w:szCs w:val="56"/>
    </w:rPr>
  </w:style>
  <w:style w:type="paragraph" w:styleId="Subttulo">
    <w:name w:val="Subtitle"/>
    <w:basedOn w:val="Normal"/>
    <w:next w:val="Normal"/>
    <w:link w:val="SubttuloCar"/>
    <w:uiPriority w:val="11"/>
    <w:qFormat/>
    <w:rsid w:val="00216DD6"/>
    <w:pPr>
      <w:numPr>
        <w:ilvl w:val="1"/>
      </w:numPr>
    </w:pPr>
    <w:rPr>
      <w:rFonts w:eastAsiaTheme="majorEastAsia" w:cstheme="majorBidi"/>
      <w:color w:val="595959" w:themeColor="text1" w:themeTint="A6"/>
      <w:spacing w:val="15"/>
      <w:sz w:val="28"/>
      <w:szCs w:val="28"/>
    </w:rPr>
  </w:style>
  <w:style w:type="character" w:customStyle="1" w:styleId="SubttuloCar">
    <w:name w:val="Subtítulo Car"/>
    <w:basedOn w:val="Fuentedeprrafopredeter"/>
    <w:link w:val="Subttulo"/>
    <w:uiPriority w:val="11"/>
    <w:rsid w:val="00216DD6"/>
    <w:rPr>
      <w:rFonts w:eastAsiaTheme="majorEastAsia" w:cstheme="majorBidi"/>
      <w:color w:val="595959" w:themeColor="text1" w:themeTint="A6"/>
      <w:spacing w:val="15"/>
      <w:sz w:val="28"/>
      <w:szCs w:val="28"/>
    </w:rPr>
  </w:style>
  <w:style w:type="paragraph" w:styleId="Cita">
    <w:name w:val="Quote"/>
    <w:basedOn w:val="Normal"/>
    <w:next w:val="Normal"/>
    <w:link w:val="CitaCar"/>
    <w:uiPriority w:val="29"/>
    <w:qFormat/>
    <w:rsid w:val="00216DD6"/>
    <w:pPr>
      <w:spacing w:before="160"/>
      <w:jc w:val="center"/>
    </w:pPr>
    <w:rPr>
      <w:i/>
      <w:iCs/>
      <w:color w:val="404040" w:themeColor="text1" w:themeTint="BF"/>
    </w:rPr>
  </w:style>
  <w:style w:type="character" w:customStyle="1" w:styleId="CitaCar">
    <w:name w:val="Cita Car"/>
    <w:basedOn w:val="Fuentedeprrafopredeter"/>
    <w:link w:val="Cita"/>
    <w:uiPriority w:val="29"/>
    <w:rsid w:val="00216DD6"/>
    <w:rPr>
      <w:i/>
      <w:iCs/>
      <w:color w:val="404040" w:themeColor="text1" w:themeTint="BF"/>
    </w:rPr>
  </w:style>
  <w:style w:type="paragraph" w:styleId="Prrafodelista">
    <w:name w:val="List Paragraph"/>
    <w:basedOn w:val="Normal"/>
    <w:uiPriority w:val="34"/>
    <w:qFormat/>
    <w:rsid w:val="00216DD6"/>
    <w:pPr>
      <w:ind w:left="720"/>
      <w:contextualSpacing/>
    </w:pPr>
  </w:style>
  <w:style w:type="character" w:styleId="nfasisintenso">
    <w:name w:val="Intense Emphasis"/>
    <w:basedOn w:val="Fuentedeprrafopredeter"/>
    <w:uiPriority w:val="21"/>
    <w:qFormat/>
    <w:rsid w:val="00216DD6"/>
    <w:rPr>
      <w:i/>
      <w:iCs/>
      <w:color w:val="0F4761" w:themeColor="accent1" w:themeShade="BF"/>
    </w:rPr>
  </w:style>
  <w:style w:type="paragraph" w:styleId="Citadestacada">
    <w:name w:val="Intense Quote"/>
    <w:basedOn w:val="Normal"/>
    <w:next w:val="Normal"/>
    <w:link w:val="CitadestacadaCar"/>
    <w:uiPriority w:val="30"/>
    <w:qFormat/>
    <w:rsid w:val="00216DD6"/>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CitadestacadaCar">
    <w:name w:val="Cita destacada Car"/>
    <w:basedOn w:val="Fuentedeprrafopredeter"/>
    <w:link w:val="Citadestacada"/>
    <w:uiPriority w:val="30"/>
    <w:rsid w:val="00216DD6"/>
    <w:rPr>
      <w:i/>
      <w:iCs/>
      <w:color w:val="0F4761" w:themeColor="accent1" w:themeShade="BF"/>
    </w:rPr>
  </w:style>
  <w:style w:type="character" w:styleId="Referenciaintensa">
    <w:name w:val="Intense Reference"/>
    <w:basedOn w:val="Fuentedeprrafopredeter"/>
    <w:uiPriority w:val="32"/>
    <w:qFormat/>
    <w:rsid w:val="00216DD6"/>
    <w:rPr>
      <w:b/>
      <w:bCs/>
      <w:smallCaps/>
      <w:color w:val="0F4761" w:themeColor="accent1" w:themeShade="BF"/>
      <w:spacing w:val="5"/>
    </w:rPr>
  </w:style>
  <w:style w:type="paragraph" w:styleId="Sinespaciado">
    <w:name w:val="No Spacing"/>
    <w:uiPriority w:val="1"/>
    <w:qFormat/>
    <w:rsid w:val="00B14835"/>
    <w:pPr>
      <w:spacing w:after="0" w:line="240" w:lineRule="auto"/>
    </w:pPr>
  </w:style>
  <w:style w:type="paragraph" w:styleId="Revisin">
    <w:name w:val="Revision"/>
    <w:hidden/>
    <w:uiPriority w:val="99"/>
    <w:semiHidden/>
    <w:rsid w:val="00B54398"/>
    <w:pPr>
      <w:spacing w:after="0" w:line="240" w:lineRule="auto"/>
    </w:pPr>
  </w:style>
  <w:style w:type="paragraph" w:styleId="Textocomentario">
    <w:name w:val="annotation text"/>
    <w:basedOn w:val="Normal"/>
    <w:link w:val="TextocomentarioCar"/>
    <w:uiPriority w:val="99"/>
    <w:semiHidden/>
    <w:unhideWhenUsed/>
    <w:pPr>
      <w:spacing w:line="240" w:lineRule="auto"/>
    </w:pPr>
    <w:rPr>
      <w:sz w:val="20"/>
      <w:szCs w:val="20"/>
    </w:rPr>
  </w:style>
  <w:style w:type="character" w:customStyle="1" w:styleId="TextocomentarioCar">
    <w:name w:val="Texto comentario Car"/>
    <w:basedOn w:val="Fuentedeprrafopredeter"/>
    <w:link w:val="Textocomentario"/>
    <w:uiPriority w:val="99"/>
    <w:semiHidden/>
    <w:rPr>
      <w:sz w:val="20"/>
      <w:szCs w:val="20"/>
    </w:rPr>
  </w:style>
  <w:style w:type="character" w:styleId="Refdecomentario">
    <w:name w:val="annotation reference"/>
    <w:basedOn w:val="Fuentedeprrafopredeter"/>
    <w:uiPriority w:val="99"/>
    <w:semiHidden/>
    <w:unhideWhenUsed/>
    <w:rPr>
      <w:sz w:val="16"/>
      <w:szCs w:val="16"/>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2</TotalTime>
  <Pages>2</Pages>
  <Words>754</Words>
  <Characters>4152</Characters>
  <Application>Microsoft Office Word</Application>
  <DocSecurity>0</DocSecurity>
  <Lines>34</Lines>
  <Paragraphs>9</Paragraphs>
  <ScaleCrop>false</ScaleCrop>
  <Company/>
  <LinksUpToDate>false</LinksUpToDate>
  <CharactersWithSpaces>4897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Jordan Ramirez Hernandez</dc:creator>
  <cp:keywords/>
  <dc:description/>
  <cp:lastModifiedBy>Cristina Alejandra Muñoz Ortega</cp:lastModifiedBy>
  <cp:revision>27</cp:revision>
  <dcterms:created xsi:type="dcterms:W3CDTF">2026-01-19T20:19:00Z</dcterms:created>
  <dcterms:modified xsi:type="dcterms:W3CDTF">2026-02-10T20:27:00Z</dcterms:modified>
</cp:coreProperties>
</file>