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0819BC" w:rsidRPr="002073DB" w:rsidRDefault="000819BC" w:rsidP="00DD69F7">
      <w:pPr>
        <w:rPr>
          <w:rFonts w:ascii="Garamond" w:hAnsi="Garamond"/>
          <w:lang w:val="pt-BR"/>
        </w:rPr>
      </w:pPr>
    </w:p>
    <w:p w14:paraId="4BE877E6" w14:textId="5A3423D3" w:rsidR="000819BC" w:rsidRPr="002073DB" w:rsidRDefault="000819BC" w:rsidP="000819BC">
      <w:pPr>
        <w:jc w:val="center"/>
        <w:rPr>
          <w:rFonts w:ascii="Garamond" w:hAnsi="Garamond"/>
          <w:b/>
          <w:lang w:val="pt-BR"/>
        </w:rPr>
      </w:pPr>
      <w:r w:rsidRPr="002073DB">
        <w:rPr>
          <w:rFonts w:ascii="Garamond" w:hAnsi="Garamond"/>
          <w:b/>
          <w:lang w:val="pt-BR"/>
        </w:rPr>
        <w:t xml:space="preserve">Lista de exercícios </w:t>
      </w:r>
      <w:proofErr w:type="gramStart"/>
      <w:r w:rsidR="00346C96">
        <w:rPr>
          <w:rFonts w:ascii="Garamond" w:hAnsi="Garamond"/>
          <w:b/>
          <w:lang w:val="pt-BR"/>
        </w:rPr>
        <w:t>8</w:t>
      </w:r>
      <w:proofErr w:type="gramEnd"/>
    </w:p>
    <w:p w14:paraId="0A37501D" w14:textId="77777777" w:rsidR="000819BC" w:rsidRPr="002073DB" w:rsidRDefault="000819BC" w:rsidP="000819BC">
      <w:pPr>
        <w:jc w:val="center"/>
        <w:rPr>
          <w:rFonts w:ascii="Garamond" w:hAnsi="Garamond"/>
          <w:b/>
          <w:lang w:val="pt-BR"/>
        </w:rPr>
      </w:pPr>
    </w:p>
    <w:p w14:paraId="1B71EFE8" w14:textId="77777777" w:rsidR="00CA2EA2" w:rsidRDefault="00CA2EA2" w:rsidP="00CA2EA2">
      <w:pPr>
        <w:jc w:val="center"/>
        <w:rPr>
          <w:rFonts w:ascii="Garamond" w:hAnsi="Garamond"/>
          <w:b/>
          <w:lang w:val="pt-BR"/>
        </w:rPr>
      </w:pPr>
      <w:proofErr w:type="gramStart"/>
      <w:r w:rsidRPr="00CA2EA2">
        <w:rPr>
          <w:rFonts w:ascii="Garamond" w:hAnsi="Garamond"/>
          <w:b/>
          <w:lang w:val="pt-BR"/>
        </w:rPr>
        <w:t>Implementar</w:t>
      </w:r>
      <w:proofErr w:type="gramEnd"/>
      <w:r w:rsidRPr="00CA2EA2">
        <w:rPr>
          <w:rFonts w:ascii="Garamond" w:hAnsi="Garamond"/>
          <w:b/>
          <w:lang w:val="pt-BR"/>
        </w:rPr>
        <w:t xml:space="preserve"> sistema de </w:t>
      </w:r>
      <w:proofErr w:type="spellStart"/>
      <w:r w:rsidRPr="00CA2EA2">
        <w:rPr>
          <w:rFonts w:ascii="Garamond" w:hAnsi="Garamond"/>
          <w:b/>
          <w:lang w:val="pt-BR"/>
        </w:rPr>
        <w:t>helpdesk</w:t>
      </w:r>
      <w:proofErr w:type="spellEnd"/>
    </w:p>
    <w:p w14:paraId="3EE12F34" w14:textId="77777777" w:rsidR="00CA2EA2" w:rsidRPr="00CA2EA2" w:rsidRDefault="00CA2EA2" w:rsidP="00CA2EA2">
      <w:pPr>
        <w:jc w:val="center"/>
        <w:rPr>
          <w:rFonts w:ascii="Garamond" w:hAnsi="Garamond"/>
          <w:b/>
          <w:lang w:val="pt-BR"/>
        </w:rPr>
      </w:pPr>
    </w:p>
    <w:p w14:paraId="7D0D68E0" w14:textId="77777777" w:rsidR="00CA2EA2" w:rsidRPr="00CA2EA2" w:rsidRDefault="00CA2EA2" w:rsidP="00CA2EA2">
      <w:pPr>
        <w:jc w:val="both"/>
        <w:rPr>
          <w:rFonts w:ascii="Garamond" w:hAnsi="Garamond"/>
          <w:lang w:val="pt-BR"/>
        </w:rPr>
      </w:pPr>
      <w:r w:rsidRPr="00CA2EA2">
        <w:rPr>
          <w:rFonts w:ascii="Garamond" w:hAnsi="Garamond"/>
          <w:lang w:val="pt-BR"/>
        </w:rPr>
        <w:t xml:space="preserve">1. Fazer sistema que possibilite o cadastro de chamados com: Nome do Solicitante, </w:t>
      </w:r>
      <w:proofErr w:type="spellStart"/>
      <w:r w:rsidRPr="00CA2EA2">
        <w:rPr>
          <w:rFonts w:ascii="Garamond" w:hAnsi="Garamond"/>
          <w:lang w:val="pt-BR"/>
        </w:rPr>
        <w:t>email</w:t>
      </w:r>
      <w:proofErr w:type="spellEnd"/>
      <w:r w:rsidRPr="00CA2EA2">
        <w:rPr>
          <w:rFonts w:ascii="Garamond" w:hAnsi="Garamond"/>
          <w:lang w:val="pt-BR"/>
        </w:rPr>
        <w:t xml:space="preserve"> Solicitante, descrição do chamado, status: atendido ou em aberto, ID único.</w:t>
      </w:r>
    </w:p>
    <w:p w14:paraId="067D522A" w14:textId="77777777" w:rsidR="00CA2EA2" w:rsidRPr="00CA2EA2" w:rsidRDefault="00CA2EA2" w:rsidP="00CA2EA2">
      <w:pPr>
        <w:jc w:val="both"/>
        <w:rPr>
          <w:rFonts w:ascii="Garamond" w:hAnsi="Garamond"/>
          <w:lang w:val="pt-BR"/>
        </w:rPr>
      </w:pPr>
      <w:bookmarkStart w:id="0" w:name="_GoBack"/>
      <w:bookmarkEnd w:id="0"/>
    </w:p>
    <w:p w14:paraId="10C5C13E" w14:textId="77777777" w:rsidR="00CA2EA2" w:rsidRPr="00CA2EA2" w:rsidRDefault="00CA2EA2" w:rsidP="00CA2EA2">
      <w:pPr>
        <w:jc w:val="both"/>
        <w:rPr>
          <w:rFonts w:ascii="Garamond" w:hAnsi="Garamond"/>
          <w:lang w:val="pt-BR"/>
        </w:rPr>
      </w:pPr>
      <w:r w:rsidRPr="00CA2EA2">
        <w:rPr>
          <w:rFonts w:ascii="Garamond" w:hAnsi="Garamond"/>
          <w:lang w:val="pt-BR"/>
        </w:rPr>
        <w:t>2. O usuário deve poder registrar novos chamados. Ao registrar o status deve ser automaticamente marcado como "em aberto" e um ID único deve ser atribuído pelo sistema.</w:t>
      </w:r>
    </w:p>
    <w:p w14:paraId="0D9332E8" w14:textId="77777777" w:rsidR="00CA2EA2" w:rsidRPr="00CA2EA2" w:rsidRDefault="00CA2EA2" w:rsidP="00CA2EA2">
      <w:pPr>
        <w:jc w:val="both"/>
        <w:rPr>
          <w:rFonts w:ascii="Garamond" w:hAnsi="Garamond"/>
          <w:lang w:val="pt-BR"/>
        </w:rPr>
      </w:pPr>
    </w:p>
    <w:p w14:paraId="6314976A" w14:textId="77777777" w:rsidR="00CA2EA2" w:rsidRPr="00CA2EA2" w:rsidRDefault="00CA2EA2" w:rsidP="00CA2EA2">
      <w:pPr>
        <w:jc w:val="both"/>
        <w:rPr>
          <w:rFonts w:ascii="Garamond" w:hAnsi="Garamond"/>
          <w:lang w:val="pt-BR"/>
        </w:rPr>
      </w:pPr>
      <w:r w:rsidRPr="00CA2EA2">
        <w:rPr>
          <w:rFonts w:ascii="Garamond" w:hAnsi="Garamond"/>
          <w:lang w:val="pt-BR"/>
        </w:rPr>
        <w:t>3. O usuário deve poder listar os chamados em aberto.</w:t>
      </w:r>
    </w:p>
    <w:p w14:paraId="2801B2FF" w14:textId="77777777" w:rsidR="00CA2EA2" w:rsidRPr="00CA2EA2" w:rsidRDefault="00CA2EA2" w:rsidP="00CA2EA2">
      <w:pPr>
        <w:jc w:val="both"/>
        <w:rPr>
          <w:rFonts w:ascii="Garamond" w:hAnsi="Garamond"/>
          <w:lang w:val="pt-BR"/>
        </w:rPr>
      </w:pPr>
    </w:p>
    <w:p w14:paraId="643CB348" w14:textId="55191901" w:rsidR="00CA2EA2" w:rsidRPr="00CA2EA2" w:rsidRDefault="00CA2EA2" w:rsidP="00CA2EA2">
      <w:pPr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>4. O usuário deve</w:t>
      </w:r>
      <w:r w:rsidRPr="00CA2EA2">
        <w:rPr>
          <w:rFonts w:ascii="Garamond" w:hAnsi="Garamond"/>
          <w:lang w:val="pt-BR"/>
        </w:rPr>
        <w:t xml:space="preserve"> poder listar os chamados atendidos.</w:t>
      </w:r>
    </w:p>
    <w:p w14:paraId="07B6B869" w14:textId="77777777" w:rsidR="00CA2EA2" w:rsidRPr="00CA2EA2" w:rsidRDefault="00CA2EA2" w:rsidP="00CA2EA2">
      <w:pPr>
        <w:jc w:val="both"/>
        <w:rPr>
          <w:rFonts w:ascii="Garamond" w:hAnsi="Garamond"/>
          <w:lang w:val="pt-BR"/>
        </w:rPr>
      </w:pPr>
    </w:p>
    <w:p w14:paraId="76A6E907" w14:textId="07CD532A" w:rsidR="00B3456D" w:rsidRPr="00B3456D" w:rsidRDefault="00CA2EA2" w:rsidP="00CA2EA2">
      <w:pPr>
        <w:jc w:val="both"/>
        <w:rPr>
          <w:rFonts w:ascii="Garamond" w:hAnsi="Garamond"/>
          <w:lang w:val="pt-BR"/>
        </w:rPr>
      </w:pPr>
      <w:r w:rsidRPr="00CA2EA2">
        <w:rPr>
          <w:rFonts w:ascii="Garamond" w:hAnsi="Garamond"/>
          <w:lang w:val="pt-BR"/>
        </w:rPr>
        <w:t>5. O usuário deve poder passar o id de um chamado para marcar como fechado.</w:t>
      </w:r>
    </w:p>
    <w:sectPr w:rsidR="00B3456D" w:rsidRPr="00B345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AC92A" w14:textId="77777777" w:rsidR="00437A2B" w:rsidRDefault="00437A2B" w:rsidP="000819BC">
      <w:pPr>
        <w:spacing w:after="0" w:line="240" w:lineRule="auto"/>
      </w:pPr>
      <w:r>
        <w:separator/>
      </w:r>
    </w:p>
  </w:endnote>
  <w:endnote w:type="continuationSeparator" w:id="0">
    <w:p w14:paraId="25270362" w14:textId="77777777" w:rsidR="00437A2B" w:rsidRDefault="00437A2B" w:rsidP="0008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15AFE" w14:textId="77777777" w:rsidR="00437A2B" w:rsidRDefault="00437A2B" w:rsidP="000819BC">
      <w:pPr>
        <w:spacing w:after="0" w:line="240" w:lineRule="auto"/>
      </w:pPr>
      <w:r>
        <w:separator/>
      </w:r>
    </w:p>
  </w:footnote>
  <w:footnote w:type="continuationSeparator" w:id="0">
    <w:p w14:paraId="05C997E9" w14:textId="77777777" w:rsidR="00437A2B" w:rsidRDefault="00437A2B" w:rsidP="0008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6514"/>
    </w:tblGrid>
    <w:tr w:rsidR="000819BC" w:rsidRPr="00346C96" w14:paraId="4498810B" w14:textId="77777777" w:rsidTr="00BE7981">
      <w:tc>
        <w:tcPr>
          <w:tcW w:w="1980" w:type="dxa"/>
        </w:tcPr>
        <w:p w14:paraId="41C8F396" w14:textId="77777777" w:rsidR="000819BC" w:rsidRDefault="000819BC" w:rsidP="00BE7981">
          <w:pPr>
            <w:pStyle w:val="Cabealho"/>
            <w:spacing w:line="360" w:lineRule="auto"/>
          </w:pPr>
          <w:r>
            <w:rPr>
              <w:noProof/>
            </w:rPr>
            <w:drawing>
              <wp:inline distT="0" distB="0" distL="0" distR="0" wp14:anchorId="68D90AD9" wp14:editId="69820ED5">
                <wp:extent cx="962025" cy="666588"/>
                <wp:effectExtent l="0" t="0" r="0" b="635"/>
                <wp:docPr id="1" name="Imagem 1" descr="Resultado de imagem para UNIVA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UNIVALI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259"/>
                        <a:stretch/>
                      </pic:blipFill>
                      <pic:spPr bwMode="auto">
                        <a:xfrm>
                          <a:off x="0" y="0"/>
                          <a:ext cx="971959" cy="673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4" w:type="dxa"/>
        </w:tcPr>
        <w:p w14:paraId="72A3D3EC" w14:textId="77777777" w:rsidR="000819BC" w:rsidRDefault="000819BC" w:rsidP="00BE7981">
          <w:pPr>
            <w:pStyle w:val="Cabealho"/>
            <w:spacing w:line="360" w:lineRule="auto"/>
          </w:pPr>
        </w:p>
        <w:p w14:paraId="7CBF4B7C" w14:textId="77777777" w:rsidR="000819BC" w:rsidRPr="009F13D0" w:rsidRDefault="000819BC" w:rsidP="00BE7981">
          <w:pPr>
            <w:pStyle w:val="Cabealho"/>
            <w:spacing w:line="360" w:lineRule="auto"/>
            <w:rPr>
              <w:rFonts w:ascii="Garamond" w:hAnsi="Garamond"/>
            </w:rPr>
          </w:pPr>
          <w:r w:rsidRPr="009F13D0">
            <w:rPr>
              <w:rFonts w:ascii="Garamond" w:hAnsi="Garamond"/>
            </w:rPr>
            <w:t xml:space="preserve">Curso: </w:t>
          </w:r>
          <w:r>
            <w:rPr>
              <w:rFonts w:ascii="Garamond" w:hAnsi="Garamond"/>
            </w:rPr>
            <w:t>Bacharelado em Ciência da Computação</w:t>
          </w:r>
        </w:p>
        <w:p w14:paraId="1F7EA1E3" w14:textId="77777777" w:rsidR="000819BC" w:rsidRPr="009F13D0" w:rsidRDefault="000819BC" w:rsidP="00BE7981">
          <w:pPr>
            <w:pStyle w:val="Cabealho"/>
            <w:spacing w:line="360" w:lineRule="auto"/>
            <w:rPr>
              <w:rFonts w:ascii="Garamond" w:hAnsi="Garamond"/>
            </w:rPr>
          </w:pPr>
          <w:r w:rsidRPr="009F13D0">
            <w:rPr>
              <w:rFonts w:ascii="Garamond" w:hAnsi="Garamond"/>
            </w:rPr>
            <w:t xml:space="preserve">Disciplina: </w:t>
          </w:r>
          <w:r w:rsidR="004D141E">
            <w:rPr>
              <w:rFonts w:ascii="Garamond" w:hAnsi="Garamond"/>
            </w:rPr>
            <w:t>Introdução â programação Python</w:t>
          </w:r>
        </w:p>
        <w:p w14:paraId="2C0655C2" w14:textId="77777777" w:rsidR="000819BC" w:rsidRDefault="000819BC" w:rsidP="00BE7981">
          <w:pPr>
            <w:pStyle w:val="Cabealho"/>
            <w:tabs>
              <w:tab w:val="left" w:pos="4252"/>
            </w:tabs>
            <w:spacing w:line="360" w:lineRule="auto"/>
          </w:pPr>
          <w:r w:rsidRPr="009F13D0">
            <w:rPr>
              <w:rFonts w:ascii="Garamond" w:hAnsi="Garamond"/>
            </w:rPr>
            <w:t xml:space="preserve">Professor: Dr. Rafael Queiroz Gonçalves, </w:t>
          </w:r>
          <w:proofErr w:type="gramStart"/>
          <w:r w:rsidRPr="009F13D0">
            <w:rPr>
              <w:rFonts w:ascii="Garamond" w:hAnsi="Garamond"/>
            </w:rPr>
            <w:t>PMP</w:t>
          </w:r>
          <w:proofErr w:type="gramEnd"/>
        </w:p>
      </w:tc>
    </w:tr>
  </w:tbl>
  <w:p w14:paraId="0D0B940D" w14:textId="77777777" w:rsidR="000819BC" w:rsidRPr="000819BC" w:rsidRDefault="000819B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455C3"/>
    <w:multiLevelType w:val="hybridMultilevel"/>
    <w:tmpl w:val="D5FCCE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BD5F31"/>
    <w:multiLevelType w:val="hybridMultilevel"/>
    <w:tmpl w:val="47D4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82F7B"/>
    <w:multiLevelType w:val="hybridMultilevel"/>
    <w:tmpl w:val="464A07DC"/>
    <w:lvl w:ilvl="0" w:tplc="F62A7474">
      <w:start w:val="1"/>
      <w:numFmt w:val="decimal"/>
      <w:lvlText w:val="%1)"/>
      <w:lvlJc w:val="left"/>
      <w:pPr>
        <w:ind w:left="720" w:hanging="360"/>
      </w:pPr>
      <w:rPr>
        <w:rFonts w:ascii="Garamond" w:hAnsi="Garamon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F9"/>
    <w:rsid w:val="000736A7"/>
    <w:rsid w:val="000819BC"/>
    <w:rsid w:val="000A24FD"/>
    <w:rsid w:val="000C4374"/>
    <w:rsid w:val="001173D3"/>
    <w:rsid w:val="001A0945"/>
    <w:rsid w:val="001A4856"/>
    <w:rsid w:val="002073DB"/>
    <w:rsid w:val="00225A9E"/>
    <w:rsid w:val="00293166"/>
    <w:rsid w:val="002F32F4"/>
    <w:rsid w:val="00346C96"/>
    <w:rsid w:val="00384C2C"/>
    <w:rsid w:val="00386363"/>
    <w:rsid w:val="003D3630"/>
    <w:rsid w:val="003F1FB6"/>
    <w:rsid w:val="00437A2B"/>
    <w:rsid w:val="00471BA2"/>
    <w:rsid w:val="004D141E"/>
    <w:rsid w:val="005738AD"/>
    <w:rsid w:val="005A3016"/>
    <w:rsid w:val="005A61E6"/>
    <w:rsid w:val="005C7CC3"/>
    <w:rsid w:val="00615A94"/>
    <w:rsid w:val="00654E63"/>
    <w:rsid w:val="006A2ADE"/>
    <w:rsid w:val="006D0786"/>
    <w:rsid w:val="006F5211"/>
    <w:rsid w:val="00700E44"/>
    <w:rsid w:val="00702EF7"/>
    <w:rsid w:val="00715914"/>
    <w:rsid w:val="008354AD"/>
    <w:rsid w:val="00885404"/>
    <w:rsid w:val="00996B84"/>
    <w:rsid w:val="009D0ACC"/>
    <w:rsid w:val="009D1E82"/>
    <w:rsid w:val="00A3428E"/>
    <w:rsid w:val="00B3456D"/>
    <w:rsid w:val="00B400E9"/>
    <w:rsid w:val="00BB691F"/>
    <w:rsid w:val="00BD5A10"/>
    <w:rsid w:val="00BF00CA"/>
    <w:rsid w:val="00CA1E61"/>
    <w:rsid w:val="00CA2EA2"/>
    <w:rsid w:val="00CE0AF9"/>
    <w:rsid w:val="00D031F6"/>
    <w:rsid w:val="00D21388"/>
    <w:rsid w:val="00D37AE3"/>
    <w:rsid w:val="00D661E6"/>
    <w:rsid w:val="00D70BE9"/>
    <w:rsid w:val="00D70E7A"/>
    <w:rsid w:val="00D8275A"/>
    <w:rsid w:val="00DD203A"/>
    <w:rsid w:val="00DD69F7"/>
    <w:rsid w:val="00DE7771"/>
    <w:rsid w:val="00E02343"/>
    <w:rsid w:val="00EA6EB1"/>
    <w:rsid w:val="00ED7138"/>
    <w:rsid w:val="00F17219"/>
    <w:rsid w:val="00F82A13"/>
    <w:rsid w:val="00F848D3"/>
    <w:rsid w:val="450AC7A1"/>
    <w:rsid w:val="6F79F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6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9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19BC"/>
  </w:style>
  <w:style w:type="paragraph" w:styleId="Rodap">
    <w:name w:val="footer"/>
    <w:basedOn w:val="Normal"/>
    <w:link w:val="RodapChar"/>
    <w:uiPriority w:val="99"/>
    <w:unhideWhenUsed/>
    <w:rsid w:val="0008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19BC"/>
  </w:style>
  <w:style w:type="table" w:styleId="Tabelacomgrade">
    <w:name w:val="Table Grid"/>
    <w:basedOn w:val="Tabelanormal"/>
    <w:uiPriority w:val="39"/>
    <w:rsid w:val="000819BC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8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9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19BC"/>
  </w:style>
  <w:style w:type="paragraph" w:styleId="Rodap">
    <w:name w:val="footer"/>
    <w:basedOn w:val="Normal"/>
    <w:link w:val="RodapChar"/>
    <w:uiPriority w:val="99"/>
    <w:unhideWhenUsed/>
    <w:rsid w:val="0008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19BC"/>
  </w:style>
  <w:style w:type="table" w:styleId="Tabelacomgrade">
    <w:name w:val="Table Grid"/>
    <w:basedOn w:val="Tabelanormal"/>
    <w:uiPriority w:val="39"/>
    <w:rsid w:val="000819BC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8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Queiroz Goncalves</dc:creator>
  <cp:lastModifiedBy>Rafael Queiroz Goncalves</cp:lastModifiedBy>
  <cp:revision>41</cp:revision>
  <cp:lastPrinted>2019-09-04T13:04:00Z</cp:lastPrinted>
  <dcterms:created xsi:type="dcterms:W3CDTF">2019-08-07T01:26:00Z</dcterms:created>
  <dcterms:modified xsi:type="dcterms:W3CDTF">2019-10-17T10:35:00Z</dcterms:modified>
</cp:coreProperties>
</file>