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*  Type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r>
        <w:rPr>
          <w:rFonts w:ascii="Courier New" w:hAnsi="Courier New" w:cs="Courier New"/>
          <w:color w:val="3F7F5F"/>
          <w:sz w:val="20"/>
          <w:szCs w:val="20"/>
        </w:rPr>
        <w:t>-Requisites.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Author: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Anbalagan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Mookkaiah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Requirements: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1. Ignore Caps while counting.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i.e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Who and who are same for counting purposes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2. For reporting, purposes change every word to lower case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3. For reporting, remove hyphen.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</w:t>
      </w:r>
      <w:r>
        <w:rPr>
          <w:rFonts w:ascii="Courier New" w:hAnsi="Courier New" w:cs="Courier New"/>
          <w:color w:val="3F7F5F"/>
          <w:sz w:val="20"/>
          <w:szCs w:val="20"/>
        </w:rPr>
        <w:t>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lite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should be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hilite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4. For reporting, provide a tab between key and value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5.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reporting, sort by keys (in alphabetical order)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Assumption - all characters are ASCII characters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Using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Hadoop</w:t>
      </w:r>
      <w:r>
        <w:rPr>
          <w:rFonts w:ascii="Courier New" w:hAnsi="Courier New" w:cs="Courier New"/>
          <w:color w:val="3F7F5F"/>
          <w:sz w:val="20"/>
          <w:szCs w:val="20"/>
        </w:rPr>
        <w:t>, I could configure Distributed File System block size and the number of map tasks / node based on available node in the cluster.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Generally the right level parallelism seems to be around 10-100 maps per-node.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For example, 10TB of input data with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blocksize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128MB, ends up with 82,000 maps.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Number of reduce tasks can be configured such as [0.95 * Number of node]. 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Keeping slightly less than the whole number makes few reduce tasks available for failure tasks.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Linear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Scalability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When more resources and loads are added, could should be able to handle with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lineatly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increased output.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Mutable state protected with lock. Reduce lock duration.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lock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stripping 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putIfAbsent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/ replace 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ConcurrentHashMap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read write lock.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Atomic Variable 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Imutable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objects (final, private)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</w:t>
      </w:r>
      <w:proofErr w:type="gramEnd"/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Better GC.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ConcurrentHashMap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TreeMap</w:t>
      </w:r>
      <w:proofErr w:type="spellEnd"/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Assumed 64 bit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Solarice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that allocated 1 MB stack / Thread.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The limitations are generally based on system resources -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physical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memory and CPU.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The number of threads that can run within a JVM process is generally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limited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by the address space for that process. Each thread requires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thread stack. The more threads you have, the more process address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space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you use. The more address space you use for thread stacks, the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less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you have for the Java heap. There is one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more tricky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you have when you have less heap; 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triggers more GC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occurance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. This effects performance largely. So there's a bit of a balance 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that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needs to be achieved. Generally, if you have a lot of active threads you will probably want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lot of heap space as well.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Handle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Memoty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leak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</w:t>
      </w:r>
      <w:proofErr w:type="gramEnd"/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of threads = total virtual memory / (stack size*1024*1024)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--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proc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3F7F5F"/>
          <w:sz w:val="20"/>
          <w:szCs w:val="20"/>
        </w:rPr>
        <w:t>/kernel/threads-max  - Shell script to find number of threads allowed.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ThreadReader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{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static void main(String[]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File f = null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;/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/folder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BlockingQueue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&lt;File&gt; queue = new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ArrayBlockingQueue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&lt;File&gt;(1000);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File kid :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f.listFiles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()){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queue.add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kid);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}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ExecutorService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pool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Executors.newFixedThreadPool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5);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&lt;= 5;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++){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Runnable r = 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Runnable(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){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void run() {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workFile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null;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workFile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queue.poll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 != null){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//work on the file.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}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}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};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pool.execute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(r);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}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} */</w:t>
      </w:r>
    </w:p>
    <w:p w:rsidR="004C4261" w:rsidRDefault="004C4261" w:rsidP="004C4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726" w:rsidRDefault="00334726">
      <w:bookmarkStart w:id="0" w:name="_GoBack"/>
      <w:bookmarkEnd w:id="0"/>
    </w:p>
    <w:sectPr w:rsidR="00334726" w:rsidSect="002314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61"/>
    <w:rsid w:val="00334726"/>
    <w:rsid w:val="004C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7ADCD-D960-4892-9173-B09A9CCF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2396</Characters>
  <Application>Microsoft Office Word</Application>
  <DocSecurity>0</DocSecurity>
  <Lines>19</Lines>
  <Paragraphs>5</Paragraphs>
  <ScaleCrop>false</ScaleCrop>
  <Company>Deloitte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Mookkaiah, Anbalagan</dc:creator>
  <cp:keywords/>
  <dc:description/>
  <cp:lastModifiedBy>Mookkaiah, Anbalagan</cp:lastModifiedBy>
  <cp:revision>1</cp:revision>
  <dcterms:created xsi:type="dcterms:W3CDTF">2015-03-22T07:26:00Z</dcterms:created>
  <dcterms:modified xsi:type="dcterms:W3CDTF">2015-03-22T07:27:00Z</dcterms:modified>
</cp:coreProperties>
</file>