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80485" w14:textId="16885660" w:rsidR="001A4B5A" w:rsidRPr="00FA3D9A" w:rsidRDefault="00FA3D9A">
      <w:pPr>
        <w:rPr>
          <w:rFonts w:ascii="Arial" w:hAnsi="Arial" w:cs="Arial"/>
          <w:b/>
          <w:bCs/>
          <w:sz w:val="28"/>
          <w:szCs w:val="28"/>
          <w:lang w:val="es-MX"/>
        </w:rPr>
      </w:pPr>
      <w:r w:rsidRPr="00FA3D9A">
        <w:rPr>
          <w:rFonts w:ascii="Arial" w:hAnsi="Arial" w:cs="Arial"/>
          <w:b/>
          <w:bCs/>
          <w:sz w:val="28"/>
          <w:szCs w:val="28"/>
          <w:lang w:val="es-MX"/>
        </w:rPr>
        <w:t>INTRODUCCIÓN</w:t>
      </w:r>
    </w:p>
    <w:p w14:paraId="5EC2E6AE" w14:textId="7D120E9B" w:rsidR="00FA3D9A" w:rsidRPr="00FA3D9A" w:rsidRDefault="00FA3D9A">
      <w:pPr>
        <w:rPr>
          <w:rFonts w:ascii="Arial" w:hAnsi="Arial" w:cs="Arial"/>
          <w:b/>
          <w:bCs/>
          <w:sz w:val="28"/>
          <w:szCs w:val="28"/>
          <w:lang w:val="es-MX"/>
        </w:rPr>
      </w:pPr>
      <w:r w:rsidRPr="00FA3D9A">
        <w:rPr>
          <w:rFonts w:ascii="Arial" w:hAnsi="Arial" w:cs="Arial"/>
          <w:b/>
          <w:bCs/>
          <w:sz w:val="28"/>
          <w:szCs w:val="28"/>
          <w:lang w:val="es-MX"/>
        </w:rPr>
        <w:t>DESARROLLO</w:t>
      </w:r>
    </w:p>
    <w:p w14:paraId="4501A48C" w14:textId="4FA6A79D" w:rsidR="00FA3D9A" w:rsidRPr="00FA3D9A" w:rsidRDefault="00FA3D9A">
      <w:pPr>
        <w:rPr>
          <w:rFonts w:ascii="Arial" w:hAnsi="Arial" w:cs="Arial"/>
          <w:b/>
          <w:bCs/>
          <w:sz w:val="28"/>
          <w:szCs w:val="28"/>
          <w:lang w:val="es-MX"/>
        </w:rPr>
      </w:pPr>
      <w:r w:rsidRPr="00FA3D9A">
        <w:rPr>
          <w:rFonts w:ascii="Arial" w:hAnsi="Arial" w:cs="Arial"/>
          <w:b/>
          <w:bCs/>
          <w:sz w:val="28"/>
          <w:szCs w:val="28"/>
          <w:lang w:val="es-MX"/>
        </w:rPr>
        <w:t>CONCLUSIÓN</w:t>
      </w:r>
    </w:p>
    <w:p w14:paraId="6B877C9A" w14:textId="0A33BD44" w:rsidR="00FA3D9A" w:rsidRPr="00FA3D9A" w:rsidRDefault="00FA3D9A">
      <w:pPr>
        <w:rPr>
          <w:rFonts w:ascii="Bradley Hand ITC" w:hAnsi="Bradley Hand ITC" w:cs="Arial"/>
          <w:b/>
          <w:bCs/>
          <w:sz w:val="28"/>
          <w:szCs w:val="28"/>
          <w:lang w:val="es-MX"/>
        </w:rPr>
      </w:pPr>
      <w:r w:rsidRPr="00FA3D9A">
        <w:rPr>
          <w:rFonts w:ascii="Bradley Hand ITC" w:hAnsi="Bradley Hand ITC" w:cs="Arial"/>
          <w:b/>
          <w:bCs/>
          <w:sz w:val="28"/>
          <w:szCs w:val="28"/>
          <w:lang w:val="es-MX"/>
        </w:rPr>
        <w:t>REFERENCIAS</w:t>
      </w:r>
    </w:p>
    <w:sectPr w:rsidR="00FA3D9A" w:rsidRPr="00FA3D9A" w:rsidSect="007E6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9A"/>
    <w:rsid w:val="001A4B5A"/>
    <w:rsid w:val="002A3F06"/>
    <w:rsid w:val="0044191A"/>
    <w:rsid w:val="006C60B1"/>
    <w:rsid w:val="00717D04"/>
    <w:rsid w:val="00782B9F"/>
    <w:rsid w:val="007E670F"/>
    <w:rsid w:val="00852557"/>
    <w:rsid w:val="00880C7F"/>
    <w:rsid w:val="0091009F"/>
    <w:rsid w:val="009A67CD"/>
    <w:rsid w:val="009A7659"/>
    <w:rsid w:val="00A13283"/>
    <w:rsid w:val="00AF22F1"/>
    <w:rsid w:val="00C050AE"/>
    <w:rsid w:val="00CD5ADD"/>
    <w:rsid w:val="00D4793F"/>
    <w:rsid w:val="00FA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D6746"/>
  <w15:chartTrackingRefBased/>
  <w15:docId w15:val="{4F7A9163-DA25-4A8F-B439-4A059B1AE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analauraflorez124@gmail.com</dc:creator>
  <cp:keywords/>
  <dc:description/>
  <cp:lastModifiedBy>analauraflorez124@gmail.com</cp:lastModifiedBy>
  <cp:revision>1</cp:revision>
  <dcterms:created xsi:type="dcterms:W3CDTF">2026-08-24T08:00:00Z</dcterms:created>
  <dcterms:modified xsi:type="dcterms:W3CDTF">2026-08-24T08:01:00Z</dcterms:modified>
</cp:coreProperties>
</file>