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C97033" w:rsidRDefault="008766DC">
      <w:pPr>
        <w:jc w:val="center"/>
        <w:rPr>
          <w:rFonts w:cs="Arial"/>
          <w:b/>
          <w:sz w:val="28"/>
          <w:lang w:val="es-ES"/>
        </w:rPr>
      </w:pPr>
      <w:r w:rsidRPr="00C97033">
        <w:rPr>
          <w:rFonts w:cs="Arial"/>
          <w:b/>
          <w:sz w:val="28"/>
          <w:lang w:val="es-ES"/>
        </w:rPr>
        <w:t>I. INTRODUCCIÓN</w:t>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04A718C4" w:rsidR="00DB6C72" w:rsidRPr="00C97033" w:rsidRDefault="008766DC">
      <w:pPr>
        <w:jc w:val="center"/>
        <w:rPr>
          <w:rFonts w:ascii="Segoe Print" w:hAnsi="Segoe Print"/>
          <w:b/>
          <w:sz w:val="28"/>
          <w:lang w:val="es-ES"/>
        </w:rPr>
      </w:pPr>
      <w:r w:rsidRPr="00C97033">
        <w:rPr>
          <w:rFonts w:ascii="Segoe Print" w:hAnsi="Segoe Print"/>
          <w:b/>
          <w:sz w:val="28"/>
          <w:lang w:val="es-ES"/>
        </w:rPr>
        <w:lastRenderedPageBreak/>
        <w:t xml:space="preserve">II. </w:t>
      </w:r>
      <w:r w:rsidR="00F6627E">
        <w:rPr>
          <w:rFonts w:ascii="Segoe Print" w:hAnsi="Segoe Print"/>
          <w:b/>
          <w:sz w:val="28"/>
          <w:lang w:val="es-ES"/>
        </w:rPr>
        <w:t>DESARRROLLO</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de las organizaciones. De acuerdo con Vial (2019), la transformación digital implica un proceso en el que las </w:t>
      </w:r>
      <w:r w:rsidRPr="008766DC">
        <w:rPr>
          <w:lang w:val="es-ES"/>
        </w:rPr>
        <w:lastRenderedPageBreak/>
        <w:t>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196DC79C" w:rsidR="00DB6C72" w:rsidRDefault="008766DC">
      <w:pPr>
        <w:rPr>
          <w:lang w:val="es-ES"/>
        </w:rPr>
      </w:pPr>
      <w:r w:rsidRPr="008766DC">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lastRenderedPageBreak/>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50362FF9" w:rsidR="008766DC" w:rsidRDefault="008766DC">
      <w:pPr>
        <w:rPr>
          <w:lang w:val="es-ES"/>
        </w:rPr>
      </w:pPr>
    </w:p>
    <w:p w14:paraId="49DB48AF" w14:textId="7C804A9F" w:rsidR="00F6627E" w:rsidRDefault="00F6627E">
      <w:pPr>
        <w:rPr>
          <w:lang w:val="es-ES"/>
        </w:rPr>
      </w:pPr>
    </w:p>
    <w:p w14:paraId="60BBA8ED" w14:textId="1A4C6CFC" w:rsidR="00F6627E" w:rsidRDefault="00F6627E">
      <w:pPr>
        <w:rPr>
          <w:lang w:val="es-ES"/>
        </w:rPr>
      </w:pPr>
    </w:p>
    <w:p w14:paraId="00FDADB5" w14:textId="1EFDA809" w:rsidR="00F6627E" w:rsidRDefault="00F6627E">
      <w:pPr>
        <w:rPr>
          <w:lang w:val="es-ES"/>
        </w:rPr>
      </w:pPr>
    </w:p>
    <w:p w14:paraId="04242C5A" w14:textId="7AC637D2" w:rsidR="00F6627E" w:rsidRDefault="00F6627E">
      <w:pPr>
        <w:rPr>
          <w:lang w:val="es-ES"/>
        </w:rPr>
      </w:pPr>
    </w:p>
    <w:p w14:paraId="2158618C" w14:textId="77777777" w:rsidR="00F6627E" w:rsidRDefault="00F6627E">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lastRenderedPageBreak/>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1F62F5">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1F62F5"/>
    <w:rsid w:val="0029639D"/>
    <w:rsid w:val="00326F90"/>
    <w:rsid w:val="003B6CCF"/>
    <w:rsid w:val="008766DC"/>
    <w:rsid w:val="00AA1D8D"/>
    <w:rsid w:val="00B47730"/>
    <w:rsid w:val="00C97033"/>
    <w:rsid w:val="00CB0664"/>
    <w:rsid w:val="00DB6C72"/>
    <w:rsid w:val="00F66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1174</Words>
  <Characters>6460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7</cp:revision>
  <dcterms:created xsi:type="dcterms:W3CDTF">2013-12-23T23:15:00Z</dcterms:created>
  <dcterms:modified xsi:type="dcterms:W3CDTF">2026-08-26T07:28:00Z</dcterms:modified>
  <cp:category/>
</cp:coreProperties>
</file>