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16885660" w:rsidR="001A4B5A" w:rsidRPr="00FA3D9A" w:rsidRDefault="00FA3D9A" w:rsidP="00E12A70">
      <w:pPr>
        <w:jc w:val="center"/>
        <w:commentRangeStart w:id="1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  <w:commentRangeEnd w:id="1"/>
      <w:r>
        <w:rPr/>
        <w:commentReference w:id="1"/>
      </w:r>
    </w:p>
    <w:p w14:paraId="5EC2E6AE" w14:textId="7D120E9B" w:rsidR="00FA3D9A" w:rsidRP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DESARROLLO</w:t>
      </w:r>
    </w:p>
    <w:p w14:paraId="4501A48C" w14:textId="1F2093E4" w:rsid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</w:t>
      </w:r>
      <w:r w:rsidR="00E12A70">
        <w:rPr>
          <w:rFonts w:ascii="Arial" w:hAnsi="Arial" w:cs="Arial"/>
          <w:b/>
          <w:bCs/>
          <w:sz w:val="28"/>
          <w:szCs w:val="28"/>
          <w:lang w:val="es-MX"/>
        </w:rPr>
        <w:t>IONES</w:t>
      </w:r>
    </w:p>
    <w:p w14:paraId="3FD65890" w14:textId="4E6E34D2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74ED3C92" w14:textId="110807C5" w:rsidR="00E12A70" w:rsidRDefault="00E12A70" w:rsidP="00E12A70">
      <w:pPr>
        <w:jc w:val="center"/>
        <w:commentRangeStart w:id="3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JUSTIFICACIÓN</w:t>
      </w:r>
      <w:commentRangeEnd w:id="3"/>
      <w:r>
        <w:rPr/>
        <w:commentReference w:id="3"/>
      </w:r>
    </w:p>
    <w:p w14:paraId="7C1ED965" w14:textId="66F1CBB1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5203085" w14:textId="194AA220" w:rsidR="00E12A70" w:rsidRDefault="00E12A70" w:rsidP="00E12A70">
      <w:pPr>
        <w:ind w:left="1416" w:hanging="1416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5F3A6E74" w14:textId="77777777" w:rsidR="00E12A70" w:rsidRPr="00FA3D9A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877C9A" w14:textId="0A33BD44" w:rsidR="00FA3D9A" w:rsidRPr="00FA3D9A" w:rsidRDefault="00FA3D9A" w:rsidP="00E12A70">
      <w:pPr>
        <w:jc w:val="center"/>
        <w:commentRangeStart w:id="0"/>
        <w:rPr>
          <w:rFonts w:ascii="Bradley Hand ITC" w:hAnsi="Bradley Hand ITC" w:cs="Arial"/>
          <w:b/>
          <w:bCs/>
          <w:sz w:val="28"/>
          <w:szCs w:val="28"/>
          <w:lang w:val="es-MX"/>
        </w:rPr>
      </w:pPr>
      <w:r w:rsidRPr="00FA3D9A">
        <w:rPr>
          <w:rFonts w:ascii="Bradley Hand ITC" w:hAnsi="Bradley Hand ITC" w:cs="Arial"/>
          <w:b/>
          <w:bCs/>
          <w:sz w:val="28"/>
          <w:szCs w:val="28"/>
          <w:lang w:val="es-MX"/>
        </w:rPr>
        <w:t>REFERENCIAS</w:t>
      </w:r>
      <w:commentRangeEnd w:id="0"/>
      <w:r>
        <w:rPr/>
        <w:commentReference w:id="0"/>
      </w:r>
    </w:p>
    <w:sectPr w:rsidR="00FA3D9A" w:rsidRPr="00FA3D9A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DocWise" w:initials="DW" w:date="2026-07-28T00:00:00Z">
    <w:p>
      <w:r>
        <w:t xml:space="preserve">❌ El título "REFERENCIAS" debe utilizar Arial. Fuente actual: "Bradley Hand ITC"</w:t>
      </w:r>
    </w:p>
  </w:comment>
  <w:comment w:id="1" w:author="DocWise" w:initials="DW" w:date="2026-07-28T00:00:00Z">
    <w:p>
      <w:r>
        <w:t xml:space="preserve">No se encontró el apartado obligatorio "OBJETIVOS".</w:t>
      </w:r>
    </w:p>
  </w:comment>
  <w:comment w:id="2" w:author="DocWise" w:initials="DW" w:date="2026-07-28T00:00:00Z">
    <w:p>
      <w:r>
        <w:t xml:space="preserve">Corrección del apartado "MARCO TEORICO": debe escribirse como "MARCO TEÓRICO".</w:t>
      </w:r>
    </w:p>
  </w:comment>
  <w:comment w:id="3" w:author="DocWise" w:initials="DW" w:date="2026-07-28T00:00:00Z">
    <w:p>
      <w:r>
        <w:t xml:space="preserve">No se encontró el apartado obligatorio "METODOLOGÍA".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F22F1"/>
    <w:rsid w:val="00C050AE"/>
    <w:rsid w:val="00CD5ADD"/>
    <w:rsid w:val="00D4793F"/>
    <w:rsid w:val="00E12A70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2</cp:revision>
  <dcterms:created xsi:type="dcterms:W3CDTF">2026-08-24T08:00:00Z</dcterms:created>
  <dcterms:modified xsi:type="dcterms:W3CDTF">2026-08-24T08:07:00Z</dcterms:modified>
</cp:coreProperties>
</file>