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60E3EB87" w:rsidR="00DB6C72" w:rsidRPr="00C97033" w:rsidRDefault="008766DC">
      <w:pPr>
        <w:jc w:val="center"/>
        <w:rPr>
          <w:rFonts w:cs="Arial"/>
          <w:b/>
          <w:sz w:val="28"/>
          <w:lang w:val="es-ES"/>
        </w:rPr>
      </w:pPr>
      <w:r w:rsidRPr="00C97033">
        <w:rPr>
          <w:rFonts w:cs="Arial"/>
          <w:b/>
          <w:sz w:val="28"/>
          <w:lang w:val="es-ES"/>
        </w:rPr>
        <w:t>I. INTRODUCCIÓN</w:t>
      </w:r>
    </w:p>
    <w:p w14:paraId="22CF72D6" w14:textId="77777777" w:rsidR="008766DC" w:rsidRPr="008766DC" w:rsidRDefault="008766DC">
      <w:pPr>
        <w:jc w:val="center"/>
        <w:rPr>
          <w:lang w:val="es-ES"/>
        </w:rPr>
      </w:pPr>
    </w:p>
    <w:p w14:paraId="18541F83" w14:textId="77777777" w:rsidR="00DB6C72" w:rsidRPr="008766DC" w:rsidRDefault="008766DC">
      <w:pPr>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pPr>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77777777" w:rsidR="00DB6C72" w:rsidRPr="008766DC" w:rsidRDefault="008766DC">
      <w:pPr>
        <w:jc w:val="left"/>
        <w:rPr>
          <w:lang w:val="es-ES"/>
        </w:rPr>
      </w:pPr>
      <w:r w:rsidRPr="008766DC">
        <w:rPr>
          <w:b/>
          <w:lang w:val="es-ES"/>
        </w:rPr>
        <w:t>Objetivos generales</w:t>
      </w:r>
    </w:p>
    <w:p w14:paraId="685F23ED" w14:textId="77777777" w:rsidR="00DB6C72" w:rsidRPr="008766DC" w:rsidRDefault="008766DC">
      <w:pPr>
        <w:rPr>
          <w:lang w:val="es-ES"/>
        </w:rPr>
      </w:pPr>
      <w:r w:rsidRPr="008766DC">
        <w:rPr>
          <w:lang w:val="es-ES"/>
        </w:rPr>
        <w:t>1. Analizar la importancia del desarrollo de software como herramienta para apoyar la transformación digital de las organizaciones.</w:t>
      </w:r>
    </w:p>
    <w:p w14:paraId="24F226EC" w14:textId="77777777" w:rsidR="00DB6C72" w:rsidRPr="008766DC" w:rsidRDefault="008766DC">
      <w:pPr>
        <w:rPr>
          <w:lang w:val="es-ES"/>
        </w:rPr>
      </w:pPr>
      <w:r w:rsidRPr="008766DC">
        <w:rPr>
          <w:lang w:val="es-ES"/>
        </w:rPr>
        <w:t>2. Identificar los principales beneficios que proporciona la implementación de soluciones de software en los procesos organizacionales.</w:t>
      </w:r>
    </w:p>
    <w:p w14:paraId="78CBEDD1" w14:textId="77777777" w:rsidR="00DB6C72" w:rsidRPr="008766DC" w:rsidRDefault="008766DC">
      <w:pPr>
        <w:jc w:val="left"/>
        <w:rPr>
          <w:lang w:val="es-ES"/>
        </w:rPr>
      </w:pPr>
      <w:r w:rsidRPr="008766DC">
        <w:rPr>
          <w:b/>
          <w:lang w:val="es-ES"/>
        </w:rPr>
        <w:t>Objetivos específicos</w:t>
      </w:r>
    </w:p>
    <w:p w14:paraId="426F7312" w14:textId="77777777" w:rsidR="00DB6C72" w:rsidRPr="008766DC" w:rsidRDefault="008766DC">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pPr>
        <w:rPr>
          <w:lang w:val="es-ES"/>
        </w:rPr>
      </w:pPr>
      <w:r w:rsidRPr="008766DC">
        <w:rPr>
          <w:lang w:val="es-ES"/>
        </w:rPr>
        <w:t>2. Identificar las ventajas que ofrecen los sistemas de software para la automatización y optimización de procesos.</w:t>
      </w:r>
    </w:p>
    <w:p w14:paraId="7D30BF10" w14:textId="77777777" w:rsidR="00DB6C72" w:rsidRPr="008766DC" w:rsidRDefault="008766DC">
      <w:pPr>
        <w:rPr>
          <w:lang w:val="es-ES"/>
        </w:rPr>
      </w:pPr>
      <w:r w:rsidRPr="008766DC">
        <w:rPr>
          <w:lang w:val="es-ES"/>
        </w:rPr>
        <w:t>3. Analizar la importancia de desarrollar soluciones tecnológicas de acuerdo con las necesidades de los usuarios y las organizaciones.</w:t>
      </w:r>
    </w:p>
    <w:p w14:paraId="521EBAA1" w14:textId="58B3AAB0" w:rsidR="00DB6C72" w:rsidRPr="00C97033" w:rsidRDefault="008766DC">
      <w:pPr>
        <w:jc w:val="center"/>
        <w:commentRangeStart w:id="0"/>
        <w:rPr>
          <w:rFonts w:ascii="Segoe Print" w:hAnsi="Segoe Print"/>
          <w:b/>
          <w:sz w:val="28"/>
          <w:lang w:val="es-ES"/>
        </w:rPr>
      </w:pPr>
      <w:r w:rsidRPr="00C97033">
        <w:rPr>
          <w:rFonts w:ascii="Segoe Print" w:hAnsi="Segoe Print"/>
          <w:b/>
          <w:sz w:val="28"/>
          <w:lang w:val="es-ES"/>
        </w:rPr>
        <w:lastRenderedPageBreak/>
        <w:t>III. JUSTIFICACIÓN</w:t>
      </w:r>
      <w:commentRangeEnd w:id="0"/>
      <w:r>
        <w:commentReference w:id="0"/>
      </w:r>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77777777" w:rsidR="00DB6C72" w:rsidRPr="008766DC" w:rsidRDefault="008766DC">
      <w:pPr>
        <w:jc w:val="left"/>
        <w:rPr>
          <w:lang w:val="es-ES"/>
        </w:rPr>
      </w:pPr>
      <w:r w:rsidRPr="008766DC">
        <w:rPr>
          <w:b/>
          <w:lang w:val="es-ES"/>
        </w:rPr>
        <w:t>IV.1 Desarrollo de software</w:t>
      </w:r>
    </w:p>
    <w:p w14:paraId="1B879010" w14:textId="77777777" w:rsidR="00DB6C72" w:rsidRPr="008766DC" w:rsidRDefault="008766DC">
      <w:pPr>
        <w:rPr>
          <w:lang w:val="es-ES"/>
        </w:rPr>
      </w:pPr>
      <w:r w:rsidRPr="008766DC">
        <w:rPr>
          <w:lang w:val="es-ES"/>
        </w:rPr>
        <w:t xml:space="preserve">El desarrollo de software comprende el conjunto de actividades utilizadas para crear, implementar, mantener y mejorar programas y sistemas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777777" w:rsidR="00DB6C72" w:rsidRPr="008766DC" w:rsidRDefault="008766DC">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2AAAF4B" w14:textId="77777777" w:rsidR="00DB6C72" w:rsidRPr="008766DC" w:rsidRDefault="008766DC">
      <w:pPr>
        <w:jc w:val="left"/>
        <w:rPr>
          <w:lang w:val="es-ES"/>
        </w:rPr>
      </w:pPr>
      <w:r w:rsidRPr="008766DC">
        <w:rPr>
          <w:b/>
          <w:lang w:val="es-ES"/>
        </w:rPr>
        <w:t>IV.2 Transformación digital en las organizaciones</w:t>
      </w:r>
    </w:p>
    <w:p w14:paraId="7913A463" w14:textId="77777777" w:rsidR="00DB6C72" w:rsidRPr="008766DC" w:rsidRDefault="008766DC">
      <w:pPr>
        <w:rPr>
          <w:lang w:val="es-ES"/>
        </w:rPr>
      </w:pPr>
      <w:r w:rsidRPr="008766DC">
        <w:rPr>
          <w:lang w:val="es-ES"/>
        </w:rPr>
        <w:lastRenderedPageBreak/>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77777777" w:rsidR="008766DC" w:rsidRPr="008766DC" w:rsidRDefault="008766DC">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531047A5" w:rsidR="00DB6C72" w:rsidRDefault="008766DC">
      <w:pPr>
        <w:rPr>
          <w:lang w:val="es-ES"/>
        </w:rPr>
      </w:pPr>
      <w:r w:rsidRPr="008766DC">
        <w:rPr>
          <w:lang w:val="es-ES"/>
        </w:rPr>
        <w:t xml:space="preserve">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w:t>
      </w:r>
      <w:r w:rsidRPr="008766DC">
        <w:rPr>
          <w:lang w:val="es-ES"/>
        </w:rPr>
        <w:lastRenderedPageBreak/>
        <w:t>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6D4FA386" w14:textId="77777777" w:rsidR="008766DC" w:rsidRDefault="008766DC">
      <w:pPr>
        <w:rPr>
          <w:lang w:val="es-ES"/>
        </w:rPr>
      </w:pPr>
    </w:p>
    <w:p w14:paraId="3B7ADD81" w14:textId="77777777" w:rsidR="008766DC" w:rsidRPr="008766DC" w:rsidRDefault="008766DC">
      <w:pPr>
        <w:rPr>
          <w:lang w:val="es-ES"/>
        </w:rPr>
      </w:pPr>
    </w:p>
    <w:p w14:paraId="75580564" w14:textId="73906B56" w:rsidR="00DB6C72" w:rsidRDefault="008766DC">
      <w:pPr>
        <w:jc w:val="center"/>
        <w:rPr>
          <w:b/>
          <w:sz w:val="28"/>
        </w:rPr>
      </w:pPr>
      <w:r>
        <w:rPr>
          <w:b/>
          <w:sz w:val="28"/>
        </w:rPr>
        <w:t>VIII. REFERENCIAS</w:t>
      </w:r>
    </w:p>
    <w:p w14:paraId="0672BB68" w14:textId="77777777" w:rsidR="008766DC" w:rsidRDefault="008766DC">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77777777" w:rsidR="00DB6C72" w:rsidRDefault="008766DC">
      <w:r>
        <w:t>Sommerville, I. (2016). Software engineering (10th ed.). Pearson.</w:t>
      </w:r>
    </w:p>
    <w:sectPr w:rsidR="00DB6C72" w:rsidSect="00034616">
      <w:pgSz w:w="12240" w:h="15840"/>
      <w:pgMar w:top="1417" w:right="1417" w:bottom="1417"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 El título "III. JUSTIFICACIÓN" debe utilizar Arial (fuente actual: "Segoe Print").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29639D"/>
    <w:rsid w:val="00326F90"/>
    <w:rsid w:val="008766DC"/>
    <w:rsid w:val="00AA1D8D"/>
    <w:rsid w:val="00B47730"/>
    <w:rsid w:val="00C97033"/>
    <w:rsid w:val="00CB0664"/>
    <w:rsid w:val="00DB6C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1174</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4</cp:revision>
  <dcterms:created xsi:type="dcterms:W3CDTF">2013-12-23T23:15:00Z</dcterms:created>
  <dcterms:modified xsi:type="dcterms:W3CDTF">2026-08-26T07:03:00Z</dcterms:modified>
  <cp:category/>
</cp:coreProperties>
</file>