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DA3960" w:rsidRDefault="00DA3960" w:rsidP="00DA3960">
      <w:pPr>
        <w:rPr>
          <w:rFonts w:cs="Arial"/>
          <w:b/>
          <w:bCs/>
          <w:sz w:val="28"/>
          <w:lang w:val="es-ES"/>
        </w:rPr>
      </w:pPr>
      <w:r w:rsidRPr="00970E09">
        <w:rPr>
          <w:b/>
          <w:bCs/>
          <w:lang w:val="es-ES"/>
        </w:rPr>
        <w:t xml:space="preserve">I.1 </w:t>
      </w:r>
      <w:r w:rsidR="0050010A">
        <w:rPr>
          <w:b/>
          <w:bCs/>
          <w:lang w:val="es-ES"/>
        </w:rPr>
        <w:t>C</w:t>
      </w:r>
      <w:r w:rsidRPr="00970E09">
        <w:rPr>
          <w:b/>
          <w:bCs/>
          <w:lang w:val="es-ES"/>
        </w:rPr>
        <w:t xml:space="preserve">onceptualización de la </w:t>
      </w:r>
      <w:r w:rsidR="00E6791B">
        <w:rPr>
          <w:b/>
          <w:bCs/>
          <w:lang w:val="es-ES"/>
        </w:rPr>
        <w:t>e</w:t>
      </w:r>
      <w:r w:rsidRPr="00970E09">
        <w:rPr>
          <w:b/>
          <w:bCs/>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3548B2DA" w14:textId="3E3E9170" w:rsidR="004F4FB2" w:rsidRPr="00A6540B" w:rsidRDefault="00F7652B" w:rsidP="00DA3960">
      <w:pPr>
        <w:rPr>
          <w:b/>
          <w:bCs/>
          <w:lang w:val="es-ES"/>
        </w:rPr>
      </w:pPr>
      <w:r w:rsidRPr="00F7652B">
        <w:rPr>
          <w:b/>
          <w:bCs/>
          <w:lang w:val="es-ES"/>
        </w:rPr>
        <w:t>  I.2.4 Objetivos de la empresa</w:t>
      </w:r>
      <w:commentRangeStart w:id="0"/>
      <w:commentRangeEnd w:id="0"/>
      <w:r>
        <w:commentReference w:id="0"/>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50010A">
      <w:pPr>
        <w:jc w:val="left"/>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commentRangeStart w:id="1"/>
      <w:commentRangeEnd w:id="1"/>
      <w:r>
        <w:commentReference w:id="1"/>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54812B75" w:rsidR="00DB6C72" w:rsidRDefault="008766DC">
      <w:pPr>
        <w:jc w:val="left"/>
        <w:rPr>
          <w:b/>
          <w:lang w:val="es-ES"/>
        </w:rPr>
      </w:pPr>
      <w:r w:rsidRPr="008766DC">
        <w:rPr>
          <w:b/>
          <w:lang w:val="es-ES"/>
        </w:rPr>
        <w:t xml:space="preserve">IV.1 </w:t>
      </w:r>
      <w:commentRangeStart w:id="2"/>
      <w:commentRangeEnd w:id="2"/>
      <w:r>
        <w:commentReference w:id="2"/>
      </w:r>
      <w:r w:rsidR="001B76BF">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"I.2.4 Objetivos de la empresa" La primera letra debe ser mayúscula (actual: "d").</w:t>
      </w:r>
    </w:p>
  </w:comment>
  <w:comment w:id="1" w:author="DocWise" w:initials="DW" w:date="2026-07-28T00:00:00Z">
    <w:p>
      <w:r>
        <w:t>El subtítulo "II.2 Estado del Arte" El resto del subtítulo debe estar en minúsculas (actual: "stado del Arte").</w:t>
      </w:r>
    </w:p>
  </w:comment>
  <w:comment w:id="2" w:author="DocWise" w:initials="DW" w:date="2026-07-28T00:00:00Z">
    <w:p>
      <w:r>
        <w:t>El subtítulo "IV.1 desarrollo de software" La primera letra debe ser mayúscula (actual: "d").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B76BF"/>
    <w:rsid w:val="001D62FE"/>
    <w:rsid w:val="001F62F5"/>
    <w:rsid w:val="00265BBE"/>
    <w:rsid w:val="0027540B"/>
    <w:rsid w:val="00281B95"/>
    <w:rsid w:val="0029639D"/>
    <w:rsid w:val="00326F90"/>
    <w:rsid w:val="003A2065"/>
    <w:rsid w:val="003B6CCF"/>
    <w:rsid w:val="003F75DF"/>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60</cp:revision>
  <dcterms:created xsi:type="dcterms:W3CDTF">2013-12-23T23:15:00Z</dcterms:created>
  <dcterms:modified xsi:type="dcterms:W3CDTF">2026-08-30T07:34:00Z</dcterms:modified>
  <cp:category/>
</cp:coreProperties>
</file>