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54" w:rsidRDefault="00577E69" w:rsidP="00577E69">
      <w:pPr>
        <w:pStyle w:val="Ttulo1"/>
        <w:jc w:val="center"/>
        <w:rPr>
          <w:sz w:val="56"/>
          <w:szCs w:val="56"/>
          <w:lang w:val="es-ES"/>
        </w:rPr>
      </w:pPr>
      <w:r w:rsidRPr="00577E69">
        <w:rPr>
          <w:sz w:val="56"/>
          <w:szCs w:val="56"/>
          <w:lang w:val="es-ES"/>
        </w:rPr>
        <w:t>Cuestionario sobre el gestor de libros:</w:t>
      </w:r>
    </w:p>
    <w:p w:rsidR="00577E69" w:rsidRDefault="00577E69" w:rsidP="00577E69">
      <w:pPr>
        <w:rPr>
          <w:lang w:val="es-ES"/>
        </w:rPr>
      </w:pPr>
    </w:p>
    <w:p w:rsidR="00577E69" w:rsidRDefault="00577E69" w:rsidP="00577E69">
      <w:pPr>
        <w:rPr>
          <w:lang w:val="es-ES"/>
        </w:rPr>
      </w:pP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¿Le parece útil el software? </w:t>
      </w:r>
    </w:p>
    <w:p w:rsidR="00577E69" w:rsidRPr="00577E69" w:rsidRDefault="00577E69" w:rsidP="00577E6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¿S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e lo recomendaría a sus amigos?</w:t>
      </w:r>
    </w:p>
    <w:p w:rsidR="00577E69" w:rsidRPr="00577E69" w:rsidRDefault="00577E69" w:rsidP="00577E6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Tal vez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¿La cantidad de pasos para obtener un 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resultado le parecieron muchos?</w:t>
      </w:r>
    </w:p>
    <w:p w:rsidR="00577E69" w:rsidRPr="00577E69" w:rsidRDefault="00577E69" w:rsidP="00577E6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Si</w:t>
      </w:r>
    </w:p>
    <w:p w:rsidR="00577E69" w:rsidRPr="00577E69" w:rsidRDefault="00577E69" w:rsidP="00577E6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¿El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 sistema muestra rápidamente las pantallas </w:t>
      </w: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al hacer </w:t>
      </w:r>
      <w:proofErr w:type="spellStart"/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click</w:t>
      </w:r>
      <w:proofErr w:type="spellEnd"/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 en el botón corres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pondiente para acceder a ellas?</w:t>
      </w:r>
    </w:p>
    <w:p w:rsidR="00577E69" w:rsidRPr="00577E69" w:rsidRDefault="00577E69" w:rsidP="00577E6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Si</w:t>
      </w:r>
    </w:p>
    <w:p w:rsidR="00577E69" w:rsidRPr="00577E69" w:rsidRDefault="00577E69" w:rsidP="00577E6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</w:t>
      </w: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Se vio afectado el rendimiento general de su disposit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ivo al estar usando el sistema?</w:t>
      </w:r>
    </w:p>
    <w:p w:rsidR="00577E69" w:rsidRPr="00577E69" w:rsidRDefault="00577E69" w:rsidP="00577E6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¿Se p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rodujo algún cierre inesperado?</w:t>
      </w:r>
    </w:p>
    <w:p w:rsidR="00577E69" w:rsidRPr="00577E69" w:rsidRDefault="00577E69" w:rsidP="00577E6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¿Se produjo un error que no le permitió continuar la ejecución del 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software mientras lo utilizaba?</w:t>
      </w:r>
    </w:p>
    <w:p w:rsidR="00577E69" w:rsidRPr="00577E69" w:rsidRDefault="00577E69" w:rsidP="00577E6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Si</w:t>
      </w:r>
    </w:p>
    <w:p w:rsidR="00577E69" w:rsidRPr="00577E69" w:rsidRDefault="00577E69" w:rsidP="00577E6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¿El programa 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se </w:t>
      </w:r>
      <w:r w:rsidR="0060073D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ejecuta 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de manera en su dispositivo?</w:t>
      </w:r>
    </w:p>
    <w:p w:rsidR="00577E69" w:rsidRPr="00577E69" w:rsidRDefault="00577E69" w:rsidP="00577E6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Si</w:t>
      </w:r>
    </w:p>
    <w:p w:rsidR="00577E69" w:rsidRPr="00577E69" w:rsidRDefault="00577E69" w:rsidP="00577E69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lastRenderedPageBreak/>
        <w:t>¿Los mensa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jes de ayuda les fueron útiles?</w:t>
      </w:r>
    </w:p>
    <w:p w:rsidR="00577E69" w:rsidRPr="00577E69" w:rsidRDefault="00577E69" w:rsidP="00577E6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A veces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¿Ha perdido alg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ún dato utilizando el software?</w:t>
      </w:r>
    </w:p>
    <w:p w:rsidR="00577E69" w:rsidRPr="00577E69" w:rsidRDefault="00577E69" w:rsidP="00577E6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¿Ha podido utilizar el soft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ware en distintos dispositivos?</w:t>
      </w:r>
    </w:p>
    <w:p w:rsidR="00577E69" w:rsidRPr="00577E69" w:rsidRDefault="00577E69" w:rsidP="00577E6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 he probado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¿Tuvo algún problema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 en la instalación del sistema?</w:t>
      </w:r>
    </w:p>
    <w:p w:rsidR="00577E69" w:rsidRPr="00577E69" w:rsidRDefault="00577E69" w:rsidP="00577E6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¿Cumplió el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 xml:space="preserve"> software con sus expectativas?</w:t>
      </w:r>
    </w:p>
    <w:p w:rsidR="00577E69" w:rsidRPr="00577E69" w:rsidRDefault="00577E69" w:rsidP="00577E69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Sí</w:t>
      </w:r>
    </w:p>
    <w:p w:rsidR="00577E69" w:rsidRPr="00577E69" w:rsidRDefault="00577E69" w:rsidP="00577E69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  <w:lang w:val="es-ES"/>
        </w:rPr>
      </w:pPr>
      <w:r w:rsidRPr="00577E69">
        <w:rPr>
          <w:rFonts w:ascii="Helvetica" w:eastAsia="Times New Roman" w:hAnsi="Helvetica" w:cs="Helvetica"/>
          <w:sz w:val="27"/>
          <w:szCs w:val="27"/>
          <w:lang w:val="es-ES"/>
        </w:rPr>
        <w:t>No</w:t>
      </w:r>
    </w:p>
    <w:p w:rsidR="00577E69" w:rsidRPr="00577E69" w:rsidRDefault="00577E69" w:rsidP="00577E69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val="es-ES"/>
        </w:rPr>
      </w:pPr>
      <w:r w:rsidRPr="00577E69"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¿Le par</w:t>
      </w:r>
      <w:r>
        <w:rPr>
          <w:rFonts w:ascii="Helvetica" w:eastAsia="Times New Roman" w:hAnsi="Helvetica" w:cs="Helvetica"/>
          <w:color w:val="000000"/>
          <w:sz w:val="30"/>
          <w:szCs w:val="30"/>
          <w:lang w:val="es-ES"/>
        </w:rPr>
        <w:t>eció un software fácil de usar?</w:t>
      </w:r>
    </w:p>
    <w:p w:rsidR="00577E69" w:rsidRPr="00577E69" w:rsidRDefault="00577E69" w:rsidP="00577E6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577E69">
        <w:rPr>
          <w:rFonts w:ascii="Helvetica" w:eastAsia="Times New Roman" w:hAnsi="Helvetica" w:cs="Helvetica"/>
          <w:sz w:val="27"/>
          <w:szCs w:val="27"/>
        </w:rPr>
        <w:t>Sí</w:t>
      </w:r>
      <w:proofErr w:type="spellEnd"/>
    </w:p>
    <w:p w:rsidR="00577E69" w:rsidRPr="00577E69" w:rsidRDefault="00577E69" w:rsidP="00577E6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577E69">
        <w:rPr>
          <w:rFonts w:ascii="Helvetica" w:eastAsia="Times New Roman" w:hAnsi="Helvetica" w:cs="Helvetica"/>
          <w:sz w:val="27"/>
          <w:szCs w:val="27"/>
        </w:rPr>
        <w:t>No</w:t>
      </w:r>
    </w:p>
    <w:p w:rsidR="00577E69" w:rsidRPr="00577E69" w:rsidRDefault="00577E69" w:rsidP="00577E69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577E69">
        <w:rPr>
          <w:rFonts w:ascii="Helvetica" w:eastAsia="Times New Roman" w:hAnsi="Helvetica" w:cs="Helvetica"/>
          <w:sz w:val="27"/>
          <w:szCs w:val="27"/>
        </w:rPr>
        <w:t xml:space="preserve">Mas o </w:t>
      </w:r>
      <w:proofErr w:type="spellStart"/>
      <w:r w:rsidRPr="00577E69">
        <w:rPr>
          <w:rFonts w:ascii="Helvetica" w:eastAsia="Times New Roman" w:hAnsi="Helvetica" w:cs="Helvetica"/>
          <w:sz w:val="27"/>
          <w:szCs w:val="27"/>
        </w:rPr>
        <w:t>menos</w:t>
      </w:r>
      <w:proofErr w:type="spellEnd"/>
    </w:p>
    <w:p w:rsidR="00577E69" w:rsidRDefault="00577E69" w:rsidP="00577E69">
      <w:pPr>
        <w:rPr>
          <w:lang w:val="es-ES"/>
        </w:rPr>
      </w:pPr>
    </w:p>
    <w:p w:rsidR="0060073D" w:rsidRDefault="0060073D" w:rsidP="00577E69">
      <w:pPr>
        <w:rPr>
          <w:lang w:val="es-ES"/>
        </w:rPr>
      </w:pPr>
    </w:p>
    <w:p w:rsidR="0060073D" w:rsidRDefault="0060073D" w:rsidP="00577E69">
      <w:pPr>
        <w:rPr>
          <w:lang w:val="es-ES"/>
        </w:rPr>
      </w:pPr>
    </w:p>
    <w:p w:rsidR="0060073D" w:rsidRPr="00577E69" w:rsidRDefault="0060073D" w:rsidP="00577E69">
      <w:pPr>
        <w:rPr>
          <w:lang w:val="es-ES"/>
        </w:rPr>
      </w:pPr>
      <w:r>
        <w:rPr>
          <w:lang w:val="es-ES"/>
        </w:rPr>
        <w:t xml:space="preserve">Link al cuestionario online: </w:t>
      </w:r>
      <w:hyperlink r:id="rId5" w:history="1">
        <w:proofErr w:type="spellStart"/>
        <w:r w:rsidRPr="0060073D">
          <w:rPr>
            <w:rStyle w:val="Hipervnculo"/>
            <w:lang w:val="es-ES"/>
          </w:rPr>
          <w:t>Click</w:t>
        </w:r>
        <w:proofErr w:type="spellEnd"/>
        <w:r w:rsidRPr="0060073D">
          <w:rPr>
            <w:rStyle w:val="Hipervnculo"/>
            <w:lang w:val="es-ES"/>
          </w:rPr>
          <w:t xml:space="preserve"> </w:t>
        </w:r>
        <w:bookmarkStart w:id="0" w:name="_GoBack"/>
        <w:bookmarkEnd w:id="0"/>
        <w:r w:rsidRPr="0060073D">
          <w:rPr>
            <w:rStyle w:val="Hipervnculo"/>
            <w:lang w:val="es-ES"/>
          </w:rPr>
          <w:t>a</w:t>
        </w:r>
        <w:r w:rsidRPr="0060073D">
          <w:rPr>
            <w:rStyle w:val="Hipervnculo"/>
            <w:lang w:val="es-ES"/>
          </w:rPr>
          <w:t>quí</w:t>
        </w:r>
      </w:hyperlink>
    </w:p>
    <w:sectPr w:rsidR="0060073D" w:rsidRPr="0057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B55"/>
    <w:multiLevelType w:val="hybridMultilevel"/>
    <w:tmpl w:val="46F0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148"/>
    <w:multiLevelType w:val="hybridMultilevel"/>
    <w:tmpl w:val="8652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161BA"/>
    <w:multiLevelType w:val="hybridMultilevel"/>
    <w:tmpl w:val="CC7A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2A87"/>
    <w:multiLevelType w:val="hybridMultilevel"/>
    <w:tmpl w:val="732C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444"/>
    <w:multiLevelType w:val="hybridMultilevel"/>
    <w:tmpl w:val="4D82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4408"/>
    <w:multiLevelType w:val="hybridMultilevel"/>
    <w:tmpl w:val="52BE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93245"/>
    <w:multiLevelType w:val="hybridMultilevel"/>
    <w:tmpl w:val="67F2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C03DB"/>
    <w:multiLevelType w:val="hybridMultilevel"/>
    <w:tmpl w:val="190E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A5AC2"/>
    <w:multiLevelType w:val="hybridMultilevel"/>
    <w:tmpl w:val="3084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55C53"/>
    <w:multiLevelType w:val="hybridMultilevel"/>
    <w:tmpl w:val="45C8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80B4D"/>
    <w:multiLevelType w:val="hybridMultilevel"/>
    <w:tmpl w:val="6C7A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865EC"/>
    <w:multiLevelType w:val="hybridMultilevel"/>
    <w:tmpl w:val="D5CE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03CA3"/>
    <w:multiLevelType w:val="hybridMultilevel"/>
    <w:tmpl w:val="062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12A4C"/>
    <w:multiLevelType w:val="hybridMultilevel"/>
    <w:tmpl w:val="BA8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7"/>
  </w:num>
  <w:num w:numId="5">
    <w:abstractNumId w:val="1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12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69"/>
    <w:rsid w:val="00577E69"/>
    <w:rsid w:val="0060073D"/>
    <w:rsid w:val="00F1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EEB2"/>
  <w15:chartTrackingRefBased/>
  <w15:docId w15:val="{8B5FEC19-540E-4999-A6A5-575C9F87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reebirdformviewerviewitemsitemrequiredasterisk">
    <w:name w:val="freebirdformviewerviewitemsitemrequiredasterisk"/>
    <w:basedOn w:val="Fuentedeprrafopredeter"/>
    <w:rsid w:val="00577E69"/>
  </w:style>
  <w:style w:type="character" w:customStyle="1" w:styleId="docssharedwiztogglelabeledlabeltext">
    <w:name w:val="docssharedwiztogglelabeledlabeltext"/>
    <w:basedOn w:val="Fuentedeprrafopredeter"/>
    <w:rsid w:val="00577E69"/>
  </w:style>
  <w:style w:type="paragraph" w:styleId="Prrafodelista">
    <w:name w:val="List Paragraph"/>
    <w:basedOn w:val="Normal"/>
    <w:uiPriority w:val="34"/>
    <w:qFormat/>
    <w:rsid w:val="00577E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7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73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600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8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90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4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28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063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0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8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79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127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4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4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21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865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928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2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546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9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1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268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70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246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0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751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0723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78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0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7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0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87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566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23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9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6258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0805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45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3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1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300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975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00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01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0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5847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191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3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89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203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058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08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56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2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34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3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5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7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9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6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bK0CCI85TJ7gObF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Raimondo</dc:creator>
  <cp:keywords/>
  <dc:description/>
  <cp:lastModifiedBy>Pablo Andrés Raimondo</cp:lastModifiedBy>
  <cp:revision>3</cp:revision>
  <dcterms:created xsi:type="dcterms:W3CDTF">2017-11-03T01:48:00Z</dcterms:created>
  <dcterms:modified xsi:type="dcterms:W3CDTF">2017-11-03T01:55:00Z</dcterms:modified>
</cp:coreProperties>
</file>