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B55" w:rsidRDefault="0075454C">
      <w:pPr>
        <w:jc w:val="center"/>
      </w:pPr>
      <w:r>
        <w:rPr>
          <w:noProof/>
        </w:rPr>
        <w:drawing>
          <wp:inline distT="114300" distB="114300" distL="114300" distR="114300">
            <wp:extent cx="5410200" cy="628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10200" cy="628650"/>
                    </a:xfrm>
                    <a:prstGeom prst="rect">
                      <a:avLst/>
                    </a:prstGeom>
                    <a:ln/>
                  </pic:spPr>
                </pic:pic>
              </a:graphicData>
            </a:graphic>
          </wp:inline>
        </w:drawing>
      </w:r>
    </w:p>
    <w:p w:rsidR="00261B55" w:rsidRDefault="0075454C">
      <w:pPr>
        <w:jc w:val="center"/>
      </w:pPr>
      <w:r>
        <w:rPr>
          <w:b/>
          <w:i/>
          <w:sz w:val="16"/>
          <w:szCs w:val="16"/>
        </w:rPr>
        <w:t>DEPARTAMENTO DE INGENIERÍA E INVESTIGACIONES TECNOLÓGICAS – Análisis de software</w:t>
      </w:r>
    </w:p>
    <w:p w:rsidR="00261B55" w:rsidRDefault="00261B55">
      <w:pPr>
        <w:spacing w:line="360" w:lineRule="auto"/>
        <w:jc w:val="center"/>
      </w:pPr>
    </w:p>
    <w:p w:rsidR="00261B55" w:rsidRDefault="0075454C">
      <w:pPr>
        <w:spacing w:line="360" w:lineRule="auto"/>
        <w:jc w:val="center"/>
      </w:pPr>
      <w:r>
        <w:rPr>
          <w:b/>
          <w:sz w:val="36"/>
          <w:szCs w:val="36"/>
          <w:u w:val="single"/>
        </w:rPr>
        <w:t>ANÁLISIS DE SOFTWARE</w:t>
      </w:r>
    </w:p>
    <w:p w:rsidR="00261B55" w:rsidRDefault="00261B55">
      <w:pPr>
        <w:spacing w:line="360" w:lineRule="auto"/>
        <w:jc w:val="center"/>
      </w:pPr>
    </w:p>
    <w:p w:rsidR="00261B55" w:rsidRDefault="0075454C">
      <w:pPr>
        <w:spacing w:line="360" w:lineRule="auto"/>
        <w:jc w:val="center"/>
        <w:rPr>
          <w:b/>
          <w:sz w:val="36"/>
          <w:szCs w:val="36"/>
          <w:u w:val="single"/>
        </w:rPr>
      </w:pPr>
      <w:r>
        <w:rPr>
          <w:b/>
          <w:sz w:val="36"/>
          <w:szCs w:val="36"/>
          <w:u w:val="single"/>
        </w:rPr>
        <w:t>TRABAJO PRÁCTICO MODELO DE CALIDAD</w:t>
      </w:r>
    </w:p>
    <w:p w:rsidR="00261B55" w:rsidRDefault="00261B55">
      <w:pPr>
        <w:spacing w:line="360" w:lineRule="auto"/>
        <w:rPr>
          <w:b/>
          <w:sz w:val="36"/>
          <w:szCs w:val="36"/>
          <w:u w:val="single"/>
        </w:rPr>
      </w:pPr>
    </w:p>
    <w:p w:rsidR="00261B55" w:rsidRDefault="0075454C">
      <w:pPr>
        <w:spacing w:line="360" w:lineRule="auto"/>
      </w:pPr>
      <w:r>
        <w:rPr>
          <w:b/>
          <w:sz w:val="36"/>
          <w:szCs w:val="36"/>
          <w:u w:val="single"/>
        </w:rPr>
        <w:t>Grupo 1</w:t>
      </w:r>
    </w:p>
    <w:p w:rsidR="00261B55" w:rsidRDefault="00261B55">
      <w:pPr>
        <w:spacing w:line="360" w:lineRule="auto"/>
        <w:jc w:val="both"/>
      </w:pPr>
    </w:p>
    <w:p w:rsidR="00261B55" w:rsidRDefault="0075454C">
      <w:pPr>
        <w:spacing w:line="360" w:lineRule="auto"/>
        <w:jc w:val="both"/>
      </w:pPr>
      <w:r>
        <w:rPr>
          <w:b/>
          <w:sz w:val="24"/>
          <w:szCs w:val="24"/>
          <w:u w:val="single"/>
        </w:rPr>
        <w:t>Integrantes:</w:t>
      </w:r>
    </w:p>
    <w:p w:rsidR="00261B55" w:rsidRDefault="00F36799">
      <w:pPr>
        <w:numPr>
          <w:ilvl w:val="0"/>
          <w:numId w:val="17"/>
        </w:numPr>
        <w:spacing w:line="360" w:lineRule="auto"/>
        <w:ind w:hanging="360"/>
        <w:contextualSpacing/>
        <w:jc w:val="both"/>
        <w:rPr>
          <w:sz w:val="24"/>
          <w:szCs w:val="24"/>
        </w:rPr>
      </w:pPr>
      <w:r>
        <w:rPr>
          <w:sz w:val="24"/>
          <w:szCs w:val="24"/>
        </w:rPr>
        <w:t>Menendez</w:t>
      </w:r>
      <w:r w:rsidR="0075454C">
        <w:rPr>
          <w:sz w:val="24"/>
          <w:szCs w:val="24"/>
        </w:rPr>
        <w:t xml:space="preserve">, </w:t>
      </w:r>
      <w:r>
        <w:rPr>
          <w:sz w:val="24"/>
          <w:szCs w:val="24"/>
        </w:rPr>
        <w:t>Leonel</w:t>
      </w:r>
    </w:p>
    <w:p w:rsidR="00261B55" w:rsidRDefault="00F36799">
      <w:pPr>
        <w:numPr>
          <w:ilvl w:val="0"/>
          <w:numId w:val="17"/>
        </w:numPr>
        <w:spacing w:line="360" w:lineRule="auto"/>
        <w:ind w:hanging="360"/>
        <w:contextualSpacing/>
        <w:jc w:val="both"/>
        <w:rPr>
          <w:sz w:val="24"/>
          <w:szCs w:val="24"/>
        </w:rPr>
      </w:pPr>
      <w:r>
        <w:rPr>
          <w:sz w:val="24"/>
          <w:szCs w:val="24"/>
        </w:rPr>
        <w:t>Raimondo</w:t>
      </w:r>
      <w:r w:rsidR="0075454C">
        <w:rPr>
          <w:sz w:val="24"/>
          <w:szCs w:val="24"/>
        </w:rPr>
        <w:t>, Pablo</w:t>
      </w:r>
    </w:p>
    <w:p w:rsidR="00261B55" w:rsidRDefault="00F36799">
      <w:pPr>
        <w:numPr>
          <w:ilvl w:val="0"/>
          <w:numId w:val="17"/>
        </w:numPr>
        <w:spacing w:line="360" w:lineRule="auto"/>
        <w:ind w:hanging="360"/>
        <w:contextualSpacing/>
        <w:jc w:val="both"/>
        <w:rPr>
          <w:sz w:val="24"/>
          <w:szCs w:val="24"/>
        </w:rPr>
      </w:pPr>
      <w:r>
        <w:rPr>
          <w:sz w:val="24"/>
          <w:szCs w:val="24"/>
        </w:rPr>
        <w:t>Ruttimann</w:t>
      </w:r>
      <w:r w:rsidR="0075454C">
        <w:rPr>
          <w:sz w:val="24"/>
          <w:szCs w:val="24"/>
        </w:rPr>
        <w:t xml:space="preserve">, </w:t>
      </w:r>
      <w:r>
        <w:rPr>
          <w:sz w:val="24"/>
          <w:szCs w:val="24"/>
        </w:rPr>
        <w:t>Hernan</w:t>
      </w:r>
    </w:p>
    <w:p w:rsidR="00261B55" w:rsidRDefault="00F36799">
      <w:pPr>
        <w:numPr>
          <w:ilvl w:val="0"/>
          <w:numId w:val="17"/>
        </w:numPr>
        <w:spacing w:line="360" w:lineRule="auto"/>
        <w:ind w:hanging="360"/>
        <w:contextualSpacing/>
        <w:jc w:val="both"/>
        <w:rPr>
          <w:sz w:val="24"/>
          <w:szCs w:val="24"/>
        </w:rPr>
      </w:pPr>
      <w:r>
        <w:rPr>
          <w:sz w:val="24"/>
          <w:szCs w:val="24"/>
        </w:rPr>
        <w:t>Saccella</w:t>
      </w:r>
      <w:r w:rsidR="0075454C">
        <w:rPr>
          <w:sz w:val="24"/>
          <w:szCs w:val="24"/>
        </w:rPr>
        <w:t xml:space="preserve">, </w:t>
      </w:r>
      <w:r>
        <w:rPr>
          <w:sz w:val="24"/>
          <w:szCs w:val="24"/>
        </w:rPr>
        <w:t>Claudio</w:t>
      </w:r>
    </w:p>
    <w:p w:rsidR="00261B55" w:rsidRPr="00F36799" w:rsidRDefault="00F36799" w:rsidP="00F36799">
      <w:pPr>
        <w:numPr>
          <w:ilvl w:val="0"/>
          <w:numId w:val="17"/>
        </w:numPr>
        <w:spacing w:line="360" w:lineRule="auto"/>
        <w:ind w:hanging="360"/>
        <w:contextualSpacing/>
        <w:jc w:val="both"/>
        <w:rPr>
          <w:sz w:val="24"/>
          <w:szCs w:val="24"/>
        </w:rPr>
      </w:pPr>
      <w:r>
        <w:rPr>
          <w:sz w:val="24"/>
          <w:szCs w:val="24"/>
        </w:rPr>
        <w:t>Sapaya</w:t>
      </w:r>
      <w:r w:rsidR="0075454C">
        <w:rPr>
          <w:sz w:val="24"/>
          <w:szCs w:val="24"/>
        </w:rPr>
        <w:t xml:space="preserve">, </w:t>
      </w:r>
      <w:r>
        <w:rPr>
          <w:sz w:val="24"/>
          <w:szCs w:val="24"/>
        </w:rPr>
        <w:t>Nicolas</w:t>
      </w:r>
    </w:p>
    <w:p w:rsidR="00261B55" w:rsidRDefault="00261B55">
      <w:pPr>
        <w:jc w:val="center"/>
        <w:rPr>
          <w:sz w:val="36"/>
          <w:szCs w:val="36"/>
        </w:rPr>
      </w:pPr>
    </w:p>
    <w:p w:rsidR="00261B55" w:rsidRDefault="00F36799" w:rsidP="00F36799">
      <w:pPr>
        <w:spacing w:line="360" w:lineRule="auto"/>
        <w:jc w:val="both"/>
        <w:rPr>
          <w:b/>
          <w:sz w:val="24"/>
          <w:szCs w:val="24"/>
          <w:u w:val="single"/>
        </w:rPr>
      </w:pPr>
      <w:r w:rsidRPr="00F36799">
        <w:rPr>
          <w:b/>
          <w:sz w:val="24"/>
          <w:szCs w:val="24"/>
          <w:u w:val="single"/>
        </w:rPr>
        <w:t xml:space="preserve">Comisión: </w:t>
      </w:r>
    </w:p>
    <w:p w:rsidR="00F36799" w:rsidRDefault="00F36799" w:rsidP="00F36799">
      <w:pPr>
        <w:spacing w:line="360" w:lineRule="auto"/>
        <w:jc w:val="both"/>
        <w:rPr>
          <w:sz w:val="24"/>
          <w:szCs w:val="24"/>
        </w:rPr>
      </w:pPr>
      <w:r>
        <w:rPr>
          <w:sz w:val="24"/>
          <w:szCs w:val="24"/>
        </w:rPr>
        <w:tab/>
        <w:t>Viernes Noche</w:t>
      </w:r>
    </w:p>
    <w:p w:rsidR="00F36799" w:rsidRDefault="00F36799" w:rsidP="00F36799">
      <w:pPr>
        <w:spacing w:line="360" w:lineRule="auto"/>
        <w:jc w:val="both"/>
        <w:rPr>
          <w:sz w:val="24"/>
          <w:szCs w:val="24"/>
        </w:rPr>
      </w:pPr>
    </w:p>
    <w:p w:rsidR="00F36799" w:rsidRDefault="00F36799" w:rsidP="00F36799">
      <w:pPr>
        <w:spacing w:line="360" w:lineRule="auto"/>
        <w:jc w:val="both"/>
        <w:rPr>
          <w:b/>
          <w:sz w:val="24"/>
          <w:szCs w:val="24"/>
          <w:u w:val="single"/>
        </w:rPr>
      </w:pPr>
      <w:r w:rsidRPr="00F36799">
        <w:rPr>
          <w:b/>
          <w:sz w:val="24"/>
          <w:szCs w:val="24"/>
          <w:u w:val="single"/>
        </w:rPr>
        <w:t>Profesores</w:t>
      </w:r>
      <w:r>
        <w:rPr>
          <w:b/>
          <w:sz w:val="24"/>
          <w:szCs w:val="24"/>
          <w:u w:val="single"/>
        </w:rPr>
        <w:t>:</w:t>
      </w:r>
    </w:p>
    <w:p w:rsidR="00F36799" w:rsidRPr="00F36799" w:rsidRDefault="00F36799" w:rsidP="00F36799">
      <w:pPr>
        <w:pStyle w:val="Prrafodelista"/>
        <w:numPr>
          <w:ilvl w:val="0"/>
          <w:numId w:val="20"/>
        </w:numPr>
        <w:spacing w:line="360" w:lineRule="auto"/>
        <w:jc w:val="both"/>
        <w:rPr>
          <w:b/>
          <w:sz w:val="24"/>
          <w:szCs w:val="24"/>
          <w:u w:val="single"/>
        </w:rPr>
      </w:pPr>
      <w:r>
        <w:rPr>
          <w:sz w:val="24"/>
          <w:szCs w:val="24"/>
        </w:rPr>
        <w:t>Agustín, Gustavo Ariel</w:t>
      </w:r>
    </w:p>
    <w:p w:rsidR="00F36799" w:rsidRPr="00F36799" w:rsidRDefault="00F36799" w:rsidP="00F36799">
      <w:pPr>
        <w:pStyle w:val="Prrafodelista"/>
        <w:numPr>
          <w:ilvl w:val="0"/>
          <w:numId w:val="20"/>
        </w:numPr>
        <w:spacing w:line="360" w:lineRule="auto"/>
        <w:jc w:val="both"/>
        <w:rPr>
          <w:b/>
          <w:sz w:val="24"/>
          <w:szCs w:val="24"/>
          <w:u w:val="single"/>
        </w:rPr>
      </w:pPr>
      <w:r>
        <w:rPr>
          <w:sz w:val="24"/>
          <w:szCs w:val="24"/>
        </w:rPr>
        <w:t>Del Ben, Enzo Antonio</w:t>
      </w:r>
    </w:p>
    <w:p w:rsidR="00F36799" w:rsidRPr="00F36799" w:rsidRDefault="00F36799" w:rsidP="00F36799">
      <w:pPr>
        <w:pStyle w:val="Prrafodelista"/>
        <w:numPr>
          <w:ilvl w:val="0"/>
          <w:numId w:val="20"/>
        </w:numPr>
        <w:spacing w:line="360" w:lineRule="auto"/>
        <w:jc w:val="both"/>
        <w:rPr>
          <w:b/>
          <w:sz w:val="24"/>
          <w:szCs w:val="24"/>
          <w:u w:val="single"/>
        </w:rPr>
      </w:pPr>
      <w:r>
        <w:rPr>
          <w:sz w:val="24"/>
          <w:szCs w:val="24"/>
        </w:rPr>
        <w:t>Landaburu, Roberto Eduardo</w:t>
      </w:r>
    </w:p>
    <w:p w:rsidR="00F36799" w:rsidRPr="00F36799" w:rsidRDefault="00F36799" w:rsidP="00F36799">
      <w:pPr>
        <w:pStyle w:val="Prrafodelista"/>
        <w:numPr>
          <w:ilvl w:val="0"/>
          <w:numId w:val="20"/>
        </w:numPr>
        <w:spacing w:line="360" w:lineRule="auto"/>
        <w:jc w:val="both"/>
        <w:rPr>
          <w:b/>
          <w:sz w:val="24"/>
          <w:szCs w:val="24"/>
          <w:u w:val="single"/>
        </w:rPr>
      </w:pPr>
      <w:r>
        <w:rPr>
          <w:sz w:val="24"/>
          <w:szCs w:val="24"/>
        </w:rPr>
        <w:t>Vinjoy, Marcelo Daniel</w:t>
      </w:r>
    </w:p>
    <w:p w:rsidR="00261B55" w:rsidRDefault="00261B55">
      <w:pPr>
        <w:jc w:val="center"/>
        <w:rPr>
          <w:sz w:val="36"/>
          <w:szCs w:val="36"/>
        </w:rPr>
      </w:pPr>
    </w:p>
    <w:p w:rsidR="00261B55" w:rsidRDefault="00261B55">
      <w:pPr>
        <w:jc w:val="center"/>
        <w:rPr>
          <w:sz w:val="36"/>
          <w:szCs w:val="36"/>
        </w:rPr>
      </w:pPr>
    </w:p>
    <w:p w:rsidR="00261B55" w:rsidRDefault="00261B55">
      <w:pPr>
        <w:jc w:val="center"/>
        <w:rPr>
          <w:sz w:val="36"/>
          <w:szCs w:val="36"/>
        </w:rPr>
      </w:pPr>
    </w:p>
    <w:p w:rsidR="00261B55" w:rsidRDefault="00261B55">
      <w:pPr>
        <w:rPr>
          <w:sz w:val="36"/>
          <w:szCs w:val="36"/>
        </w:rPr>
      </w:pPr>
    </w:p>
    <w:p w:rsidR="00F36799" w:rsidRDefault="00F36799">
      <w:pPr>
        <w:rPr>
          <w:sz w:val="36"/>
          <w:szCs w:val="36"/>
        </w:rPr>
      </w:pPr>
      <w:r>
        <w:rPr>
          <w:sz w:val="36"/>
          <w:szCs w:val="36"/>
        </w:rPr>
        <w:br w:type="page"/>
      </w:r>
    </w:p>
    <w:p w:rsidR="00261B55" w:rsidRDefault="0075454C" w:rsidP="00F36799">
      <w:pPr>
        <w:jc w:val="center"/>
        <w:rPr>
          <w:sz w:val="36"/>
          <w:szCs w:val="36"/>
        </w:rPr>
      </w:pPr>
      <w:r>
        <w:rPr>
          <w:sz w:val="36"/>
          <w:szCs w:val="36"/>
        </w:rPr>
        <w:lastRenderedPageBreak/>
        <w:t>Modelo de calidad</w:t>
      </w:r>
    </w:p>
    <w:p w:rsidR="00261B55" w:rsidRDefault="00261B55">
      <w:pPr>
        <w:jc w:val="center"/>
      </w:pPr>
    </w:p>
    <w:p w:rsidR="00261B55" w:rsidRDefault="00261B55">
      <w:pPr>
        <w:jc w:val="center"/>
        <w:rPr>
          <w:sz w:val="26"/>
          <w:szCs w:val="26"/>
        </w:rPr>
      </w:pPr>
    </w:p>
    <w:p w:rsidR="00261B55" w:rsidRDefault="0075454C">
      <w:pPr>
        <w:rPr>
          <w:sz w:val="26"/>
          <w:szCs w:val="26"/>
        </w:rPr>
      </w:pPr>
      <w:r>
        <w:rPr>
          <w:sz w:val="26"/>
          <w:szCs w:val="26"/>
        </w:rPr>
        <w:t>Características y subcaracterísticas utilizadas:</w:t>
      </w:r>
    </w:p>
    <w:p w:rsidR="00261B55" w:rsidRDefault="00261B55"/>
    <w:p w:rsidR="00261B55" w:rsidRDefault="0075454C">
      <w:pPr>
        <w:numPr>
          <w:ilvl w:val="0"/>
          <w:numId w:val="19"/>
        </w:numPr>
        <w:contextualSpacing/>
      </w:pPr>
      <w:r>
        <w:t>Funcionabilidad</w:t>
      </w:r>
    </w:p>
    <w:p w:rsidR="00261B55" w:rsidRDefault="0075454C">
      <w:pPr>
        <w:numPr>
          <w:ilvl w:val="1"/>
          <w:numId w:val="19"/>
        </w:numPr>
        <w:contextualSpacing/>
      </w:pPr>
      <w:r>
        <w:t>Seguridad de acceso.</w:t>
      </w:r>
    </w:p>
    <w:p w:rsidR="00261B55" w:rsidRDefault="0075454C">
      <w:pPr>
        <w:numPr>
          <w:ilvl w:val="1"/>
          <w:numId w:val="19"/>
        </w:numPr>
        <w:contextualSpacing/>
      </w:pPr>
      <w:r>
        <w:t xml:space="preserve">Exactitud. </w:t>
      </w:r>
    </w:p>
    <w:p w:rsidR="00261B55" w:rsidRDefault="0075454C">
      <w:pPr>
        <w:numPr>
          <w:ilvl w:val="1"/>
          <w:numId w:val="19"/>
        </w:numPr>
        <w:contextualSpacing/>
      </w:pPr>
      <w:r>
        <w:t>Adecuación.</w:t>
      </w:r>
    </w:p>
    <w:p w:rsidR="00261B55" w:rsidRDefault="0075454C">
      <w:pPr>
        <w:numPr>
          <w:ilvl w:val="0"/>
          <w:numId w:val="19"/>
        </w:numPr>
        <w:contextualSpacing/>
      </w:pPr>
      <w:r>
        <w:t>Eficiencia</w:t>
      </w:r>
    </w:p>
    <w:p w:rsidR="00261B55" w:rsidRDefault="0075454C">
      <w:pPr>
        <w:numPr>
          <w:ilvl w:val="1"/>
          <w:numId w:val="19"/>
        </w:numPr>
        <w:contextualSpacing/>
      </w:pPr>
      <w:r>
        <w:t>Utilización de recursos.</w:t>
      </w:r>
    </w:p>
    <w:p w:rsidR="00261B55" w:rsidRDefault="0075454C">
      <w:pPr>
        <w:numPr>
          <w:ilvl w:val="1"/>
          <w:numId w:val="19"/>
        </w:numPr>
        <w:contextualSpacing/>
      </w:pPr>
      <w:r>
        <w:t>Comportamiento temporal.</w:t>
      </w:r>
    </w:p>
    <w:p w:rsidR="00261B55" w:rsidRDefault="0075454C">
      <w:pPr>
        <w:numPr>
          <w:ilvl w:val="0"/>
          <w:numId w:val="19"/>
        </w:numPr>
        <w:contextualSpacing/>
      </w:pPr>
      <w:r>
        <w:t>Fiabilidad</w:t>
      </w:r>
    </w:p>
    <w:p w:rsidR="00261B55" w:rsidRDefault="0075454C">
      <w:pPr>
        <w:numPr>
          <w:ilvl w:val="1"/>
          <w:numId w:val="19"/>
        </w:numPr>
        <w:contextualSpacing/>
      </w:pPr>
      <w:r>
        <w:t xml:space="preserve">Capacidad de recuperación.  </w:t>
      </w:r>
    </w:p>
    <w:p w:rsidR="00261B55" w:rsidRDefault="0075454C">
      <w:pPr>
        <w:numPr>
          <w:ilvl w:val="1"/>
          <w:numId w:val="19"/>
        </w:numPr>
        <w:contextualSpacing/>
      </w:pPr>
      <w:r>
        <w:t>Tolerancia a fallos.</w:t>
      </w:r>
    </w:p>
    <w:p w:rsidR="00261B55" w:rsidRDefault="0075454C">
      <w:pPr>
        <w:numPr>
          <w:ilvl w:val="0"/>
          <w:numId w:val="19"/>
        </w:numPr>
        <w:contextualSpacing/>
      </w:pPr>
      <w:r>
        <w:t>Mantenibilidad</w:t>
      </w:r>
    </w:p>
    <w:p w:rsidR="00261B55" w:rsidRDefault="0075454C">
      <w:pPr>
        <w:numPr>
          <w:ilvl w:val="1"/>
          <w:numId w:val="19"/>
        </w:numPr>
        <w:contextualSpacing/>
      </w:pPr>
      <w:r>
        <w:t>Capacidad de ser analizado.</w:t>
      </w:r>
    </w:p>
    <w:p w:rsidR="00261B55" w:rsidRDefault="0075454C">
      <w:pPr>
        <w:numPr>
          <w:ilvl w:val="1"/>
          <w:numId w:val="19"/>
        </w:numPr>
        <w:contextualSpacing/>
      </w:pPr>
      <w:r>
        <w:t>Capacidad para ser modificado.</w:t>
      </w:r>
    </w:p>
    <w:p w:rsidR="00261B55" w:rsidRDefault="0075454C">
      <w:pPr>
        <w:numPr>
          <w:ilvl w:val="1"/>
          <w:numId w:val="19"/>
        </w:numPr>
        <w:contextualSpacing/>
      </w:pPr>
      <w:r>
        <w:t>Estabilidad.</w:t>
      </w:r>
    </w:p>
    <w:p w:rsidR="00261B55" w:rsidRDefault="0075454C">
      <w:pPr>
        <w:numPr>
          <w:ilvl w:val="0"/>
          <w:numId w:val="19"/>
        </w:numPr>
        <w:contextualSpacing/>
      </w:pPr>
      <w:r>
        <w:t>Usabilidad</w:t>
      </w:r>
    </w:p>
    <w:p w:rsidR="00261B55" w:rsidRDefault="0075454C">
      <w:pPr>
        <w:numPr>
          <w:ilvl w:val="1"/>
          <w:numId w:val="19"/>
        </w:numPr>
        <w:contextualSpacing/>
      </w:pPr>
      <w:r>
        <w:t>Capacidad de ser entendido.</w:t>
      </w:r>
    </w:p>
    <w:p w:rsidR="00261B55" w:rsidRDefault="0075454C">
      <w:pPr>
        <w:numPr>
          <w:ilvl w:val="1"/>
          <w:numId w:val="19"/>
        </w:numPr>
        <w:contextualSpacing/>
      </w:pPr>
      <w:r>
        <w:t>Capacidad de ser operado.</w:t>
      </w:r>
    </w:p>
    <w:p w:rsidR="00261B55" w:rsidRDefault="0075454C">
      <w:pPr>
        <w:numPr>
          <w:ilvl w:val="1"/>
          <w:numId w:val="19"/>
        </w:numPr>
        <w:contextualSpacing/>
      </w:pPr>
      <w:r>
        <w:t>Capacidad para ser atractivo.</w:t>
      </w:r>
    </w:p>
    <w:p w:rsidR="00261B55" w:rsidRDefault="0075454C">
      <w:pPr>
        <w:numPr>
          <w:ilvl w:val="0"/>
          <w:numId w:val="19"/>
        </w:numPr>
        <w:contextualSpacing/>
      </w:pPr>
      <w:r>
        <w:t>Portabilidad</w:t>
      </w:r>
    </w:p>
    <w:p w:rsidR="00261B55" w:rsidRDefault="0075454C">
      <w:pPr>
        <w:numPr>
          <w:ilvl w:val="1"/>
          <w:numId w:val="19"/>
        </w:numPr>
        <w:contextualSpacing/>
      </w:pPr>
      <w:r>
        <w:t>Adaptabilidad</w:t>
      </w:r>
    </w:p>
    <w:p w:rsidR="00261B55" w:rsidRDefault="0075454C">
      <w:pPr>
        <w:numPr>
          <w:ilvl w:val="1"/>
          <w:numId w:val="19"/>
        </w:numPr>
        <w:contextualSpacing/>
      </w:pPr>
      <w:r>
        <w:t>Instalabilidad.</w:t>
      </w:r>
    </w:p>
    <w:p w:rsidR="00261B55" w:rsidRDefault="00261B55"/>
    <w:p w:rsidR="00261B55" w:rsidRDefault="00261B55">
      <w:pPr>
        <w:rPr>
          <w:shd w:val="clear" w:color="auto" w:fill="93C47D"/>
        </w:rPr>
      </w:pPr>
    </w:p>
    <w:p w:rsidR="00261B55" w:rsidRDefault="00261B55"/>
    <w:p w:rsidR="00261B55" w:rsidRDefault="0075454C">
      <w:r>
        <w:rPr>
          <w:sz w:val="26"/>
          <w:szCs w:val="26"/>
          <w:u w:val="single"/>
        </w:rPr>
        <w:t>Niveles de Puntuación</w:t>
      </w:r>
    </w:p>
    <w:p w:rsidR="00261B55" w:rsidRDefault="00261B55"/>
    <w:p w:rsidR="00261B55" w:rsidRDefault="0075454C">
      <w:r>
        <w:t xml:space="preserve">El algoritmo de calidad consiste en evaluar cada subcaracteristica como aceptable, medianamente aceptable, o no </w:t>
      </w:r>
      <w:r w:rsidR="00F36799">
        <w:t>aceptable, dependiendo</w:t>
      </w:r>
      <w:r>
        <w:t xml:space="preserve"> de los criterios que se mencionan </w:t>
      </w:r>
      <w:r w:rsidR="00F36799">
        <w:t>posteriormente. Cada</w:t>
      </w:r>
      <w:r>
        <w:t xml:space="preserve"> característica posee un puntaje y una subcaracteristica ponderada, la cual poseerá un mayor puntaje que las demás subcaracterísticas. La sumatoria de los resultados de la evaluación ponderada de las subcaracterísticas determinarán el puntaje de cada característica.  Luego se procederá a sumar los puntajes de las características, y si la sumatoria es igual o mayor a 30, se </w:t>
      </w:r>
      <w:r w:rsidR="00F36799">
        <w:t>determinará</w:t>
      </w:r>
      <w:r>
        <w:t xml:space="preserve"> que el nivel de calidad obtenido es SATISFACTORIO, de lo contrario </w:t>
      </w:r>
      <w:r w:rsidR="00F36799">
        <w:t>será</w:t>
      </w:r>
      <w:r>
        <w:t xml:space="preserve"> NO SATISFACTORIO. </w:t>
      </w:r>
      <w:r w:rsidR="00283208">
        <w:t>Cabe destacar, que para ser considerado Satisfactorio, todas las caracteristicas</w:t>
      </w:r>
      <w:bookmarkStart w:id="0" w:name="_GoBack"/>
      <w:bookmarkEnd w:id="0"/>
      <w:r w:rsidR="00283208">
        <w:t xml:space="preserve"> deben tener su </w:t>
      </w:r>
      <w:proofErr w:type="spellStart"/>
      <w:r w:rsidR="00283208">
        <w:t>subcaracterística</w:t>
      </w:r>
      <w:proofErr w:type="spellEnd"/>
      <w:r w:rsidR="00283208">
        <w:t xml:space="preserve"> ponderada como Satisfactorio, si no es así, por más que el puntaje total sea mayor a 30 no será considerado Satisfactorio.</w:t>
      </w:r>
    </w:p>
    <w:p w:rsidR="00261B55" w:rsidRDefault="00261B55"/>
    <w:p w:rsidR="00261B55" w:rsidRDefault="00261B55">
      <w:pPr>
        <w:rPr>
          <w:color w:val="4C1130"/>
        </w:rPr>
      </w:pPr>
    </w:p>
    <w:p w:rsidR="00261B55" w:rsidRDefault="0075454C">
      <w:pPr>
        <w:rPr>
          <w:color w:val="4C1130"/>
        </w:rPr>
      </w:pPr>
      <w:r>
        <w:br w:type="page"/>
      </w:r>
    </w:p>
    <w:p w:rsidR="00261B55" w:rsidRDefault="0075454C">
      <w:pPr>
        <w:jc w:val="center"/>
        <w:rPr>
          <w:b/>
          <w:sz w:val="28"/>
          <w:szCs w:val="28"/>
        </w:rPr>
      </w:pPr>
      <w:r>
        <w:rPr>
          <w:b/>
          <w:sz w:val="28"/>
          <w:szCs w:val="28"/>
        </w:rPr>
        <w:lastRenderedPageBreak/>
        <w:t>Criterios de Evaluación de Métricas</w:t>
      </w:r>
    </w:p>
    <w:p w:rsidR="00261B55" w:rsidRDefault="00261B55">
      <w:pPr>
        <w:jc w:val="center"/>
        <w:rPr>
          <w:b/>
          <w:sz w:val="28"/>
          <w:szCs w:val="28"/>
        </w:rPr>
      </w:pPr>
    </w:p>
    <w:p w:rsidR="00261B55" w:rsidRDefault="0075454C">
      <w:pPr>
        <w:rPr>
          <w:sz w:val="36"/>
          <w:szCs w:val="36"/>
          <w:u w:val="single"/>
        </w:rPr>
      </w:pPr>
      <w:r>
        <w:rPr>
          <w:sz w:val="36"/>
          <w:szCs w:val="36"/>
        </w:rPr>
        <w:t xml:space="preserve">1. </w:t>
      </w:r>
      <w:r>
        <w:rPr>
          <w:sz w:val="36"/>
          <w:szCs w:val="36"/>
          <w:u w:val="single"/>
        </w:rPr>
        <w:t xml:space="preserve">Funcionalidad </w:t>
      </w:r>
    </w:p>
    <w:p w:rsidR="00261B55" w:rsidRDefault="00261B55">
      <w:pPr>
        <w:rPr>
          <w:sz w:val="36"/>
          <w:szCs w:val="36"/>
          <w:u w:val="single"/>
        </w:rPr>
      </w:pPr>
    </w:p>
    <w:p w:rsidR="00261B55" w:rsidRDefault="0075454C">
      <w:pPr>
        <w:numPr>
          <w:ilvl w:val="0"/>
          <w:numId w:val="11"/>
        </w:numPr>
        <w:contextualSpacing/>
        <w:rPr>
          <w:b/>
          <w:sz w:val="26"/>
          <w:szCs w:val="26"/>
        </w:rPr>
      </w:pPr>
      <w:r>
        <w:rPr>
          <w:b/>
          <w:sz w:val="26"/>
          <w:szCs w:val="26"/>
        </w:rPr>
        <w:t>Seguridad de acceso</w:t>
      </w:r>
    </w:p>
    <w:p w:rsidR="00261B55" w:rsidRDefault="00261B55">
      <w:pPr>
        <w:rPr>
          <w:b/>
          <w:sz w:val="26"/>
          <w:szCs w:val="26"/>
        </w:rPr>
      </w:pPr>
    </w:p>
    <w:p w:rsidR="00261B55" w:rsidRDefault="0075454C">
      <w:pPr>
        <w:rPr>
          <w:u w:val="single"/>
        </w:rPr>
      </w:pPr>
      <w:r>
        <w:rPr>
          <w:u w:val="single"/>
        </w:rPr>
        <w:t>Descripción:</w:t>
      </w:r>
    </w:p>
    <w:p w:rsidR="00261B55" w:rsidRDefault="0075454C">
      <w:r>
        <w:t>Capacidad del producto software para asegurar la integridad de los datos y la confidencialidad de estos.</w:t>
      </w:r>
    </w:p>
    <w:p w:rsidR="00261B55" w:rsidRDefault="00261B55">
      <w:pPr>
        <w:rPr>
          <w:b/>
        </w:rPr>
      </w:pPr>
    </w:p>
    <w:p w:rsidR="00261B55" w:rsidRDefault="0075454C">
      <w:pPr>
        <w:rPr>
          <w:b/>
          <w:u w:val="single"/>
        </w:rPr>
      </w:pPr>
      <w:proofErr w:type="gramStart"/>
      <w:r>
        <w:rPr>
          <w:b/>
          <w:u w:val="single"/>
        </w:rPr>
        <w:t>Características a medir</w:t>
      </w:r>
      <w:proofErr w:type="gramEnd"/>
      <w:r>
        <w:rPr>
          <w:b/>
          <w:u w:val="single"/>
        </w:rPr>
        <w:t>:</w:t>
      </w:r>
    </w:p>
    <w:p w:rsidR="00261B55" w:rsidRDefault="00261B55">
      <w:pPr>
        <w:rPr>
          <w:b/>
          <w:sz w:val="26"/>
          <w:szCs w:val="26"/>
        </w:rPr>
      </w:pPr>
    </w:p>
    <w:p w:rsidR="00261B55" w:rsidRDefault="0075454C">
      <w:pPr>
        <w:numPr>
          <w:ilvl w:val="0"/>
          <w:numId w:val="3"/>
        </w:numPr>
        <w:contextualSpacing/>
        <w:rPr>
          <w:b/>
        </w:rPr>
      </w:pPr>
      <w:r>
        <w:rPr>
          <w:b/>
        </w:rPr>
        <w:t>Encriptación de la contraseña y datos sensibles.</w:t>
      </w:r>
    </w:p>
    <w:p w:rsidR="00261B55" w:rsidRDefault="0075454C">
      <w:pPr>
        <w:numPr>
          <w:ilvl w:val="0"/>
          <w:numId w:val="3"/>
        </w:numPr>
        <w:contextualSpacing/>
        <w:rPr>
          <w:b/>
        </w:rPr>
      </w:pPr>
      <w:r>
        <w:rPr>
          <w:b/>
        </w:rPr>
        <w:t>Inicio de sesión.</w:t>
      </w:r>
    </w:p>
    <w:p w:rsidR="00261B55" w:rsidRDefault="00261B55">
      <w:pPr>
        <w:rPr>
          <w:b/>
          <w:sz w:val="26"/>
          <w:szCs w:val="26"/>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Ninguna característica cumplida.</w:t>
      </w:r>
    </w:p>
    <w:p w:rsidR="00261B55" w:rsidRDefault="0075454C">
      <w:pPr>
        <w:numPr>
          <w:ilvl w:val="0"/>
          <w:numId w:val="12"/>
        </w:numPr>
        <w:contextualSpacing/>
      </w:pPr>
      <w:r>
        <w:t>Medianamente aceptable [2]: Una característica cumplida</w:t>
      </w:r>
    </w:p>
    <w:p w:rsidR="00261B55" w:rsidRDefault="0075454C">
      <w:pPr>
        <w:numPr>
          <w:ilvl w:val="0"/>
          <w:numId w:val="12"/>
        </w:numPr>
        <w:contextualSpacing/>
      </w:pPr>
      <w:r>
        <w:t>Aceptable [4]: Dos características cumplidas.</w:t>
      </w:r>
    </w:p>
    <w:p w:rsidR="00261B55" w:rsidRDefault="00261B55"/>
    <w:p w:rsidR="00261B55" w:rsidRDefault="00261B55"/>
    <w:p w:rsidR="00261B55" w:rsidRDefault="0075454C">
      <w:pPr>
        <w:numPr>
          <w:ilvl w:val="0"/>
          <w:numId w:val="16"/>
        </w:numPr>
        <w:contextualSpacing/>
      </w:pPr>
      <w:r>
        <w:rPr>
          <w:b/>
          <w:sz w:val="26"/>
          <w:szCs w:val="26"/>
        </w:rPr>
        <w:t>Exactitud</w:t>
      </w:r>
    </w:p>
    <w:p w:rsidR="00261B55" w:rsidRDefault="00261B55">
      <w:pPr>
        <w:rPr>
          <w:color w:val="FFFFFF"/>
          <w:sz w:val="32"/>
          <w:szCs w:val="32"/>
        </w:rPr>
      </w:pPr>
    </w:p>
    <w:p w:rsidR="00261B55" w:rsidRDefault="0075454C">
      <w:pPr>
        <w:rPr>
          <w:u w:val="single"/>
        </w:rPr>
      </w:pPr>
      <w:r>
        <w:rPr>
          <w:u w:val="single"/>
        </w:rPr>
        <w:t>Descripción:</w:t>
      </w:r>
    </w:p>
    <w:p w:rsidR="00261B55" w:rsidRDefault="0075454C">
      <w:r>
        <w:t>Es la capacidad del producto software para proporcionar los resultados con el grado necesario de precisión.</w:t>
      </w:r>
    </w:p>
    <w:p w:rsidR="00261B55" w:rsidRDefault="00261B55">
      <w:pPr>
        <w:rPr>
          <w:u w:val="single"/>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No se realiza ningún informe.</w:t>
      </w:r>
    </w:p>
    <w:p w:rsidR="00261B55" w:rsidRDefault="0075454C">
      <w:pPr>
        <w:numPr>
          <w:ilvl w:val="0"/>
          <w:numId w:val="12"/>
        </w:numPr>
        <w:contextualSpacing/>
      </w:pPr>
      <w:r>
        <w:t>Medianamente aceptable [1]: Se realiza 1 informe.</w:t>
      </w:r>
    </w:p>
    <w:p w:rsidR="00261B55" w:rsidRDefault="0075454C">
      <w:pPr>
        <w:numPr>
          <w:ilvl w:val="0"/>
          <w:numId w:val="12"/>
        </w:numPr>
        <w:contextualSpacing/>
      </w:pPr>
      <w:r>
        <w:t>Aceptable [2]: Se realizan 2 o más informes.</w:t>
      </w:r>
    </w:p>
    <w:p w:rsidR="00261B55" w:rsidRDefault="00261B55"/>
    <w:p w:rsidR="00261B55" w:rsidRDefault="00261B55"/>
    <w:p w:rsidR="00261B55" w:rsidRDefault="0075454C">
      <w:pPr>
        <w:numPr>
          <w:ilvl w:val="0"/>
          <w:numId w:val="13"/>
        </w:numPr>
        <w:contextualSpacing/>
        <w:rPr>
          <w:b/>
          <w:sz w:val="26"/>
          <w:szCs w:val="26"/>
        </w:rPr>
      </w:pPr>
      <w:r>
        <w:rPr>
          <w:b/>
          <w:sz w:val="26"/>
          <w:szCs w:val="26"/>
        </w:rPr>
        <w:t>Adecuación</w:t>
      </w:r>
    </w:p>
    <w:p w:rsidR="00261B55" w:rsidRDefault="00261B55">
      <w:pPr>
        <w:rPr>
          <w:b/>
        </w:rPr>
      </w:pPr>
    </w:p>
    <w:p w:rsidR="00261B55" w:rsidRDefault="0075454C">
      <w:pPr>
        <w:rPr>
          <w:u w:val="single"/>
        </w:rPr>
      </w:pPr>
      <w:r>
        <w:rPr>
          <w:u w:val="single"/>
        </w:rPr>
        <w:t>Descripción:</w:t>
      </w:r>
    </w:p>
    <w:p w:rsidR="00261B55" w:rsidRDefault="0075454C">
      <w:pPr>
        <w:rPr>
          <w:color w:val="222222"/>
          <w:highlight w:val="white"/>
        </w:rPr>
      </w:pPr>
      <w:r>
        <w:rPr>
          <w:color w:val="222222"/>
          <w:highlight w:val="white"/>
        </w:rPr>
        <w:t>Capacidad del producto software para proporcionar un conjunto apropiado de</w:t>
      </w:r>
    </w:p>
    <w:p w:rsidR="00261B55" w:rsidRDefault="0075454C">
      <w:pPr>
        <w:rPr>
          <w:color w:val="222222"/>
          <w:highlight w:val="white"/>
        </w:rPr>
      </w:pPr>
      <w:r>
        <w:rPr>
          <w:color w:val="222222"/>
          <w:highlight w:val="white"/>
        </w:rPr>
        <w:t>funciones para tareas y objetivos de usuario especificados</w:t>
      </w:r>
    </w:p>
    <w:p w:rsidR="00261B55" w:rsidRDefault="00261B55">
      <w:pPr>
        <w:rPr>
          <w:color w:val="222222"/>
          <w:highlight w:val="white"/>
        </w:rPr>
      </w:pPr>
    </w:p>
    <w:p w:rsidR="00261B55" w:rsidRDefault="00261B55">
      <w:pPr>
        <w:rPr>
          <w:u w:val="single"/>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El software no cumple con ninguna funcionalidad requerida por el usuario.</w:t>
      </w:r>
    </w:p>
    <w:p w:rsidR="00261B55" w:rsidRDefault="0075454C">
      <w:pPr>
        <w:numPr>
          <w:ilvl w:val="0"/>
          <w:numId w:val="12"/>
        </w:numPr>
        <w:contextualSpacing/>
      </w:pPr>
      <w:r>
        <w:t>Medianamente aceptable [1]: El software cumple con una funcionalidad requerida</w:t>
      </w:r>
    </w:p>
    <w:p w:rsidR="00261B55" w:rsidRDefault="0075454C">
      <w:pPr>
        <w:numPr>
          <w:ilvl w:val="0"/>
          <w:numId w:val="12"/>
        </w:numPr>
        <w:contextualSpacing/>
      </w:pPr>
      <w:r>
        <w:lastRenderedPageBreak/>
        <w:t>Aceptable [2]: El software cumple con al menos dos funcionalidades requeridas.</w:t>
      </w:r>
    </w:p>
    <w:p w:rsidR="00261B55" w:rsidRDefault="00261B55">
      <w:pPr>
        <w:rPr>
          <w:shd w:val="clear" w:color="auto" w:fill="6AA84F"/>
        </w:rPr>
      </w:pPr>
    </w:p>
    <w:p w:rsidR="00261B55" w:rsidRDefault="00261B55"/>
    <w:p w:rsidR="00261B55" w:rsidRDefault="00261B55"/>
    <w:p w:rsidR="00261B55" w:rsidRDefault="0075454C">
      <w:r>
        <w:rPr>
          <w:b/>
        </w:rPr>
        <w:t>Subcaracteristica Ponderada:</w:t>
      </w:r>
      <w:r>
        <w:t xml:space="preserve"> Seguridad de Acceso.</w:t>
      </w:r>
    </w:p>
    <w:p w:rsidR="00261B55" w:rsidRDefault="00261B55"/>
    <w:p w:rsidR="00261B55" w:rsidRDefault="00261B55"/>
    <w:p w:rsidR="00261B55" w:rsidRDefault="0075454C">
      <w:pPr>
        <w:rPr>
          <w:sz w:val="36"/>
          <w:szCs w:val="36"/>
          <w:u w:val="single"/>
        </w:rPr>
      </w:pPr>
      <w:r>
        <w:rPr>
          <w:sz w:val="36"/>
          <w:szCs w:val="36"/>
        </w:rPr>
        <w:t xml:space="preserve">2. </w:t>
      </w:r>
      <w:r>
        <w:rPr>
          <w:sz w:val="36"/>
          <w:szCs w:val="36"/>
          <w:u w:val="single"/>
        </w:rPr>
        <w:t xml:space="preserve">Eficiencia </w:t>
      </w:r>
    </w:p>
    <w:p w:rsidR="00261B55" w:rsidRDefault="00261B55"/>
    <w:p w:rsidR="00261B55" w:rsidRDefault="0075454C">
      <w:pPr>
        <w:numPr>
          <w:ilvl w:val="0"/>
          <w:numId w:val="9"/>
        </w:numPr>
        <w:contextualSpacing/>
        <w:rPr>
          <w:b/>
          <w:sz w:val="26"/>
          <w:szCs w:val="26"/>
        </w:rPr>
      </w:pPr>
      <w:r>
        <w:rPr>
          <w:b/>
          <w:sz w:val="26"/>
          <w:szCs w:val="26"/>
        </w:rPr>
        <w:t>Utilización de los Recursos</w:t>
      </w:r>
    </w:p>
    <w:p w:rsidR="00261B55" w:rsidRDefault="00261B55"/>
    <w:p w:rsidR="00261B55" w:rsidRDefault="0075454C">
      <w:r>
        <w:rPr>
          <w:u w:val="single"/>
        </w:rPr>
        <w:t>Descripción</w:t>
      </w:r>
      <w:r>
        <w:t>:</w:t>
      </w:r>
    </w:p>
    <w:p w:rsidR="00261B55" w:rsidRDefault="0075454C">
      <w:r>
        <w:t xml:space="preserve">Se evaluará la eficiencia del producto software </w:t>
      </w:r>
      <w:proofErr w:type="gramStart"/>
      <w:r>
        <w:t>de acuerdo al</w:t>
      </w:r>
      <w:proofErr w:type="gramEnd"/>
      <w:r>
        <w:t xml:space="preserve"> porcentaje de uso de procesador y de memoria que realice.</w:t>
      </w:r>
    </w:p>
    <w:p w:rsidR="00261B55" w:rsidRDefault="00261B55">
      <w:pPr>
        <w:rPr>
          <w:b/>
          <w:sz w:val="26"/>
          <w:szCs w:val="26"/>
        </w:rPr>
      </w:pPr>
    </w:p>
    <w:p w:rsidR="00261B55" w:rsidRDefault="00261B55">
      <w:pPr>
        <w:rPr>
          <w:u w:val="single"/>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El producto consume 51% a 100% de uso de procesador y de uso de memoria.</w:t>
      </w:r>
    </w:p>
    <w:p w:rsidR="00261B55" w:rsidRDefault="0075454C">
      <w:pPr>
        <w:numPr>
          <w:ilvl w:val="0"/>
          <w:numId w:val="12"/>
        </w:numPr>
        <w:contextualSpacing/>
      </w:pPr>
      <w:r>
        <w:t>Medianamente aceptable [2]: El producto consume 26% a 50% de uso de procesador y de memoria.</w:t>
      </w:r>
    </w:p>
    <w:p w:rsidR="00261B55" w:rsidRDefault="0075454C">
      <w:pPr>
        <w:numPr>
          <w:ilvl w:val="0"/>
          <w:numId w:val="12"/>
        </w:numPr>
        <w:contextualSpacing/>
      </w:pPr>
      <w:r>
        <w:t>Aceptable [4]: El producto consume 25% o menos de uso de procesador y de memoria.</w:t>
      </w:r>
    </w:p>
    <w:p w:rsidR="00261B55" w:rsidRDefault="00261B55"/>
    <w:p w:rsidR="00261B55" w:rsidRDefault="00261B55">
      <w:pPr>
        <w:rPr>
          <w:shd w:val="clear" w:color="auto" w:fill="6AA84F"/>
        </w:rPr>
      </w:pPr>
    </w:p>
    <w:p w:rsidR="00261B55" w:rsidRDefault="00261B55"/>
    <w:p w:rsidR="00261B55" w:rsidRDefault="00261B55"/>
    <w:p w:rsidR="00261B55" w:rsidRDefault="0075454C">
      <w:pPr>
        <w:numPr>
          <w:ilvl w:val="0"/>
          <w:numId w:val="15"/>
        </w:numPr>
        <w:contextualSpacing/>
        <w:rPr>
          <w:b/>
          <w:sz w:val="26"/>
          <w:szCs w:val="26"/>
        </w:rPr>
      </w:pPr>
      <w:r>
        <w:rPr>
          <w:b/>
          <w:sz w:val="26"/>
          <w:szCs w:val="26"/>
        </w:rPr>
        <w:t>Comportamiento temporal</w:t>
      </w:r>
    </w:p>
    <w:p w:rsidR="00261B55" w:rsidRDefault="00261B55"/>
    <w:p w:rsidR="00261B55" w:rsidRDefault="0075454C">
      <w:pPr>
        <w:rPr>
          <w:u w:val="single"/>
        </w:rPr>
      </w:pPr>
      <w:r>
        <w:rPr>
          <w:u w:val="single"/>
        </w:rPr>
        <w:t>Descripción:</w:t>
      </w:r>
    </w:p>
    <w:p w:rsidR="00261B55" w:rsidRDefault="0075454C">
      <w:pPr>
        <w:rPr>
          <w:sz w:val="28"/>
          <w:szCs w:val="28"/>
        </w:rPr>
      </w:pPr>
      <w:r>
        <w:t>Se evaluará el tiempo que está el producto software sin informarle al usuario del estado en que se encuentra la solicitud que realizó</w:t>
      </w:r>
      <w:r>
        <w:rPr>
          <w:sz w:val="28"/>
          <w:szCs w:val="28"/>
        </w:rPr>
        <w:t>.</w:t>
      </w:r>
    </w:p>
    <w:p w:rsidR="00261B55" w:rsidRDefault="00261B55"/>
    <w:p w:rsidR="00261B55" w:rsidRDefault="00261B55">
      <w:pPr>
        <w:rPr>
          <w:u w:val="single"/>
          <w:shd w:val="clear" w:color="auto" w:fill="38761D"/>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El software demora más de 6 segundos en informar el estado de la solicitud.</w:t>
      </w:r>
    </w:p>
    <w:p w:rsidR="00261B55" w:rsidRDefault="0075454C">
      <w:pPr>
        <w:numPr>
          <w:ilvl w:val="0"/>
          <w:numId w:val="12"/>
        </w:numPr>
        <w:contextualSpacing/>
      </w:pPr>
      <w:r>
        <w:t>Medianamente aceptable [1]: El software demora entre 2 a 5 segundos en informar el estado de la solicitud.</w:t>
      </w:r>
    </w:p>
    <w:p w:rsidR="00261B55" w:rsidRDefault="0075454C">
      <w:pPr>
        <w:numPr>
          <w:ilvl w:val="0"/>
          <w:numId w:val="12"/>
        </w:numPr>
        <w:contextualSpacing/>
      </w:pPr>
      <w:r>
        <w:t>Aceptable [2]: El software demora menos de 2 segundos en informar el estado de la solicitud.</w:t>
      </w:r>
    </w:p>
    <w:p w:rsidR="00261B55" w:rsidRDefault="00261B55">
      <w:pPr>
        <w:rPr>
          <w:shd w:val="clear" w:color="auto" w:fill="6AA84F"/>
        </w:rPr>
      </w:pPr>
    </w:p>
    <w:p w:rsidR="00261B55" w:rsidRDefault="00261B55">
      <w:pPr>
        <w:rPr>
          <w:sz w:val="32"/>
          <w:szCs w:val="32"/>
        </w:rPr>
      </w:pPr>
    </w:p>
    <w:p w:rsidR="00261B55" w:rsidRDefault="00261B55">
      <w:pPr>
        <w:rPr>
          <w:sz w:val="32"/>
          <w:szCs w:val="32"/>
        </w:rPr>
      </w:pPr>
    </w:p>
    <w:p w:rsidR="00261B55" w:rsidRDefault="0075454C">
      <w:r>
        <w:rPr>
          <w:b/>
        </w:rPr>
        <w:t>Subcaracteristica Ponderada:</w:t>
      </w:r>
      <w:r>
        <w:t xml:space="preserve"> Utilización de los recursos.</w:t>
      </w:r>
    </w:p>
    <w:p w:rsidR="00261B55" w:rsidRDefault="00261B55"/>
    <w:p w:rsidR="00261B55" w:rsidRDefault="0075454C">
      <w:pPr>
        <w:rPr>
          <w:sz w:val="36"/>
          <w:szCs w:val="36"/>
          <w:u w:val="single"/>
        </w:rPr>
      </w:pPr>
      <w:r>
        <w:rPr>
          <w:sz w:val="36"/>
          <w:szCs w:val="36"/>
        </w:rPr>
        <w:t xml:space="preserve">3. </w:t>
      </w:r>
      <w:r>
        <w:rPr>
          <w:sz w:val="36"/>
          <w:szCs w:val="36"/>
          <w:u w:val="single"/>
        </w:rPr>
        <w:t xml:space="preserve">Fiabilidad </w:t>
      </w:r>
    </w:p>
    <w:p w:rsidR="00261B55" w:rsidRDefault="00261B55">
      <w:pPr>
        <w:rPr>
          <w:sz w:val="36"/>
          <w:szCs w:val="36"/>
          <w:u w:val="single"/>
        </w:rPr>
      </w:pPr>
    </w:p>
    <w:p w:rsidR="00261B55" w:rsidRDefault="0075454C">
      <w:pPr>
        <w:numPr>
          <w:ilvl w:val="0"/>
          <w:numId w:val="2"/>
        </w:numPr>
        <w:contextualSpacing/>
        <w:rPr>
          <w:b/>
          <w:sz w:val="26"/>
          <w:szCs w:val="26"/>
        </w:rPr>
      </w:pPr>
      <w:r>
        <w:rPr>
          <w:b/>
          <w:sz w:val="26"/>
          <w:szCs w:val="26"/>
        </w:rPr>
        <w:t>Tolerancia a fallos</w:t>
      </w:r>
    </w:p>
    <w:p w:rsidR="00261B55" w:rsidRDefault="00261B55">
      <w:pPr>
        <w:rPr>
          <w:sz w:val="32"/>
          <w:szCs w:val="32"/>
        </w:rPr>
      </w:pPr>
    </w:p>
    <w:p w:rsidR="00261B55" w:rsidRDefault="0075454C">
      <w:pPr>
        <w:rPr>
          <w:u w:val="single"/>
        </w:rPr>
      </w:pPr>
      <w:r>
        <w:rPr>
          <w:u w:val="single"/>
        </w:rPr>
        <w:t>Descripción:</w:t>
      </w:r>
    </w:p>
    <w:p w:rsidR="00261B55" w:rsidRDefault="0075454C">
      <w:r>
        <w:t>Es la capacidad del producto software de mantener la integridad de los datos cuando se producen fallas del sistema.</w:t>
      </w:r>
    </w:p>
    <w:p w:rsidR="00261B55" w:rsidRDefault="00261B55"/>
    <w:p w:rsidR="00261B55" w:rsidRDefault="0075454C">
      <w:pPr>
        <w:widowControl w:val="0"/>
        <w:spacing w:line="240" w:lineRule="auto"/>
        <w:rPr>
          <w:rFonts w:ascii="TTE25CF910t00" w:eastAsia="TTE25CF910t00" w:hAnsi="TTE25CF910t00" w:cs="TTE25CF910t00"/>
          <w:b/>
          <w:u w:val="single"/>
        </w:rPr>
      </w:pPr>
      <w:proofErr w:type="gramStart"/>
      <w:r>
        <w:rPr>
          <w:rFonts w:ascii="TTE25CF910t00" w:eastAsia="TTE25CF910t00" w:hAnsi="TTE25CF910t00" w:cs="TTE25CF910t00"/>
          <w:b/>
          <w:u w:val="single"/>
        </w:rPr>
        <w:t>Características a medir</w:t>
      </w:r>
      <w:proofErr w:type="gramEnd"/>
      <w:r>
        <w:rPr>
          <w:rFonts w:ascii="TTE25CF910t00" w:eastAsia="TTE25CF910t00" w:hAnsi="TTE25CF910t00" w:cs="TTE25CF910t00"/>
          <w:b/>
          <w:u w:val="single"/>
        </w:rPr>
        <w:t>:</w:t>
      </w:r>
    </w:p>
    <w:p w:rsidR="00261B55" w:rsidRDefault="00261B55">
      <w:pPr>
        <w:widowControl w:val="0"/>
        <w:spacing w:line="240" w:lineRule="auto"/>
        <w:rPr>
          <w:rFonts w:ascii="TTE25CF910t00" w:eastAsia="TTE25CF910t00" w:hAnsi="TTE25CF910t00" w:cs="TTE25CF910t00"/>
          <w:b/>
          <w:u w:val="single"/>
        </w:rPr>
      </w:pPr>
    </w:p>
    <w:p w:rsidR="00261B55" w:rsidRDefault="0075454C">
      <w:pPr>
        <w:widowControl w:val="0"/>
        <w:spacing w:line="240" w:lineRule="auto"/>
        <w:ind w:firstLine="720"/>
        <w:rPr>
          <w:rFonts w:ascii="TTE25CF910t00" w:eastAsia="TTE25CF910t00" w:hAnsi="TTE25CF910t00" w:cs="TTE25CF910t00"/>
          <w:b/>
        </w:rPr>
      </w:pPr>
      <w:r>
        <w:rPr>
          <w:rFonts w:ascii="Noto Sans Symbols" w:eastAsia="Noto Sans Symbols" w:hAnsi="Noto Sans Symbols" w:cs="Noto Sans Symbols"/>
          <w:b/>
        </w:rPr>
        <w:t xml:space="preserve">• </w:t>
      </w:r>
      <w:r>
        <w:rPr>
          <w:rFonts w:ascii="TTE25CF910t00" w:eastAsia="TTE25CF910t00" w:hAnsi="TTE25CF910t00" w:cs="TTE25CF910t00"/>
          <w:b/>
        </w:rPr>
        <w:t>Cuando sucede un error se protegen los datos procesados.</w:t>
      </w:r>
    </w:p>
    <w:p w:rsidR="00261B55" w:rsidRDefault="0075454C">
      <w:pPr>
        <w:widowControl w:val="0"/>
        <w:spacing w:line="240" w:lineRule="auto"/>
        <w:ind w:firstLine="720"/>
        <w:rPr>
          <w:rFonts w:ascii="TTE25CF910t00" w:eastAsia="TTE25CF910t00" w:hAnsi="TTE25CF910t00" w:cs="TTE25CF910t00"/>
          <w:b/>
        </w:rPr>
      </w:pPr>
      <w:r>
        <w:rPr>
          <w:rFonts w:ascii="Noto Sans Symbols" w:eastAsia="Noto Sans Symbols" w:hAnsi="Noto Sans Symbols" w:cs="Noto Sans Symbols"/>
          <w:b/>
        </w:rPr>
        <w:t xml:space="preserve">• </w:t>
      </w:r>
      <w:r>
        <w:rPr>
          <w:rFonts w:ascii="TTE25CF910t00" w:eastAsia="TTE25CF910t00" w:hAnsi="TTE25CF910t00" w:cs="TTE25CF910t00"/>
          <w:b/>
        </w:rPr>
        <w:t>Se realiza un log de actividades que el sistema estaba haciendo.</w:t>
      </w:r>
    </w:p>
    <w:p w:rsidR="00261B55" w:rsidRDefault="00261B55">
      <w:pPr>
        <w:rPr>
          <w:u w:val="single"/>
          <w:shd w:val="clear" w:color="auto" w:fill="38761D"/>
        </w:rPr>
      </w:pPr>
    </w:p>
    <w:p w:rsidR="00261B55" w:rsidRDefault="0075454C">
      <w:pPr>
        <w:rPr>
          <w:u w:val="single"/>
        </w:rPr>
      </w:pPr>
      <w:r>
        <w:rPr>
          <w:u w:val="single"/>
        </w:rPr>
        <w:t xml:space="preserve"> Evaluación:</w:t>
      </w:r>
    </w:p>
    <w:p w:rsidR="00261B55" w:rsidRDefault="0075454C">
      <w:pPr>
        <w:numPr>
          <w:ilvl w:val="0"/>
          <w:numId w:val="12"/>
        </w:numPr>
        <w:contextualSpacing/>
      </w:pPr>
      <w:r>
        <w:t xml:space="preserve">No aceptable [0]: No se cumple con ninguna </w:t>
      </w:r>
      <w:proofErr w:type="spellStart"/>
      <w:r>
        <w:t>ninguna</w:t>
      </w:r>
      <w:proofErr w:type="spellEnd"/>
      <w:r>
        <w:t xml:space="preserve"> característica.</w:t>
      </w:r>
    </w:p>
    <w:p w:rsidR="00261B55" w:rsidRDefault="0075454C">
      <w:pPr>
        <w:numPr>
          <w:ilvl w:val="0"/>
          <w:numId w:val="12"/>
        </w:numPr>
        <w:contextualSpacing/>
      </w:pPr>
      <w:r>
        <w:t>Medianamente aceptable [2]: Se cumple con 1 característica.</w:t>
      </w:r>
    </w:p>
    <w:p w:rsidR="00261B55" w:rsidRDefault="0075454C">
      <w:pPr>
        <w:numPr>
          <w:ilvl w:val="0"/>
          <w:numId w:val="12"/>
        </w:numPr>
        <w:contextualSpacing/>
      </w:pPr>
      <w:r>
        <w:t>Aceptable [4]: Se cumple con las 2 características.</w:t>
      </w:r>
    </w:p>
    <w:p w:rsidR="00261B55" w:rsidRDefault="00261B55"/>
    <w:p w:rsidR="00261B55" w:rsidRDefault="00261B55"/>
    <w:p w:rsidR="00261B55" w:rsidRDefault="00261B55"/>
    <w:p w:rsidR="00261B55" w:rsidRDefault="0075454C">
      <w:pPr>
        <w:numPr>
          <w:ilvl w:val="0"/>
          <w:numId w:val="5"/>
        </w:numPr>
        <w:contextualSpacing/>
        <w:rPr>
          <w:b/>
          <w:sz w:val="26"/>
          <w:szCs w:val="26"/>
        </w:rPr>
      </w:pPr>
      <w:r>
        <w:rPr>
          <w:b/>
          <w:sz w:val="26"/>
          <w:szCs w:val="26"/>
        </w:rPr>
        <w:t>Capacidad de Recuperación de Errores</w:t>
      </w:r>
    </w:p>
    <w:p w:rsidR="00261B55" w:rsidRDefault="00261B55">
      <w:pPr>
        <w:rPr>
          <w:b/>
          <w:sz w:val="26"/>
          <w:szCs w:val="26"/>
        </w:rPr>
      </w:pPr>
    </w:p>
    <w:p w:rsidR="00261B55" w:rsidRDefault="0075454C">
      <w:pPr>
        <w:rPr>
          <w:u w:val="single"/>
        </w:rPr>
      </w:pPr>
      <w:r>
        <w:rPr>
          <w:u w:val="single"/>
        </w:rPr>
        <w:t>Descripción:</w:t>
      </w:r>
    </w:p>
    <w:p w:rsidR="00261B55" w:rsidRDefault="0075454C">
      <w:r>
        <w:t>Es la capacidad del sistema de reanudar sus actividades cuando se producen errores críticos.</w:t>
      </w:r>
    </w:p>
    <w:p w:rsidR="00261B55" w:rsidRDefault="00261B55"/>
    <w:p w:rsidR="00261B55" w:rsidRDefault="0075454C">
      <w:pPr>
        <w:widowControl w:val="0"/>
        <w:spacing w:line="240" w:lineRule="auto"/>
        <w:rPr>
          <w:b/>
          <w:u w:val="single"/>
        </w:rPr>
      </w:pPr>
      <w:proofErr w:type="gramStart"/>
      <w:r>
        <w:rPr>
          <w:b/>
          <w:u w:val="single"/>
        </w:rPr>
        <w:t>Características a medir</w:t>
      </w:r>
      <w:proofErr w:type="gramEnd"/>
      <w:r>
        <w:rPr>
          <w:b/>
          <w:u w:val="single"/>
        </w:rPr>
        <w:t>:</w:t>
      </w:r>
    </w:p>
    <w:p w:rsidR="00261B55" w:rsidRDefault="00261B55">
      <w:pPr>
        <w:widowControl w:val="0"/>
        <w:spacing w:line="240" w:lineRule="auto"/>
        <w:rPr>
          <w:b/>
        </w:rPr>
      </w:pPr>
    </w:p>
    <w:p w:rsidR="00261B55" w:rsidRDefault="0075454C">
      <w:pPr>
        <w:widowControl w:val="0"/>
        <w:spacing w:line="240" w:lineRule="auto"/>
        <w:ind w:firstLine="720"/>
        <w:rPr>
          <w:b/>
        </w:rPr>
      </w:pPr>
      <w:r>
        <w:rPr>
          <w:b/>
        </w:rPr>
        <w:t>• El sistema reanuda las actividades si se produce una falla crítica.</w:t>
      </w:r>
    </w:p>
    <w:p w:rsidR="00261B55" w:rsidRDefault="0075454C">
      <w:pPr>
        <w:widowControl w:val="0"/>
        <w:spacing w:line="240" w:lineRule="auto"/>
        <w:ind w:firstLine="720"/>
        <w:rPr>
          <w:b/>
        </w:rPr>
      </w:pPr>
      <w:r>
        <w:rPr>
          <w:b/>
        </w:rPr>
        <w:t>• Reanuda sus actividades y vuelve al estado en que estaba.</w:t>
      </w:r>
    </w:p>
    <w:p w:rsidR="00261B55" w:rsidRDefault="00261B55"/>
    <w:p w:rsidR="00261B55" w:rsidRDefault="00261B55">
      <w:pPr>
        <w:rPr>
          <w:shd w:val="clear" w:color="auto" w:fill="38761D"/>
        </w:rPr>
      </w:pPr>
    </w:p>
    <w:p w:rsidR="00261B55" w:rsidRDefault="00261B55">
      <w:pPr>
        <w:rPr>
          <w:u w:val="single"/>
          <w:shd w:val="clear" w:color="auto" w:fill="38761D"/>
        </w:rPr>
      </w:pPr>
    </w:p>
    <w:p w:rsidR="00261B55" w:rsidRDefault="0075454C">
      <w:pPr>
        <w:rPr>
          <w:u w:val="single"/>
        </w:rPr>
      </w:pPr>
      <w:r>
        <w:rPr>
          <w:u w:val="single"/>
        </w:rPr>
        <w:t xml:space="preserve"> Evaluación:</w:t>
      </w:r>
    </w:p>
    <w:p w:rsidR="00261B55" w:rsidRDefault="0075454C">
      <w:pPr>
        <w:numPr>
          <w:ilvl w:val="0"/>
          <w:numId w:val="12"/>
        </w:numPr>
        <w:contextualSpacing/>
      </w:pPr>
      <w:r>
        <w:t xml:space="preserve">No aceptable [0]: No se cumple con ninguna </w:t>
      </w:r>
      <w:proofErr w:type="spellStart"/>
      <w:r>
        <w:t>ninguna</w:t>
      </w:r>
      <w:proofErr w:type="spellEnd"/>
      <w:r>
        <w:t xml:space="preserve"> característica.</w:t>
      </w:r>
    </w:p>
    <w:p w:rsidR="00261B55" w:rsidRDefault="0075454C">
      <w:pPr>
        <w:numPr>
          <w:ilvl w:val="0"/>
          <w:numId w:val="12"/>
        </w:numPr>
        <w:contextualSpacing/>
      </w:pPr>
      <w:r>
        <w:t>Medianamente aceptable [1]: Se cumple con 1 característica.</w:t>
      </w:r>
    </w:p>
    <w:p w:rsidR="00261B55" w:rsidRDefault="0075454C">
      <w:pPr>
        <w:numPr>
          <w:ilvl w:val="0"/>
          <w:numId w:val="12"/>
        </w:numPr>
        <w:contextualSpacing/>
      </w:pPr>
      <w:r>
        <w:t>Aceptable [2]: Se cumple con las 2 características.</w:t>
      </w:r>
    </w:p>
    <w:p w:rsidR="00261B55" w:rsidRDefault="00261B55"/>
    <w:p w:rsidR="00261B55" w:rsidRDefault="00261B55"/>
    <w:p w:rsidR="00261B55" w:rsidRDefault="0075454C">
      <w:r>
        <w:rPr>
          <w:b/>
        </w:rPr>
        <w:t>Subcaracteristica Ponderada:</w:t>
      </w:r>
      <w:r>
        <w:t xml:space="preserve"> Tolerancia a fallos.</w:t>
      </w:r>
    </w:p>
    <w:p w:rsidR="00261B55" w:rsidRDefault="00261B55"/>
    <w:p w:rsidR="00261B55" w:rsidRDefault="0075454C">
      <w:pPr>
        <w:ind w:left="360"/>
        <w:rPr>
          <w:sz w:val="36"/>
          <w:szCs w:val="36"/>
          <w:u w:val="single"/>
        </w:rPr>
      </w:pPr>
      <w:r>
        <w:rPr>
          <w:sz w:val="36"/>
          <w:szCs w:val="36"/>
        </w:rPr>
        <w:t xml:space="preserve">4. </w:t>
      </w:r>
      <w:r>
        <w:rPr>
          <w:sz w:val="36"/>
          <w:szCs w:val="36"/>
          <w:u w:val="single"/>
        </w:rPr>
        <w:t xml:space="preserve">Mantenibilidad </w:t>
      </w:r>
    </w:p>
    <w:p w:rsidR="00261B55" w:rsidRDefault="00261B55">
      <w:pPr>
        <w:ind w:left="360"/>
        <w:rPr>
          <w:sz w:val="36"/>
          <w:szCs w:val="36"/>
        </w:rPr>
      </w:pPr>
    </w:p>
    <w:p w:rsidR="00261B55" w:rsidRDefault="0075454C">
      <w:pPr>
        <w:numPr>
          <w:ilvl w:val="0"/>
          <w:numId w:val="1"/>
        </w:numPr>
        <w:contextualSpacing/>
        <w:rPr>
          <w:b/>
          <w:sz w:val="26"/>
          <w:szCs w:val="26"/>
        </w:rPr>
      </w:pPr>
      <w:r>
        <w:rPr>
          <w:b/>
          <w:sz w:val="26"/>
          <w:szCs w:val="26"/>
        </w:rPr>
        <w:t>Capacidad de ser analizado:</w:t>
      </w:r>
    </w:p>
    <w:p w:rsidR="00261B55" w:rsidRDefault="00261B55"/>
    <w:p w:rsidR="00261B55" w:rsidRDefault="0075454C">
      <w:pPr>
        <w:widowControl w:val="0"/>
        <w:spacing w:line="240" w:lineRule="auto"/>
        <w:rPr>
          <w:rFonts w:ascii="TTE25CF910t00" w:eastAsia="TTE25CF910t00" w:hAnsi="TTE25CF910t00" w:cs="TTE25CF910t00"/>
        </w:rPr>
      </w:pPr>
      <w:r>
        <w:rPr>
          <w:rFonts w:ascii="TTE1869008t00" w:eastAsia="TTE1869008t00" w:hAnsi="TTE1869008t00" w:cs="TTE1869008t00"/>
        </w:rPr>
        <w:t>Descripción</w:t>
      </w:r>
    </w:p>
    <w:p w:rsidR="00261B55" w:rsidRDefault="0075454C">
      <w:pPr>
        <w:widowControl w:val="0"/>
        <w:spacing w:line="240" w:lineRule="auto"/>
        <w:rPr>
          <w:u w:val="single"/>
        </w:rPr>
      </w:pPr>
      <w:r>
        <w:rPr>
          <w:rFonts w:ascii="TTE25CF910t00" w:eastAsia="TTE25CF910t00" w:hAnsi="TTE25CF910t00" w:cs="TTE25CF910t00"/>
        </w:rPr>
        <w:t>Para evaluar la capacidad que tiene el código para ser analizado se tiene en cuenta el promedio de comentarios de todos los métodos del programa.</w:t>
      </w:r>
    </w:p>
    <w:p w:rsidR="00261B55" w:rsidRDefault="00261B55">
      <w:pPr>
        <w:widowControl w:val="0"/>
        <w:spacing w:line="240" w:lineRule="auto"/>
        <w:rPr>
          <w:rFonts w:ascii="TTE25CF910t00" w:eastAsia="TTE25CF910t00" w:hAnsi="TTE25CF910t00" w:cs="TTE25CF910t00"/>
        </w:rPr>
      </w:pPr>
    </w:p>
    <w:p w:rsidR="00261B55" w:rsidRDefault="00261B55">
      <w:pPr>
        <w:rPr>
          <w:u w:val="single"/>
          <w:shd w:val="clear" w:color="auto" w:fill="38761D"/>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El programa posee un promedio de comentarios menor al 20%.</w:t>
      </w:r>
    </w:p>
    <w:p w:rsidR="00261B55" w:rsidRDefault="0075454C">
      <w:pPr>
        <w:numPr>
          <w:ilvl w:val="0"/>
          <w:numId w:val="12"/>
        </w:numPr>
        <w:contextualSpacing/>
      </w:pPr>
      <w:r>
        <w:t xml:space="preserve">Medianamente aceptable [1]: El programa posee un promedio de comentarios entre el 20% y 49%. </w:t>
      </w:r>
    </w:p>
    <w:p w:rsidR="00261B55" w:rsidRDefault="0075454C">
      <w:pPr>
        <w:numPr>
          <w:ilvl w:val="0"/>
          <w:numId w:val="12"/>
        </w:numPr>
        <w:contextualSpacing/>
      </w:pPr>
      <w:r>
        <w:t>Aceptable [2]:  El programa posee un promedio de comentarios mayor al 50%.</w:t>
      </w:r>
    </w:p>
    <w:p w:rsidR="00261B55" w:rsidRDefault="00261B55">
      <w:pPr>
        <w:rPr>
          <w:shd w:val="clear" w:color="auto" w:fill="38761D"/>
        </w:rPr>
      </w:pPr>
    </w:p>
    <w:p w:rsidR="00261B55" w:rsidRDefault="00261B55"/>
    <w:p w:rsidR="00261B55" w:rsidRDefault="0075454C">
      <w:r>
        <w:t xml:space="preserve"> </w:t>
      </w:r>
    </w:p>
    <w:p w:rsidR="00261B55" w:rsidRDefault="0075454C">
      <w:pPr>
        <w:numPr>
          <w:ilvl w:val="0"/>
          <w:numId w:val="10"/>
        </w:numPr>
        <w:contextualSpacing/>
        <w:rPr>
          <w:b/>
          <w:sz w:val="26"/>
          <w:szCs w:val="26"/>
        </w:rPr>
      </w:pPr>
      <w:r>
        <w:rPr>
          <w:b/>
          <w:sz w:val="26"/>
          <w:szCs w:val="26"/>
        </w:rPr>
        <w:t>Capacidad para ser modificado:</w:t>
      </w:r>
    </w:p>
    <w:p w:rsidR="00261B55" w:rsidRDefault="00261B55"/>
    <w:p w:rsidR="00261B55" w:rsidRDefault="0075454C">
      <w:pPr>
        <w:rPr>
          <w:u w:val="single"/>
        </w:rPr>
      </w:pPr>
      <w:r>
        <w:rPr>
          <w:u w:val="single"/>
        </w:rPr>
        <w:t>Descripción:</w:t>
      </w:r>
    </w:p>
    <w:p w:rsidR="00261B55" w:rsidRDefault="0075454C">
      <w:r>
        <w:t xml:space="preserve">Para evaluar la capacidad que tiene el código para ser cambiado se tomará en cuenta la complejidad </w:t>
      </w:r>
      <w:proofErr w:type="spellStart"/>
      <w:r>
        <w:t>ciclomática</w:t>
      </w:r>
      <w:proofErr w:type="spellEnd"/>
      <w:r>
        <w:t xml:space="preserve"> del método.</w:t>
      </w:r>
    </w:p>
    <w:p w:rsidR="00261B55" w:rsidRDefault="00261B55"/>
    <w:p w:rsidR="00261B55" w:rsidRDefault="0075454C">
      <w:pPr>
        <w:rPr>
          <w:u w:val="single"/>
        </w:rPr>
      </w:pPr>
      <w:r>
        <w:rPr>
          <w:u w:val="single"/>
        </w:rPr>
        <w:t xml:space="preserve"> Evaluación:</w:t>
      </w:r>
    </w:p>
    <w:p w:rsidR="00261B55" w:rsidRDefault="0075454C">
      <w:pPr>
        <w:numPr>
          <w:ilvl w:val="0"/>
          <w:numId w:val="12"/>
        </w:numPr>
        <w:contextualSpacing/>
      </w:pPr>
      <w:r>
        <w:t xml:space="preserve">No aceptable [0]: La complejidad </w:t>
      </w:r>
      <w:proofErr w:type="spellStart"/>
      <w:r>
        <w:t>ciclomática</w:t>
      </w:r>
      <w:proofErr w:type="spellEnd"/>
      <w:r>
        <w:t xml:space="preserve"> es mayor a 20.</w:t>
      </w:r>
    </w:p>
    <w:p w:rsidR="00261B55" w:rsidRDefault="0075454C">
      <w:pPr>
        <w:numPr>
          <w:ilvl w:val="0"/>
          <w:numId w:val="12"/>
        </w:numPr>
        <w:contextualSpacing/>
      </w:pPr>
      <w:r>
        <w:t xml:space="preserve">Medianamente aceptable [1]: La complejidad </w:t>
      </w:r>
      <w:proofErr w:type="spellStart"/>
      <w:r>
        <w:t>ciclomática</w:t>
      </w:r>
      <w:proofErr w:type="spellEnd"/>
      <w:r>
        <w:t xml:space="preserve"> es entre 11 y 20.</w:t>
      </w:r>
    </w:p>
    <w:p w:rsidR="00261B55" w:rsidRDefault="0075454C">
      <w:pPr>
        <w:numPr>
          <w:ilvl w:val="0"/>
          <w:numId w:val="12"/>
        </w:numPr>
        <w:contextualSpacing/>
      </w:pPr>
      <w:r>
        <w:t xml:space="preserve">Aceptable [2]: La complejidad </w:t>
      </w:r>
      <w:proofErr w:type="spellStart"/>
      <w:r>
        <w:t>ciclomática</w:t>
      </w:r>
      <w:proofErr w:type="spellEnd"/>
      <w:r>
        <w:t xml:space="preserve"> es menor o igual a 10.</w:t>
      </w:r>
    </w:p>
    <w:p w:rsidR="00261B55" w:rsidRDefault="00261B55">
      <w:pPr>
        <w:rPr>
          <w:shd w:val="clear" w:color="auto" w:fill="38761D"/>
        </w:rPr>
      </w:pPr>
    </w:p>
    <w:p w:rsidR="00261B55" w:rsidRDefault="00261B55"/>
    <w:p w:rsidR="00261B55" w:rsidRDefault="0075454C">
      <w:r>
        <w:t xml:space="preserve"> </w:t>
      </w:r>
    </w:p>
    <w:p w:rsidR="00261B55" w:rsidRDefault="0075454C">
      <w:pPr>
        <w:numPr>
          <w:ilvl w:val="0"/>
          <w:numId w:val="8"/>
        </w:numPr>
        <w:contextualSpacing/>
        <w:rPr>
          <w:b/>
          <w:sz w:val="26"/>
          <w:szCs w:val="26"/>
        </w:rPr>
      </w:pPr>
      <w:r>
        <w:rPr>
          <w:b/>
          <w:sz w:val="26"/>
          <w:szCs w:val="26"/>
        </w:rPr>
        <w:t>Estabilidad:</w:t>
      </w:r>
    </w:p>
    <w:p w:rsidR="00261B55" w:rsidRDefault="00261B55">
      <w:pPr>
        <w:rPr>
          <w:b/>
        </w:rPr>
      </w:pPr>
    </w:p>
    <w:p w:rsidR="00261B55" w:rsidRDefault="0075454C">
      <w:pPr>
        <w:rPr>
          <w:u w:val="single"/>
        </w:rPr>
      </w:pPr>
      <w:r>
        <w:rPr>
          <w:u w:val="single"/>
        </w:rPr>
        <w:t>Descripción:</w:t>
      </w:r>
    </w:p>
    <w:p w:rsidR="00261B55" w:rsidRDefault="0075454C">
      <w:pPr>
        <w:rPr>
          <w:b/>
          <w:sz w:val="26"/>
          <w:szCs w:val="26"/>
          <w:shd w:val="clear" w:color="auto" w:fill="38761D"/>
        </w:rPr>
      </w:pPr>
      <w:r>
        <w:t>Para determinar la estabilidad del software se evalúa el promedio de fallas que presenta el producto por prueba.</w:t>
      </w:r>
    </w:p>
    <w:p w:rsidR="00261B55" w:rsidRDefault="00261B55">
      <w:pPr>
        <w:rPr>
          <w:u w:val="single"/>
        </w:rPr>
      </w:pPr>
    </w:p>
    <w:p w:rsidR="00261B55" w:rsidRDefault="0075454C">
      <w:pPr>
        <w:rPr>
          <w:u w:val="single"/>
        </w:rPr>
      </w:pPr>
      <w:r>
        <w:rPr>
          <w:u w:val="single"/>
        </w:rPr>
        <w:t xml:space="preserve"> Evaluación:</w:t>
      </w:r>
    </w:p>
    <w:p w:rsidR="00261B55" w:rsidRDefault="0075454C">
      <w:pPr>
        <w:numPr>
          <w:ilvl w:val="0"/>
          <w:numId w:val="12"/>
        </w:numPr>
        <w:contextualSpacing/>
      </w:pPr>
      <w:r>
        <w:t xml:space="preserve">No aceptable [0]: El software presenta un promedio de 4 o más fallas por prueba. </w:t>
      </w:r>
    </w:p>
    <w:p w:rsidR="00261B55" w:rsidRDefault="00261B55"/>
    <w:p w:rsidR="00261B55" w:rsidRDefault="00261B55"/>
    <w:p w:rsidR="00261B55" w:rsidRDefault="00261B55"/>
    <w:p w:rsidR="00261B55" w:rsidRDefault="00261B55"/>
    <w:p w:rsidR="00261B55" w:rsidRDefault="0075454C">
      <w:pPr>
        <w:numPr>
          <w:ilvl w:val="0"/>
          <w:numId w:val="12"/>
        </w:numPr>
        <w:contextualSpacing/>
      </w:pPr>
      <w:r>
        <w:t xml:space="preserve">Medianamente aceptable [2]: El software presenta un promedio de 3 o más fallas por prueba. </w:t>
      </w:r>
    </w:p>
    <w:p w:rsidR="00261B55" w:rsidRDefault="0075454C">
      <w:pPr>
        <w:numPr>
          <w:ilvl w:val="0"/>
          <w:numId w:val="12"/>
        </w:numPr>
        <w:contextualSpacing/>
      </w:pPr>
      <w:r>
        <w:t xml:space="preserve">Aceptable [4]: El software presenta un promedio de 2 o menos fallas por prueba. </w:t>
      </w:r>
    </w:p>
    <w:p w:rsidR="00261B55" w:rsidRDefault="00261B55">
      <w:pPr>
        <w:rPr>
          <w:shd w:val="clear" w:color="auto" w:fill="38761D"/>
        </w:rPr>
      </w:pPr>
    </w:p>
    <w:p w:rsidR="00261B55" w:rsidRDefault="00261B55">
      <w:pPr>
        <w:ind w:left="720" w:hanging="360"/>
        <w:rPr>
          <w:sz w:val="32"/>
          <w:szCs w:val="32"/>
        </w:rPr>
      </w:pPr>
    </w:p>
    <w:p w:rsidR="00261B55" w:rsidRDefault="0075454C">
      <w:r>
        <w:rPr>
          <w:b/>
        </w:rPr>
        <w:t>Subcaracteristica Ponderada:</w:t>
      </w:r>
      <w:r>
        <w:t xml:space="preserve"> Estabilidad.</w:t>
      </w:r>
    </w:p>
    <w:p w:rsidR="00261B55" w:rsidRDefault="00261B55">
      <w:pPr>
        <w:rPr>
          <w:sz w:val="32"/>
          <w:szCs w:val="32"/>
        </w:rPr>
      </w:pPr>
    </w:p>
    <w:p w:rsidR="00261B55" w:rsidRDefault="00261B55">
      <w:pPr>
        <w:ind w:left="720" w:hanging="360"/>
        <w:rPr>
          <w:sz w:val="32"/>
          <w:szCs w:val="32"/>
        </w:rPr>
      </w:pPr>
    </w:p>
    <w:p w:rsidR="00261B55" w:rsidRDefault="0075454C">
      <w:pPr>
        <w:ind w:left="720" w:hanging="360"/>
        <w:rPr>
          <w:u w:val="single"/>
        </w:rPr>
      </w:pPr>
      <w:r>
        <w:rPr>
          <w:sz w:val="36"/>
          <w:szCs w:val="36"/>
        </w:rPr>
        <w:t>5.</w:t>
      </w:r>
      <w:r>
        <w:rPr>
          <w:sz w:val="36"/>
          <w:szCs w:val="36"/>
          <w:u w:val="single"/>
        </w:rPr>
        <w:t xml:space="preserve">Usabilidad </w:t>
      </w:r>
    </w:p>
    <w:p w:rsidR="00261B55" w:rsidRDefault="0075454C">
      <w:pPr>
        <w:rPr>
          <w:b/>
          <w:sz w:val="26"/>
          <w:szCs w:val="26"/>
        </w:rPr>
      </w:pPr>
      <w:r>
        <w:rPr>
          <w:b/>
          <w:sz w:val="26"/>
          <w:szCs w:val="26"/>
        </w:rPr>
        <w:t xml:space="preserve"> </w:t>
      </w:r>
    </w:p>
    <w:p w:rsidR="00261B55" w:rsidRDefault="0075454C">
      <w:pPr>
        <w:numPr>
          <w:ilvl w:val="0"/>
          <w:numId w:val="14"/>
        </w:numPr>
        <w:contextualSpacing/>
        <w:rPr>
          <w:b/>
          <w:sz w:val="26"/>
          <w:szCs w:val="26"/>
        </w:rPr>
      </w:pPr>
      <w:r>
        <w:rPr>
          <w:b/>
          <w:sz w:val="26"/>
          <w:szCs w:val="26"/>
        </w:rPr>
        <w:t>Capacidad de ser entendido</w:t>
      </w:r>
    </w:p>
    <w:p w:rsidR="00261B55" w:rsidRDefault="00261B55">
      <w:pPr>
        <w:rPr>
          <w:sz w:val="32"/>
          <w:szCs w:val="32"/>
        </w:rPr>
      </w:pPr>
    </w:p>
    <w:p w:rsidR="00261B55" w:rsidRDefault="0075454C">
      <w:pPr>
        <w:rPr>
          <w:u w:val="single"/>
        </w:rPr>
      </w:pPr>
      <w:r>
        <w:rPr>
          <w:u w:val="single"/>
        </w:rPr>
        <w:t>Descripción:</w:t>
      </w:r>
    </w:p>
    <w:p w:rsidR="00261B55" w:rsidRDefault="0075454C">
      <w:r>
        <w:t>Capacidad que posee el software, para ayudar a los usuarios ante una determinada situación donde se necesite asistencia.</w:t>
      </w:r>
    </w:p>
    <w:p w:rsidR="00261B55" w:rsidRDefault="00261B55"/>
    <w:p w:rsidR="00261B55" w:rsidRDefault="00261B55"/>
    <w:p w:rsidR="00261B55" w:rsidRDefault="00261B55"/>
    <w:p w:rsidR="00261B55" w:rsidRDefault="00261B55"/>
    <w:p w:rsidR="00261B55" w:rsidRDefault="0075454C">
      <w:pPr>
        <w:widowControl w:val="0"/>
        <w:spacing w:line="240" w:lineRule="auto"/>
        <w:rPr>
          <w:b/>
          <w:u w:val="single"/>
        </w:rPr>
      </w:pPr>
      <w:proofErr w:type="gramStart"/>
      <w:r>
        <w:rPr>
          <w:b/>
          <w:u w:val="single"/>
        </w:rPr>
        <w:t>Características a medir</w:t>
      </w:r>
      <w:proofErr w:type="gramEnd"/>
      <w:r>
        <w:rPr>
          <w:b/>
          <w:u w:val="single"/>
        </w:rPr>
        <w:t>:</w:t>
      </w:r>
    </w:p>
    <w:p w:rsidR="00261B55" w:rsidRDefault="00261B55">
      <w:pPr>
        <w:widowControl w:val="0"/>
        <w:spacing w:line="240" w:lineRule="auto"/>
        <w:rPr>
          <w:rFonts w:ascii="Noto Sans Symbols" w:eastAsia="Noto Sans Symbols" w:hAnsi="Noto Sans Symbols" w:cs="Noto Sans Symbols"/>
        </w:rPr>
      </w:pPr>
    </w:p>
    <w:p w:rsidR="00261B55" w:rsidRDefault="0075454C">
      <w:pPr>
        <w:widowControl w:val="0"/>
        <w:spacing w:line="240" w:lineRule="auto"/>
        <w:ind w:left="720"/>
        <w:rPr>
          <w:b/>
        </w:rPr>
      </w:pPr>
      <w:r>
        <w:rPr>
          <w:b/>
        </w:rPr>
        <w:t>• Ayuda contextual sobre menús y botones de acción (</w:t>
      </w:r>
      <w:proofErr w:type="spellStart"/>
      <w:r>
        <w:rPr>
          <w:b/>
        </w:rPr>
        <w:t>tooltip</w:t>
      </w:r>
      <w:proofErr w:type="spellEnd"/>
      <w:r>
        <w:rPr>
          <w:b/>
        </w:rPr>
        <w:t>).</w:t>
      </w:r>
    </w:p>
    <w:p w:rsidR="00261B55" w:rsidRDefault="0075454C">
      <w:pPr>
        <w:widowControl w:val="0"/>
        <w:spacing w:line="240" w:lineRule="auto"/>
        <w:ind w:firstLine="720"/>
        <w:rPr>
          <w:b/>
          <w:sz w:val="26"/>
          <w:szCs w:val="26"/>
        </w:rPr>
      </w:pPr>
      <w:r>
        <w:rPr>
          <w:b/>
        </w:rPr>
        <w:t>• Manual de ayuda al usuario incorporado en el sistema.</w:t>
      </w:r>
    </w:p>
    <w:p w:rsidR="00261B55" w:rsidRDefault="00261B55">
      <w:pPr>
        <w:rPr>
          <w:u w:val="single"/>
        </w:rPr>
      </w:pPr>
    </w:p>
    <w:p w:rsidR="00261B55" w:rsidRDefault="0075454C">
      <w:pPr>
        <w:rPr>
          <w:u w:val="single"/>
        </w:rPr>
      </w:pPr>
      <w:r>
        <w:rPr>
          <w:u w:val="single"/>
        </w:rPr>
        <w:t xml:space="preserve"> Evaluación:</w:t>
      </w:r>
    </w:p>
    <w:p w:rsidR="00261B55" w:rsidRDefault="0075454C">
      <w:pPr>
        <w:numPr>
          <w:ilvl w:val="0"/>
          <w:numId w:val="12"/>
        </w:numPr>
        <w:contextualSpacing/>
      </w:pPr>
      <w:r>
        <w:t xml:space="preserve">No aceptable [0]: No se cumple con ninguna </w:t>
      </w:r>
      <w:proofErr w:type="spellStart"/>
      <w:r>
        <w:t>ninguna</w:t>
      </w:r>
      <w:proofErr w:type="spellEnd"/>
      <w:r>
        <w:t xml:space="preserve"> característica.</w:t>
      </w:r>
    </w:p>
    <w:p w:rsidR="00261B55" w:rsidRDefault="0075454C">
      <w:pPr>
        <w:numPr>
          <w:ilvl w:val="0"/>
          <w:numId w:val="12"/>
        </w:numPr>
        <w:contextualSpacing/>
      </w:pPr>
      <w:r>
        <w:t>Medianamente aceptable [1]: Se cumple con 1 característica.</w:t>
      </w:r>
    </w:p>
    <w:p w:rsidR="00261B55" w:rsidRDefault="0075454C">
      <w:pPr>
        <w:numPr>
          <w:ilvl w:val="0"/>
          <w:numId w:val="12"/>
        </w:numPr>
        <w:contextualSpacing/>
      </w:pPr>
      <w:r>
        <w:t>Aceptable [2]: Se cumple con las 2 características.</w:t>
      </w:r>
    </w:p>
    <w:p w:rsidR="00261B55" w:rsidRDefault="00261B55"/>
    <w:p w:rsidR="00261B55" w:rsidRDefault="00261B55"/>
    <w:p w:rsidR="00261B55" w:rsidRDefault="00261B55"/>
    <w:p w:rsidR="00261B55" w:rsidRDefault="0075454C">
      <w:pPr>
        <w:numPr>
          <w:ilvl w:val="0"/>
          <w:numId w:val="7"/>
        </w:numPr>
        <w:contextualSpacing/>
        <w:rPr>
          <w:b/>
          <w:sz w:val="26"/>
          <w:szCs w:val="26"/>
        </w:rPr>
      </w:pPr>
      <w:r>
        <w:rPr>
          <w:b/>
          <w:sz w:val="26"/>
          <w:szCs w:val="26"/>
        </w:rPr>
        <w:t>Capacidad para ser operado</w:t>
      </w:r>
    </w:p>
    <w:p w:rsidR="00261B55" w:rsidRDefault="00261B55">
      <w:pPr>
        <w:rPr>
          <w:sz w:val="32"/>
          <w:szCs w:val="32"/>
        </w:rPr>
      </w:pPr>
    </w:p>
    <w:p w:rsidR="00261B55" w:rsidRDefault="00261B55">
      <w:pPr>
        <w:rPr>
          <w:sz w:val="32"/>
          <w:szCs w:val="32"/>
        </w:rPr>
      </w:pPr>
    </w:p>
    <w:p w:rsidR="00261B55" w:rsidRDefault="0075454C">
      <w:pPr>
        <w:rPr>
          <w:u w:val="single"/>
        </w:rPr>
      </w:pPr>
      <w:r>
        <w:rPr>
          <w:u w:val="single"/>
        </w:rPr>
        <w:t>Descripción</w:t>
      </w:r>
    </w:p>
    <w:p w:rsidR="00261B55" w:rsidRDefault="0075454C">
      <w:r>
        <w:t>Es la capacidad del producto software de ser utilizado sin asistencia del manual de ayuda ni de un experto.</w:t>
      </w:r>
    </w:p>
    <w:p w:rsidR="00261B55" w:rsidRDefault="00261B55">
      <w:pPr>
        <w:rPr>
          <w:b/>
          <w:sz w:val="26"/>
          <w:szCs w:val="26"/>
          <w:shd w:val="clear" w:color="auto" w:fill="6AA84F"/>
        </w:rPr>
      </w:pPr>
    </w:p>
    <w:p w:rsidR="00261B55" w:rsidRDefault="0075454C">
      <w:pPr>
        <w:rPr>
          <w:u w:val="single"/>
        </w:rPr>
      </w:pPr>
      <w:r>
        <w:rPr>
          <w:u w:val="single"/>
        </w:rPr>
        <w:t xml:space="preserve"> Evaluación:</w:t>
      </w:r>
    </w:p>
    <w:p w:rsidR="00261B55" w:rsidRDefault="00261B55">
      <w:pPr>
        <w:rPr>
          <w:u w:val="single"/>
        </w:rPr>
      </w:pPr>
    </w:p>
    <w:p w:rsidR="00261B55" w:rsidRDefault="0075454C">
      <w:pPr>
        <w:numPr>
          <w:ilvl w:val="0"/>
          <w:numId w:val="12"/>
        </w:numPr>
        <w:contextualSpacing/>
      </w:pPr>
      <w:r>
        <w:t>No aceptable [0]: El usuario requiere ayuda de un experto para operar el software</w:t>
      </w:r>
    </w:p>
    <w:p w:rsidR="00261B55" w:rsidRDefault="0075454C">
      <w:pPr>
        <w:numPr>
          <w:ilvl w:val="0"/>
          <w:numId w:val="12"/>
        </w:numPr>
        <w:contextualSpacing/>
      </w:pPr>
      <w:r>
        <w:t>Medianamente aceptable [1]: El usuario requiere usar el manual de ayuda para poder operar el software.</w:t>
      </w:r>
    </w:p>
    <w:p w:rsidR="00261B55" w:rsidRDefault="0075454C">
      <w:pPr>
        <w:numPr>
          <w:ilvl w:val="0"/>
          <w:numId w:val="12"/>
        </w:numPr>
        <w:contextualSpacing/>
      </w:pPr>
      <w:r>
        <w:t xml:space="preserve">Aceptable [2]:  El usuario no </w:t>
      </w:r>
      <w:r w:rsidR="00F36799">
        <w:t>requiere usar</w:t>
      </w:r>
      <w:r>
        <w:t xml:space="preserve"> el manual de ayuda para poder operar el software.</w:t>
      </w:r>
    </w:p>
    <w:p w:rsidR="00261B55" w:rsidRDefault="00261B55">
      <w:pPr>
        <w:rPr>
          <w:shd w:val="clear" w:color="auto" w:fill="38761D"/>
        </w:rPr>
      </w:pPr>
    </w:p>
    <w:p w:rsidR="00261B55" w:rsidRDefault="00261B55">
      <w:pPr>
        <w:rPr>
          <w:sz w:val="26"/>
          <w:szCs w:val="26"/>
        </w:rPr>
      </w:pPr>
    </w:p>
    <w:p w:rsidR="00261B55" w:rsidRDefault="0075454C">
      <w:pPr>
        <w:numPr>
          <w:ilvl w:val="0"/>
          <w:numId w:val="6"/>
        </w:numPr>
        <w:contextualSpacing/>
        <w:rPr>
          <w:b/>
          <w:sz w:val="26"/>
          <w:szCs w:val="26"/>
        </w:rPr>
      </w:pPr>
      <w:r>
        <w:rPr>
          <w:b/>
          <w:sz w:val="26"/>
          <w:szCs w:val="26"/>
        </w:rPr>
        <w:t>Capacidad de ser atractivo</w:t>
      </w:r>
    </w:p>
    <w:p w:rsidR="00261B55" w:rsidRDefault="00261B55"/>
    <w:p w:rsidR="00261B55" w:rsidRDefault="0075454C">
      <w:pPr>
        <w:rPr>
          <w:u w:val="single"/>
        </w:rPr>
      </w:pPr>
      <w:r>
        <w:rPr>
          <w:u w:val="single"/>
        </w:rPr>
        <w:t>Descripción:</w:t>
      </w:r>
    </w:p>
    <w:p w:rsidR="00261B55" w:rsidRDefault="0075454C">
      <w:pPr>
        <w:rPr>
          <w:b/>
          <w:sz w:val="26"/>
          <w:szCs w:val="26"/>
          <w:shd w:val="clear" w:color="auto" w:fill="38761D"/>
        </w:rPr>
      </w:pPr>
      <w:r>
        <w:t>Es la agrupación correcta de funcionalidades dentro del programa en la interfaz gráfica para poder realizar una función específica.</w:t>
      </w:r>
    </w:p>
    <w:p w:rsidR="00261B55" w:rsidRDefault="00261B55">
      <w:pPr>
        <w:rPr>
          <w:u w:val="single"/>
          <w:shd w:val="clear" w:color="auto" w:fill="38761D"/>
        </w:rPr>
      </w:pPr>
    </w:p>
    <w:p w:rsidR="00261B55" w:rsidRDefault="0075454C">
      <w:pPr>
        <w:rPr>
          <w:u w:val="single"/>
        </w:rPr>
      </w:pPr>
      <w:r>
        <w:rPr>
          <w:u w:val="single"/>
        </w:rPr>
        <w:t xml:space="preserve"> Evaluación:</w:t>
      </w:r>
    </w:p>
    <w:p w:rsidR="00261B55" w:rsidRDefault="00261B55">
      <w:pPr>
        <w:rPr>
          <w:u w:val="single"/>
        </w:rPr>
      </w:pPr>
    </w:p>
    <w:p w:rsidR="00261B55" w:rsidRDefault="0075454C">
      <w:pPr>
        <w:numPr>
          <w:ilvl w:val="0"/>
          <w:numId w:val="12"/>
        </w:numPr>
        <w:contextualSpacing/>
      </w:pPr>
      <w:r>
        <w:t>No aceptable [0</w:t>
      </w:r>
      <w:r w:rsidR="00F36799">
        <w:t>] El</w:t>
      </w:r>
      <w:r>
        <w:t xml:space="preserve"> usuario utiliza más de 5 pasos promedio para poder realizar una función específica.</w:t>
      </w:r>
    </w:p>
    <w:p w:rsidR="00261B55" w:rsidRDefault="0075454C">
      <w:pPr>
        <w:numPr>
          <w:ilvl w:val="0"/>
          <w:numId w:val="12"/>
        </w:numPr>
        <w:contextualSpacing/>
      </w:pPr>
      <w:r>
        <w:t>Medianamente aceptable [2</w:t>
      </w:r>
      <w:r w:rsidR="00F36799">
        <w:t>]:</w:t>
      </w:r>
      <w:r>
        <w:t xml:space="preserve">  El usuario necesita entre 4 y 5 pasos promedio para poder realizar una función específica.</w:t>
      </w:r>
    </w:p>
    <w:p w:rsidR="00261B55" w:rsidRDefault="0075454C">
      <w:pPr>
        <w:numPr>
          <w:ilvl w:val="0"/>
          <w:numId w:val="12"/>
        </w:numPr>
        <w:contextualSpacing/>
      </w:pPr>
      <w:r>
        <w:t>Aceptable [4</w:t>
      </w:r>
      <w:proofErr w:type="gramStart"/>
      <w:r>
        <w:t>] :</w:t>
      </w:r>
      <w:proofErr w:type="gramEnd"/>
      <w:r>
        <w:t xml:space="preserve">  El usuario solamente necesita de 3 o menos pasos promedio para poder realizar una función específica.</w:t>
      </w:r>
    </w:p>
    <w:p w:rsidR="00261B55" w:rsidRDefault="00261B55"/>
    <w:p w:rsidR="00261B55" w:rsidRDefault="0075454C">
      <w:r>
        <w:t xml:space="preserve"> </w:t>
      </w:r>
    </w:p>
    <w:p w:rsidR="00261B55" w:rsidRDefault="0075454C">
      <w:r>
        <w:t xml:space="preserve"> </w:t>
      </w:r>
      <w:r>
        <w:rPr>
          <w:b/>
        </w:rPr>
        <w:t>Subcaracteristica Ponderada:</w:t>
      </w:r>
      <w:r>
        <w:t xml:space="preserve"> Capacidad de ser atractivo.</w:t>
      </w:r>
    </w:p>
    <w:p w:rsidR="00261B55" w:rsidRDefault="00261B55"/>
    <w:p w:rsidR="00261B55" w:rsidRDefault="00261B55"/>
    <w:p w:rsidR="00261B55" w:rsidRDefault="00261B55"/>
    <w:p w:rsidR="00261B55" w:rsidRDefault="00261B55"/>
    <w:p w:rsidR="00261B55" w:rsidRDefault="00261B55"/>
    <w:p w:rsidR="00261B55" w:rsidRDefault="0075454C">
      <w:pPr>
        <w:ind w:left="720" w:hanging="360"/>
        <w:rPr>
          <w:sz w:val="36"/>
          <w:szCs w:val="36"/>
          <w:u w:val="single"/>
        </w:rPr>
      </w:pPr>
      <w:r>
        <w:rPr>
          <w:sz w:val="36"/>
          <w:szCs w:val="36"/>
        </w:rPr>
        <w:t xml:space="preserve">6. </w:t>
      </w:r>
      <w:r>
        <w:rPr>
          <w:sz w:val="36"/>
          <w:szCs w:val="36"/>
          <w:u w:val="single"/>
        </w:rPr>
        <w:t xml:space="preserve">Portabilidad </w:t>
      </w:r>
    </w:p>
    <w:p w:rsidR="00261B55" w:rsidRDefault="0075454C">
      <w:pPr>
        <w:rPr>
          <w:sz w:val="26"/>
          <w:szCs w:val="26"/>
        </w:rPr>
      </w:pPr>
      <w:r>
        <w:rPr>
          <w:sz w:val="26"/>
          <w:szCs w:val="26"/>
        </w:rPr>
        <w:t xml:space="preserve"> </w:t>
      </w:r>
    </w:p>
    <w:p w:rsidR="00261B55" w:rsidRDefault="0075454C">
      <w:pPr>
        <w:numPr>
          <w:ilvl w:val="0"/>
          <w:numId w:val="18"/>
        </w:numPr>
        <w:contextualSpacing/>
        <w:rPr>
          <w:b/>
          <w:sz w:val="26"/>
          <w:szCs w:val="26"/>
        </w:rPr>
      </w:pPr>
      <w:r>
        <w:rPr>
          <w:b/>
          <w:sz w:val="26"/>
          <w:szCs w:val="26"/>
        </w:rPr>
        <w:t>Adaptabilidad</w:t>
      </w:r>
    </w:p>
    <w:p w:rsidR="00261B55" w:rsidRDefault="00261B55"/>
    <w:p w:rsidR="00261B55" w:rsidRDefault="0075454C">
      <w:pPr>
        <w:rPr>
          <w:u w:val="single"/>
        </w:rPr>
      </w:pPr>
      <w:r>
        <w:rPr>
          <w:u w:val="single"/>
        </w:rPr>
        <w:t>Descripción:</w:t>
      </w:r>
    </w:p>
    <w:p w:rsidR="00261B55" w:rsidRDefault="0075454C">
      <w:r>
        <w:t>Es la capacidad del producto software de adaptarse a diferentes sistemas operativos sin cambiar su estructura interna.</w:t>
      </w:r>
    </w:p>
    <w:p w:rsidR="00261B55" w:rsidRDefault="00261B55">
      <w:pPr>
        <w:rPr>
          <w:u w:val="single"/>
          <w:shd w:val="clear" w:color="auto" w:fill="38761D"/>
        </w:rPr>
      </w:pPr>
    </w:p>
    <w:p w:rsidR="00261B55" w:rsidRDefault="00261B55">
      <w:pPr>
        <w:rPr>
          <w:u w:val="single"/>
          <w:shd w:val="clear" w:color="auto" w:fill="38761D"/>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El software solo es compatible con 1 sistema operativo en concreto.</w:t>
      </w:r>
    </w:p>
    <w:p w:rsidR="00261B55" w:rsidRDefault="0075454C">
      <w:pPr>
        <w:numPr>
          <w:ilvl w:val="0"/>
          <w:numId w:val="12"/>
        </w:numPr>
        <w:contextualSpacing/>
      </w:pPr>
      <w:r>
        <w:t>Medianamente aceptable [2]: El softw</w:t>
      </w:r>
      <w:r w:rsidR="00F36799">
        <w:t xml:space="preserve">are es </w:t>
      </w:r>
      <w:r>
        <w:t>compatible con 2 sistemas operativos.</w:t>
      </w:r>
    </w:p>
    <w:p w:rsidR="00261B55" w:rsidRDefault="0075454C">
      <w:pPr>
        <w:numPr>
          <w:ilvl w:val="0"/>
          <w:numId w:val="12"/>
        </w:numPr>
        <w:contextualSpacing/>
      </w:pPr>
      <w:r>
        <w:t xml:space="preserve">Aceptable [4]: El software </w:t>
      </w:r>
      <w:r w:rsidR="00F36799">
        <w:t>es</w:t>
      </w:r>
      <w:r>
        <w:t xml:space="preserve"> compatible con 3 o más sistemas operativos.</w:t>
      </w:r>
    </w:p>
    <w:p w:rsidR="00261B55" w:rsidRDefault="00261B55">
      <w:pPr>
        <w:rPr>
          <w:shd w:val="clear" w:color="auto" w:fill="38761D"/>
        </w:rPr>
      </w:pPr>
    </w:p>
    <w:p w:rsidR="00261B55" w:rsidRDefault="0075454C">
      <w:r>
        <w:t xml:space="preserve"> </w:t>
      </w:r>
    </w:p>
    <w:p w:rsidR="00261B55" w:rsidRDefault="0075454C">
      <w:pPr>
        <w:numPr>
          <w:ilvl w:val="0"/>
          <w:numId w:val="4"/>
        </w:numPr>
        <w:contextualSpacing/>
        <w:rPr>
          <w:b/>
          <w:sz w:val="32"/>
          <w:szCs w:val="32"/>
        </w:rPr>
      </w:pPr>
      <w:r>
        <w:rPr>
          <w:b/>
          <w:sz w:val="26"/>
          <w:szCs w:val="26"/>
        </w:rPr>
        <w:t>Instalabilidad</w:t>
      </w:r>
    </w:p>
    <w:p w:rsidR="00261B55" w:rsidRDefault="00261B55">
      <w:pPr>
        <w:rPr>
          <w:sz w:val="32"/>
          <w:szCs w:val="32"/>
        </w:rPr>
      </w:pPr>
    </w:p>
    <w:p w:rsidR="00261B55" w:rsidRDefault="0075454C">
      <w:pPr>
        <w:rPr>
          <w:u w:val="single"/>
        </w:rPr>
      </w:pPr>
      <w:r>
        <w:rPr>
          <w:u w:val="single"/>
        </w:rPr>
        <w:t>Descripción</w:t>
      </w:r>
    </w:p>
    <w:p w:rsidR="00261B55" w:rsidRDefault="0075454C">
      <w:r>
        <w:t>El producto software debe poder ser instalado en una cantidad mínima de pasos.</w:t>
      </w:r>
    </w:p>
    <w:p w:rsidR="00261B55" w:rsidRDefault="00261B55"/>
    <w:p w:rsidR="00261B55" w:rsidRDefault="00261B55">
      <w:pPr>
        <w:rPr>
          <w:u w:val="single"/>
        </w:rPr>
      </w:pPr>
    </w:p>
    <w:p w:rsidR="00261B55" w:rsidRDefault="0075454C">
      <w:pPr>
        <w:rPr>
          <w:u w:val="single"/>
        </w:rPr>
      </w:pPr>
      <w:r>
        <w:rPr>
          <w:u w:val="single"/>
        </w:rPr>
        <w:t xml:space="preserve"> Evaluación:</w:t>
      </w:r>
    </w:p>
    <w:p w:rsidR="00261B55" w:rsidRDefault="0075454C">
      <w:pPr>
        <w:numPr>
          <w:ilvl w:val="0"/>
          <w:numId w:val="12"/>
        </w:numPr>
        <w:contextualSpacing/>
      </w:pPr>
      <w:r>
        <w:t>No aceptable [0]:  El producto se instala en 7 o más pasos.</w:t>
      </w:r>
    </w:p>
    <w:p w:rsidR="00261B55" w:rsidRDefault="0075454C">
      <w:pPr>
        <w:numPr>
          <w:ilvl w:val="0"/>
          <w:numId w:val="12"/>
        </w:numPr>
        <w:contextualSpacing/>
      </w:pPr>
      <w:r>
        <w:t>Medianamente aceptable [1]: El producto se instala entre 5 y 6 pasos.</w:t>
      </w:r>
    </w:p>
    <w:p w:rsidR="00261B55" w:rsidRDefault="0075454C">
      <w:pPr>
        <w:numPr>
          <w:ilvl w:val="0"/>
          <w:numId w:val="12"/>
        </w:numPr>
        <w:contextualSpacing/>
      </w:pPr>
      <w:r>
        <w:t>Aceptable [2]: El producto se instala en 4 pasos o menos.</w:t>
      </w:r>
    </w:p>
    <w:p w:rsidR="00261B55" w:rsidRDefault="00261B55">
      <w:pPr>
        <w:rPr>
          <w:sz w:val="32"/>
          <w:szCs w:val="32"/>
        </w:rPr>
      </w:pPr>
    </w:p>
    <w:p w:rsidR="00261B55" w:rsidRPr="00812AE8" w:rsidRDefault="0075454C">
      <w:r>
        <w:rPr>
          <w:b/>
        </w:rPr>
        <w:t>Subcaracteristica Ponderada:</w:t>
      </w:r>
      <w:r>
        <w:t xml:space="preserve"> </w:t>
      </w:r>
      <w:r>
        <w:rPr>
          <w:sz w:val="26"/>
          <w:szCs w:val="26"/>
        </w:rPr>
        <w:t>Adaptabilidad</w:t>
      </w:r>
      <w:r>
        <w:t>.</w:t>
      </w:r>
    </w:p>
    <w:sectPr w:rsidR="00261B55" w:rsidRPr="00812AE8">
      <w:footerReference w:type="default" r:id="rId8"/>
      <w:footerReference w:type="first" r:id="rId9"/>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226" w:rsidRDefault="00C94226">
      <w:pPr>
        <w:spacing w:line="240" w:lineRule="auto"/>
      </w:pPr>
      <w:r>
        <w:separator/>
      </w:r>
    </w:p>
  </w:endnote>
  <w:endnote w:type="continuationSeparator" w:id="0">
    <w:p w:rsidR="00C94226" w:rsidRDefault="00C94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TE25CF910t00">
    <w:altName w:val="Calibri"/>
    <w:charset w:val="00"/>
    <w:family w:val="auto"/>
    <w:pitch w:val="default"/>
  </w:font>
  <w:font w:name="Noto Sans Symbols">
    <w:altName w:val="Calibri"/>
    <w:charset w:val="00"/>
    <w:family w:val="auto"/>
    <w:pitch w:val="default"/>
  </w:font>
  <w:font w:name="TTE1869008t00">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55" w:rsidRDefault="0075454C">
    <w:pPr>
      <w:jc w:val="right"/>
    </w:pPr>
    <w:r>
      <w:fldChar w:fldCharType="begin"/>
    </w:r>
    <w:r>
      <w:instrText>PAGE</w:instrText>
    </w:r>
    <w:r>
      <w:fldChar w:fldCharType="separate"/>
    </w:r>
    <w:r w:rsidR="00283208">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55" w:rsidRDefault="00261B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226" w:rsidRDefault="00C94226">
      <w:pPr>
        <w:spacing w:line="240" w:lineRule="auto"/>
      </w:pPr>
      <w:r>
        <w:separator/>
      </w:r>
    </w:p>
  </w:footnote>
  <w:footnote w:type="continuationSeparator" w:id="0">
    <w:p w:rsidR="00C94226" w:rsidRDefault="00C942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893"/>
    <w:multiLevelType w:val="multilevel"/>
    <w:tmpl w:val="D3749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E1D53"/>
    <w:multiLevelType w:val="multilevel"/>
    <w:tmpl w:val="67BAB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5A1BDC"/>
    <w:multiLevelType w:val="multilevel"/>
    <w:tmpl w:val="0A48C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05460A"/>
    <w:multiLevelType w:val="hybridMultilevel"/>
    <w:tmpl w:val="3E14E9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3F5735"/>
    <w:multiLevelType w:val="multilevel"/>
    <w:tmpl w:val="B03EE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6A46AB"/>
    <w:multiLevelType w:val="multilevel"/>
    <w:tmpl w:val="93FA6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7E2BAF"/>
    <w:multiLevelType w:val="multilevel"/>
    <w:tmpl w:val="1F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9122C9"/>
    <w:multiLevelType w:val="multilevel"/>
    <w:tmpl w:val="4AF65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E20DFE"/>
    <w:multiLevelType w:val="multilevel"/>
    <w:tmpl w:val="D1DA4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181C65"/>
    <w:multiLevelType w:val="multilevel"/>
    <w:tmpl w:val="E67CB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2606AB"/>
    <w:multiLevelType w:val="multilevel"/>
    <w:tmpl w:val="08CA7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3744D8"/>
    <w:multiLevelType w:val="multilevel"/>
    <w:tmpl w:val="D1043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BF27B1"/>
    <w:multiLevelType w:val="multilevel"/>
    <w:tmpl w:val="C2609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7E4FC5"/>
    <w:multiLevelType w:val="multilevel"/>
    <w:tmpl w:val="E99C8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90368E"/>
    <w:multiLevelType w:val="multilevel"/>
    <w:tmpl w:val="56DCC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BC3242"/>
    <w:multiLevelType w:val="multilevel"/>
    <w:tmpl w:val="9BCC6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CC5EFC"/>
    <w:multiLevelType w:val="multilevel"/>
    <w:tmpl w:val="54D4D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A619A1"/>
    <w:multiLevelType w:val="multilevel"/>
    <w:tmpl w:val="EB9EC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6E732F"/>
    <w:multiLevelType w:val="multilevel"/>
    <w:tmpl w:val="5BE860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9F02C0C"/>
    <w:multiLevelType w:val="multilevel"/>
    <w:tmpl w:val="FB70AA7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4"/>
  </w:num>
  <w:num w:numId="2">
    <w:abstractNumId w:val="16"/>
  </w:num>
  <w:num w:numId="3">
    <w:abstractNumId w:val="18"/>
  </w:num>
  <w:num w:numId="4">
    <w:abstractNumId w:val="10"/>
  </w:num>
  <w:num w:numId="5">
    <w:abstractNumId w:val="12"/>
  </w:num>
  <w:num w:numId="6">
    <w:abstractNumId w:val="9"/>
  </w:num>
  <w:num w:numId="7">
    <w:abstractNumId w:val="1"/>
  </w:num>
  <w:num w:numId="8">
    <w:abstractNumId w:val="15"/>
  </w:num>
  <w:num w:numId="9">
    <w:abstractNumId w:val="17"/>
  </w:num>
  <w:num w:numId="10">
    <w:abstractNumId w:val="13"/>
  </w:num>
  <w:num w:numId="11">
    <w:abstractNumId w:val="7"/>
  </w:num>
  <w:num w:numId="12">
    <w:abstractNumId w:val="14"/>
  </w:num>
  <w:num w:numId="13">
    <w:abstractNumId w:val="5"/>
  </w:num>
  <w:num w:numId="14">
    <w:abstractNumId w:val="0"/>
  </w:num>
  <w:num w:numId="15">
    <w:abstractNumId w:val="2"/>
  </w:num>
  <w:num w:numId="16">
    <w:abstractNumId w:val="11"/>
  </w:num>
  <w:num w:numId="17">
    <w:abstractNumId w:val="19"/>
  </w:num>
  <w:num w:numId="18">
    <w:abstractNumId w:val="6"/>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61B55"/>
    <w:rsid w:val="00261B55"/>
    <w:rsid w:val="00283208"/>
    <w:rsid w:val="00337A72"/>
    <w:rsid w:val="003A24E9"/>
    <w:rsid w:val="0075454C"/>
    <w:rsid w:val="00812AE8"/>
    <w:rsid w:val="00C94226"/>
    <w:rsid w:val="00F367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715E"/>
  <w15:docId w15:val="{035E6C34-4B01-46AB-9569-1D27BD35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F36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1348</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Ruttimann Hernan Pablo</cp:lastModifiedBy>
  <cp:revision>4</cp:revision>
  <dcterms:created xsi:type="dcterms:W3CDTF">2017-09-06T02:23:00Z</dcterms:created>
  <dcterms:modified xsi:type="dcterms:W3CDTF">2017-09-28T03:24:00Z</dcterms:modified>
</cp:coreProperties>
</file>