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5ACD9" w14:textId="5F52F7C1" w:rsidR="00470DE4" w:rsidRPr="00470DE4" w:rsidRDefault="00470DE4" w:rsidP="00470DE4">
      <w:pPr>
        <w:rPr>
          <w:lang w:val="es-MX"/>
        </w:rPr>
      </w:pPr>
      <w:r w:rsidRPr="00470DE4">
        <w:rPr>
          <w:lang w:val="es-CO"/>
        </w:rPr>
        <w:t xml:space="preserve">Moniquirá, </w:t>
      </w:r>
      <w:r w:rsidR="00BF3FF0">
        <w:rPr>
          <w:lang w:val="es-ES"/>
        </w:rPr>
        <w:t xml:space="preserve">10 </w:t>
      </w:r>
      <w:r w:rsidRPr="00470DE4">
        <w:rPr>
          <w:lang w:val="es-ES"/>
        </w:rPr>
        <w:t xml:space="preserve">de </w:t>
      </w:r>
      <w:r w:rsidR="00853A8C">
        <w:rPr>
          <w:lang w:val="es-ES"/>
        </w:rPr>
        <w:t>noviembre</w:t>
      </w:r>
      <w:r w:rsidRPr="00470DE4">
        <w:rPr>
          <w:lang w:val="es-ES"/>
        </w:rPr>
        <w:t xml:space="preserve"> </w:t>
      </w:r>
      <w:r w:rsidRPr="00470DE4">
        <w:rPr>
          <w:lang w:val="es-CO"/>
        </w:rPr>
        <w:t>202</w:t>
      </w:r>
      <w:r w:rsidRPr="00470DE4">
        <w:rPr>
          <w:lang w:val="es-MX"/>
        </w:rPr>
        <w:t>5</w:t>
      </w:r>
    </w:p>
    <w:p w14:paraId="7874EE99" w14:textId="77777777" w:rsidR="00470DE4" w:rsidRPr="00470DE4" w:rsidRDefault="00470DE4" w:rsidP="00470DE4">
      <w:pPr>
        <w:rPr>
          <w:lang w:val="es-CO"/>
        </w:rPr>
      </w:pPr>
      <w:r w:rsidRPr="00470DE4">
        <w:rPr>
          <w:lang w:val="es-MX"/>
        </w:rPr>
        <w:t xml:space="preserve"> </w:t>
      </w:r>
      <w:r w:rsidRPr="00470DE4">
        <w:rPr>
          <w:b/>
          <w:lang w:val="es-MX"/>
        </w:rPr>
        <w:t xml:space="preserve"> </w:t>
      </w:r>
    </w:p>
    <w:p w14:paraId="38F267D5" w14:textId="5AE2C987" w:rsidR="00470DE4" w:rsidRPr="00BF3FF0" w:rsidRDefault="00470DE4" w:rsidP="00470DE4">
      <w:pPr>
        <w:rPr>
          <w:bCs/>
          <w:lang w:val="es-CO"/>
        </w:rPr>
      </w:pPr>
      <w:r w:rsidRPr="00470DE4">
        <w:rPr>
          <w:b/>
          <w:lang w:val="es-CO"/>
        </w:rPr>
        <w:t>PARA:</w:t>
      </w:r>
      <w:r w:rsidR="00BF3FF0">
        <w:rPr>
          <w:b/>
          <w:lang w:val="es-CO"/>
        </w:rPr>
        <w:t xml:space="preserve"> </w:t>
      </w:r>
      <w:r w:rsidR="00BF3FF0" w:rsidRPr="00BF3FF0">
        <w:rPr>
          <w:bCs/>
          <w:lang w:val="es-CO"/>
        </w:rPr>
        <w:t>Especialistas, médicos ayudantes quirúrgicos</w:t>
      </w:r>
      <w:r w:rsidR="00BF3FF0">
        <w:rPr>
          <w:bCs/>
          <w:lang w:val="es-CO"/>
        </w:rPr>
        <w:t>, p</w:t>
      </w:r>
      <w:r w:rsidRPr="00BF3FF0">
        <w:rPr>
          <w:bCs/>
          <w:lang w:val="es-CO"/>
        </w:rPr>
        <w:t>rofesionales de enfermería, auxiliares de enfermería</w:t>
      </w:r>
      <w:r w:rsidR="00BF3FF0">
        <w:rPr>
          <w:bCs/>
          <w:lang w:val="es-CO"/>
        </w:rPr>
        <w:t xml:space="preserve"> y servicio de instrumentación quirúrgica</w:t>
      </w:r>
      <w:r w:rsidRPr="00BF3FF0">
        <w:rPr>
          <w:bCs/>
          <w:lang w:val="es-CO"/>
        </w:rPr>
        <w:t xml:space="preserve"> que prestan sus servicios en la unidad funcional salas de cirugía </w:t>
      </w:r>
      <w:r w:rsidRPr="00BF3FF0">
        <w:rPr>
          <w:bCs/>
          <w:i/>
          <w:lang w:val="es-CO"/>
        </w:rPr>
        <w:t>Hospital Regional de Moniquirá ESE</w:t>
      </w:r>
      <w:r w:rsidRPr="00BF3FF0">
        <w:rPr>
          <w:bCs/>
          <w:lang w:val="es-CO"/>
        </w:rPr>
        <w:t xml:space="preserve">. </w:t>
      </w:r>
    </w:p>
    <w:p w14:paraId="468620C8" w14:textId="77777777" w:rsidR="00470DE4" w:rsidRPr="00470DE4" w:rsidRDefault="00470DE4" w:rsidP="00470DE4">
      <w:pPr>
        <w:rPr>
          <w:lang w:val="es-CO"/>
        </w:rPr>
      </w:pPr>
      <w:r w:rsidRPr="00470DE4">
        <w:rPr>
          <w:lang w:val="es-CO"/>
        </w:rPr>
        <w:t xml:space="preserve"> </w:t>
      </w:r>
    </w:p>
    <w:p w14:paraId="22A480A9" w14:textId="77777777" w:rsidR="00470DE4" w:rsidRPr="00470DE4" w:rsidRDefault="00470DE4" w:rsidP="00470DE4">
      <w:pPr>
        <w:rPr>
          <w:lang w:val="es-CO"/>
        </w:rPr>
      </w:pPr>
      <w:r w:rsidRPr="00470DE4">
        <w:rPr>
          <w:lang w:val="es-CO"/>
        </w:rPr>
        <w:t xml:space="preserve"> </w:t>
      </w:r>
    </w:p>
    <w:p w14:paraId="1BE88B5E" w14:textId="77777777" w:rsidR="00470DE4" w:rsidRPr="00470DE4" w:rsidRDefault="00470DE4" w:rsidP="00470DE4">
      <w:pPr>
        <w:rPr>
          <w:lang w:val="es-CO"/>
        </w:rPr>
      </w:pPr>
      <w:r w:rsidRPr="00470DE4">
        <w:rPr>
          <w:b/>
          <w:lang w:val="es-CO"/>
        </w:rPr>
        <w:t>DE:</w:t>
      </w:r>
      <w:r w:rsidRPr="00470DE4">
        <w:rPr>
          <w:lang w:val="es-CO"/>
        </w:rPr>
        <w:t xml:space="preserve">  </w:t>
      </w:r>
      <w:r w:rsidRPr="00470DE4">
        <w:rPr>
          <w:lang w:val="es-MX"/>
        </w:rPr>
        <w:t xml:space="preserve">coordinación salas de </w:t>
      </w:r>
      <w:r w:rsidRPr="00470DE4">
        <w:rPr>
          <w:lang w:val="es-ES"/>
        </w:rPr>
        <w:t>cirugía</w:t>
      </w:r>
      <w:r w:rsidRPr="00470DE4">
        <w:rPr>
          <w:lang w:val="es-MX"/>
        </w:rPr>
        <w:t xml:space="preserve"> </w:t>
      </w:r>
      <w:r w:rsidRPr="00470DE4">
        <w:rPr>
          <w:i/>
          <w:lang w:val="es-CO"/>
        </w:rPr>
        <w:t xml:space="preserve">Hospital Regional de Moniquirá ESE </w:t>
      </w:r>
    </w:p>
    <w:p w14:paraId="433762ED" w14:textId="77777777" w:rsidR="00470DE4" w:rsidRPr="00470DE4" w:rsidRDefault="00470DE4" w:rsidP="00470DE4">
      <w:pPr>
        <w:rPr>
          <w:lang w:val="es-CO"/>
        </w:rPr>
      </w:pPr>
      <w:r w:rsidRPr="00470DE4">
        <w:rPr>
          <w:i/>
          <w:lang w:val="es-CO"/>
        </w:rPr>
        <w:t xml:space="preserve"> </w:t>
      </w:r>
    </w:p>
    <w:p w14:paraId="3EDAE667" w14:textId="77777777" w:rsidR="00470DE4" w:rsidRPr="00470DE4" w:rsidRDefault="00470DE4" w:rsidP="00470DE4">
      <w:pPr>
        <w:rPr>
          <w:lang w:val="es-CO"/>
        </w:rPr>
      </w:pPr>
      <w:r w:rsidRPr="00470DE4">
        <w:rPr>
          <w:b/>
          <w:lang w:val="es-CO"/>
        </w:rPr>
        <w:t xml:space="preserve"> </w:t>
      </w:r>
    </w:p>
    <w:p w14:paraId="6EC5E21E" w14:textId="77777777" w:rsidR="00470DE4" w:rsidRPr="00470DE4" w:rsidRDefault="00470DE4" w:rsidP="00470DE4">
      <w:pPr>
        <w:rPr>
          <w:lang w:val="es-CO"/>
        </w:rPr>
      </w:pPr>
      <w:r w:rsidRPr="00470DE4">
        <w:rPr>
          <w:b/>
          <w:lang w:val="es-CO"/>
        </w:rPr>
        <w:t xml:space="preserve">ASUNTO:  </w:t>
      </w:r>
      <w:r w:rsidRPr="00470DE4">
        <w:rPr>
          <w:lang w:val="es-CO"/>
        </w:rPr>
        <w:t>Invitación a reunión grupo primario enfermeria salas de cirugía</w:t>
      </w:r>
      <w:r w:rsidRPr="00470DE4">
        <w:rPr>
          <w:b/>
          <w:lang w:val="es-CO"/>
        </w:rPr>
        <w:t xml:space="preserve">  </w:t>
      </w:r>
    </w:p>
    <w:p w14:paraId="38809DE6" w14:textId="77777777" w:rsidR="00470DE4" w:rsidRPr="00470DE4" w:rsidRDefault="00470DE4" w:rsidP="00470DE4">
      <w:pPr>
        <w:rPr>
          <w:lang w:val="es-CO"/>
        </w:rPr>
      </w:pPr>
      <w:r w:rsidRPr="00470DE4">
        <w:rPr>
          <w:b/>
          <w:lang w:val="es-CO"/>
        </w:rPr>
        <w:t xml:space="preserve"> </w:t>
      </w:r>
    </w:p>
    <w:p w14:paraId="393643EA" w14:textId="77777777" w:rsidR="00470DE4" w:rsidRPr="00470DE4" w:rsidRDefault="00470DE4" w:rsidP="00470DE4">
      <w:pPr>
        <w:rPr>
          <w:lang w:val="es-CO"/>
        </w:rPr>
      </w:pPr>
      <w:r w:rsidRPr="00470DE4">
        <w:rPr>
          <w:lang w:val="es-CO"/>
        </w:rPr>
        <w:t xml:space="preserve">Cordial Saludo, </w:t>
      </w:r>
    </w:p>
    <w:p w14:paraId="71D84D29" w14:textId="77777777" w:rsidR="00470DE4" w:rsidRPr="00470DE4" w:rsidRDefault="00470DE4" w:rsidP="00470DE4">
      <w:pPr>
        <w:rPr>
          <w:lang w:val="es-CO"/>
        </w:rPr>
      </w:pPr>
      <w:r w:rsidRPr="00470DE4">
        <w:rPr>
          <w:lang w:val="es-CO"/>
        </w:rPr>
        <w:t xml:space="preserve"> </w:t>
      </w:r>
    </w:p>
    <w:p w14:paraId="1214FFFB" w14:textId="4CD87311" w:rsidR="00470DE4" w:rsidRPr="00470DE4" w:rsidRDefault="00470DE4" w:rsidP="00470DE4">
      <w:pPr>
        <w:rPr>
          <w:lang w:val="es-ES"/>
        </w:rPr>
      </w:pPr>
      <w:r w:rsidRPr="00470DE4">
        <w:rPr>
          <w:lang w:val="es-CO"/>
        </w:rPr>
        <w:t>Por medio de la presente se extiende la invitación a la reunión del servicio de salas de cirugía para personal de enfermería e instrumentación quirúrgica que se realizará el di</w:t>
      </w:r>
      <w:r w:rsidRPr="00470DE4">
        <w:rPr>
          <w:lang w:val="es-MX"/>
        </w:rPr>
        <w:t xml:space="preserve">a </w:t>
      </w:r>
      <w:r>
        <w:rPr>
          <w:lang w:val="es-ES"/>
        </w:rPr>
        <w:t xml:space="preserve">19 </w:t>
      </w:r>
      <w:r w:rsidRPr="00470DE4">
        <w:rPr>
          <w:lang w:val="es-ES"/>
        </w:rPr>
        <w:t xml:space="preserve">de </w:t>
      </w:r>
      <w:r>
        <w:rPr>
          <w:lang w:val="es-ES"/>
        </w:rPr>
        <w:t xml:space="preserve">noviembre </w:t>
      </w:r>
      <w:r w:rsidRPr="00470DE4">
        <w:rPr>
          <w:lang w:val="es-ES"/>
        </w:rPr>
        <w:t>2025 a las 7am</w:t>
      </w:r>
      <w:r w:rsidRPr="00470DE4">
        <w:rPr>
          <w:lang w:val="es-MX"/>
        </w:rPr>
        <w:t>- 9am en el auditorio institucional.</w:t>
      </w:r>
    </w:p>
    <w:p w14:paraId="4AACEAD1" w14:textId="77777777" w:rsidR="00470DE4" w:rsidRPr="00470DE4" w:rsidRDefault="00470DE4" w:rsidP="00470DE4">
      <w:pPr>
        <w:rPr>
          <w:lang w:val="es-CO"/>
        </w:rPr>
      </w:pPr>
    </w:p>
    <w:p w14:paraId="66B93B53" w14:textId="77777777" w:rsidR="00470DE4" w:rsidRPr="00470DE4" w:rsidRDefault="00470DE4" w:rsidP="00470DE4">
      <w:pPr>
        <w:rPr>
          <w:lang w:val="es-CO"/>
        </w:rPr>
      </w:pPr>
      <w:r w:rsidRPr="00470DE4">
        <w:rPr>
          <w:lang w:val="es-CO"/>
        </w:rPr>
        <w:t xml:space="preserve">Agradecemos su asistencia. </w:t>
      </w:r>
    </w:p>
    <w:p w14:paraId="6B25D277" w14:textId="77777777" w:rsidR="00470DE4" w:rsidRPr="00470DE4" w:rsidRDefault="00470DE4" w:rsidP="00470DE4">
      <w:pPr>
        <w:rPr>
          <w:lang w:val="es-CO"/>
        </w:rPr>
      </w:pPr>
      <w:r w:rsidRPr="00470DE4">
        <w:rPr>
          <w:lang w:val="es-CO"/>
        </w:rPr>
        <w:t xml:space="preserve"> </w:t>
      </w:r>
    </w:p>
    <w:p w14:paraId="410CF547" w14:textId="5888DF30" w:rsidR="00470DE4" w:rsidRPr="00BF3FF0" w:rsidRDefault="00470DE4" w:rsidP="00470DE4">
      <w:pPr>
        <w:rPr>
          <w:lang w:val="es-CO"/>
        </w:rPr>
      </w:pPr>
      <w:r w:rsidRPr="00470DE4">
        <w:rPr>
          <w:lang w:val="es-CO"/>
        </w:rPr>
        <w:t>Atentamente</w:t>
      </w:r>
    </w:p>
    <w:p w14:paraId="51975C4E" w14:textId="77777777" w:rsidR="00470DE4" w:rsidRPr="00470DE4" w:rsidRDefault="00470DE4" w:rsidP="00470DE4">
      <w:pPr>
        <w:rPr>
          <w:b/>
          <w:lang w:val="es-CO"/>
        </w:rPr>
      </w:pPr>
    </w:p>
    <w:p w14:paraId="36BCEBE9" w14:textId="77777777" w:rsidR="00470DE4" w:rsidRPr="00470DE4" w:rsidRDefault="00470DE4" w:rsidP="00470DE4">
      <w:pPr>
        <w:rPr>
          <w:lang w:val="es-CO"/>
        </w:rPr>
      </w:pPr>
      <w:r w:rsidRPr="00470DE4">
        <w:rPr>
          <w:b/>
          <w:lang w:val="es-CO"/>
        </w:rPr>
        <w:t xml:space="preserve">JENI PAOLA BUSTAMANTE                                        ZAHIRA MARTINEZ                                                                </w:t>
      </w:r>
    </w:p>
    <w:p w14:paraId="08B31FBE" w14:textId="3674C1C9" w:rsidR="00470DE4" w:rsidRPr="00470DE4" w:rsidRDefault="00BF3FF0" w:rsidP="00470DE4">
      <w:pPr>
        <w:rPr>
          <w:lang w:val="es-CO"/>
        </w:rPr>
      </w:pPr>
      <w:r>
        <w:rPr>
          <w:lang w:val="es-CO"/>
        </w:rPr>
        <w:t>Coordinador de enfermeria</w:t>
      </w:r>
      <w:r w:rsidR="00470DE4" w:rsidRPr="00470DE4">
        <w:rPr>
          <w:lang w:val="es-CO"/>
        </w:rPr>
        <w:t xml:space="preserve">                                         Líder instrumentación quirúrgica                                                                                                                                                                      </w:t>
      </w:r>
    </w:p>
    <w:p w14:paraId="5AD5642F" w14:textId="383AFF88" w:rsidR="00470DE4" w:rsidRPr="00470DE4" w:rsidRDefault="00470DE4" w:rsidP="00470DE4">
      <w:pPr>
        <w:rPr>
          <w:lang w:val="es-CO"/>
        </w:rPr>
      </w:pPr>
      <w:r w:rsidRPr="00470DE4">
        <w:rPr>
          <w:lang w:val="es-CO"/>
        </w:rPr>
        <w:t xml:space="preserve">Salas de cirugía                                                             </w:t>
      </w:r>
      <w:r>
        <w:rPr>
          <w:lang w:val="es-CO"/>
        </w:rPr>
        <w:t xml:space="preserve">  </w:t>
      </w:r>
      <w:r w:rsidRPr="00470DE4">
        <w:rPr>
          <w:lang w:val="es-CO"/>
        </w:rPr>
        <w:t xml:space="preserve">Salas de cirugía                                                                                                                           </w:t>
      </w:r>
    </w:p>
    <w:p w14:paraId="477146B3" w14:textId="4A69D122" w:rsidR="00470DE4" w:rsidRPr="00470DE4" w:rsidRDefault="00470DE4" w:rsidP="00470DE4">
      <w:pPr>
        <w:rPr>
          <w:i/>
          <w:lang w:val="es-CO"/>
        </w:rPr>
      </w:pPr>
      <w:r w:rsidRPr="00470DE4">
        <w:rPr>
          <w:i/>
          <w:lang w:val="es-CO"/>
        </w:rPr>
        <w:t>Hospital Regional de Moniquirá</w:t>
      </w:r>
      <w:r w:rsidRPr="00470DE4">
        <w:rPr>
          <w:lang w:val="es-CO"/>
        </w:rPr>
        <w:t xml:space="preserve">.                                 </w:t>
      </w:r>
      <w:r w:rsidRPr="00470DE4">
        <w:rPr>
          <w:i/>
          <w:lang w:val="es-CO"/>
        </w:rPr>
        <w:t xml:space="preserve">Hospital Regional de Moniquirá                           </w:t>
      </w:r>
    </w:p>
    <w:p w14:paraId="7CE29F18" w14:textId="4D6C4D58" w:rsidR="00470DE4" w:rsidRDefault="00470DE4" w:rsidP="00470DE4">
      <w:pPr>
        <w:rPr>
          <w:i/>
          <w:lang w:val="es-CO"/>
        </w:rPr>
      </w:pPr>
      <w:r w:rsidRPr="00470DE4">
        <w:rPr>
          <w:i/>
          <w:lang w:val="es-CO"/>
        </w:rPr>
        <w:t xml:space="preserve"> </w:t>
      </w:r>
    </w:p>
    <w:p w14:paraId="46573339" w14:textId="33B91C73" w:rsidR="00470DE4" w:rsidRPr="00470DE4" w:rsidRDefault="00470DE4" w:rsidP="00470DE4">
      <w:pPr>
        <w:rPr>
          <w:b/>
          <w:bCs/>
          <w:iCs/>
          <w:lang w:val="es-CO"/>
        </w:rPr>
      </w:pPr>
      <w:r w:rsidRPr="00470DE4">
        <w:rPr>
          <w:b/>
          <w:bCs/>
          <w:iCs/>
          <w:lang w:val="es-CO"/>
        </w:rPr>
        <w:t>DAVID SANCHEZ GARCIA</w:t>
      </w:r>
    </w:p>
    <w:p w14:paraId="1B3B6DDA" w14:textId="1E7DBDCA" w:rsidR="00470DE4" w:rsidRDefault="00470DE4" w:rsidP="00470DE4">
      <w:pPr>
        <w:rPr>
          <w:i/>
          <w:lang w:val="es-CO"/>
        </w:rPr>
      </w:pPr>
      <w:r>
        <w:rPr>
          <w:i/>
          <w:lang w:val="es-CO"/>
        </w:rPr>
        <w:t>Líder salas de cirugía</w:t>
      </w:r>
    </w:p>
    <w:p w14:paraId="2782510E" w14:textId="2C1FE617" w:rsidR="00470DE4" w:rsidRPr="00470DE4" w:rsidRDefault="00470DE4" w:rsidP="00470DE4">
      <w:pPr>
        <w:rPr>
          <w:i/>
          <w:lang w:val="es-CO"/>
        </w:rPr>
      </w:pPr>
      <w:r>
        <w:rPr>
          <w:i/>
          <w:lang w:val="es-CO"/>
        </w:rPr>
        <w:t>Hospital Regional de Moniquirá</w:t>
      </w:r>
    </w:p>
    <w:sectPr w:rsidR="00470DE4" w:rsidRPr="00470D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A42DC" w14:textId="77777777" w:rsidR="00347096" w:rsidRDefault="00347096" w:rsidP="008F650C">
      <w:pPr>
        <w:spacing w:after="0" w:line="240" w:lineRule="auto"/>
      </w:pPr>
      <w:r>
        <w:separator/>
      </w:r>
    </w:p>
  </w:endnote>
  <w:endnote w:type="continuationSeparator" w:id="0">
    <w:p w14:paraId="64DD6D26" w14:textId="77777777" w:rsidR="00347096" w:rsidRDefault="00347096" w:rsidP="008F6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CF190" w14:textId="77777777" w:rsidR="008F650C" w:rsidRDefault="008F65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167D7" w14:textId="77777777" w:rsidR="008F650C" w:rsidRDefault="008F650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FCB0B" w14:textId="77777777" w:rsidR="008F650C" w:rsidRDefault="008F65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6635E" w14:textId="77777777" w:rsidR="00347096" w:rsidRDefault="00347096" w:rsidP="008F650C">
      <w:pPr>
        <w:spacing w:after="0" w:line="240" w:lineRule="auto"/>
      </w:pPr>
      <w:r>
        <w:separator/>
      </w:r>
    </w:p>
  </w:footnote>
  <w:footnote w:type="continuationSeparator" w:id="0">
    <w:p w14:paraId="749A0935" w14:textId="77777777" w:rsidR="00347096" w:rsidRDefault="00347096" w:rsidP="008F6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3BA5E" w14:textId="6DE089F5" w:rsidR="008F650C" w:rsidRDefault="00000000">
    <w:pPr>
      <w:pStyle w:val="Encabezado"/>
    </w:pPr>
    <w:r>
      <w:rPr>
        <w:noProof/>
      </w:rPr>
      <w:pict w14:anchorId="5A1961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6" o:spid="_x0000_s1029" type="#_x0000_t75" style="position:absolute;margin-left:0;margin-top:0;width:616.1pt;height:791.5pt;z-index:-251657216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759D" w14:textId="1AAE3DD2" w:rsidR="008F650C" w:rsidRDefault="00000000">
    <w:pPr>
      <w:pStyle w:val="Encabezado"/>
    </w:pPr>
    <w:r>
      <w:rPr>
        <w:noProof/>
      </w:rPr>
      <w:pict w14:anchorId="298656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7" o:spid="_x0000_s1030" type="#_x0000_t75" style="position:absolute;margin-left:0;margin-top:0;width:616.1pt;height:791.5pt;z-index:-251656192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043D6" w14:textId="6853F754" w:rsidR="008F650C" w:rsidRDefault="00000000">
    <w:pPr>
      <w:pStyle w:val="Encabezado"/>
    </w:pPr>
    <w:r>
      <w:rPr>
        <w:noProof/>
      </w:rPr>
      <w:pict w14:anchorId="784443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5" o:spid="_x0000_s1028" type="#_x0000_t75" style="position:absolute;margin-left:0;margin-top:0;width:616.1pt;height:791.5pt;z-index:-251658240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B7536"/>
    <w:multiLevelType w:val="hybridMultilevel"/>
    <w:tmpl w:val="D35E4678"/>
    <w:lvl w:ilvl="0" w:tplc="F0707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9A08C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7DAA4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7EC6B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60814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F4ADF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E44E3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8EC68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ADCA9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F1E27A7"/>
    <w:multiLevelType w:val="hybridMultilevel"/>
    <w:tmpl w:val="220814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54C4C"/>
    <w:multiLevelType w:val="hybridMultilevel"/>
    <w:tmpl w:val="B06CD6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A3D63"/>
    <w:multiLevelType w:val="hybridMultilevel"/>
    <w:tmpl w:val="1B6200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080DAA"/>
    <w:multiLevelType w:val="hybridMultilevel"/>
    <w:tmpl w:val="D7186D9E"/>
    <w:lvl w:ilvl="0" w:tplc="CACC68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6BC29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BF614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6FC0F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674C9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B50B4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6F648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382A5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3E9A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1AEF0510"/>
    <w:multiLevelType w:val="hybridMultilevel"/>
    <w:tmpl w:val="057E2A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5F3218"/>
    <w:multiLevelType w:val="hybridMultilevel"/>
    <w:tmpl w:val="F954C8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B10D63"/>
    <w:multiLevelType w:val="hybridMultilevel"/>
    <w:tmpl w:val="9AD42E50"/>
    <w:lvl w:ilvl="0" w:tplc="137CEA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9ACB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AFC27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84AA6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D2C96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48052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4667D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CD8D0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E949C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3379561B"/>
    <w:multiLevelType w:val="hybridMultilevel"/>
    <w:tmpl w:val="F2D6BE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CB2588"/>
    <w:multiLevelType w:val="hybridMultilevel"/>
    <w:tmpl w:val="460CCD6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185401A"/>
    <w:multiLevelType w:val="hybridMultilevel"/>
    <w:tmpl w:val="1DBC09D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BD4DDA"/>
    <w:multiLevelType w:val="multilevel"/>
    <w:tmpl w:val="8C1201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upperLetter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042DA8"/>
    <w:multiLevelType w:val="hybridMultilevel"/>
    <w:tmpl w:val="A9BAB78E"/>
    <w:lvl w:ilvl="0" w:tplc="4B1A9A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0FE30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9F2E2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51C6C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CF28A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A453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F5013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7C0B2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ED4B1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53A65349"/>
    <w:multiLevelType w:val="hybridMultilevel"/>
    <w:tmpl w:val="9A1A62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4F1F00"/>
    <w:multiLevelType w:val="hybridMultilevel"/>
    <w:tmpl w:val="E25A288C"/>
    <w:lvl w:ilvl="0" w:tplc="836E86EE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85" w:hanging="360"/>
      </w:pPr>
    </w:lvl>
    <w:lvl w:ilvl="2" w:tplc="240A001B" w:tentative="1">
      <w:start w:val="1"/>
      <w:numFmt w:val="lowerRoman"/>
      <w:lvlText w:val="%3."/>
      <w:lvlJc w:val="right"/>
      <w:pPr>
        <w:ind w:left="2205" w:hanging="180"/>
      </w:pPr>
    </w:lvl>
    <w:lvl w:ilvl="3" w:tplc="240A000F" w:tentative="1">
      <w:start w:val="1"/>
      <w:numFmt w:val="decimal"/>
      <w:lvlText w:val="%4."/>
      <w:lvlJc w:val="left"/>
      <w:pPr>
        <w:ind w:left="2925" w:hanging="360"/>
      </w:pPr>
    </w:lvl>
    <w:lvl w:ilvl="4" w:tplc="240A0019" w:tentative="1">
      <w:start w:val="1"/>
      <w:numFmt w:val="lowerLetter"/>
      <w:lvlText w:val="%5."/>
      <w:lvlJc w:val="left"/>
      <w:pPr>
        <w:ind w:left="3645" w:hanging="360"/>
      </w:pPr>
    </w:lvl>
    <w:lvl w:ilvl="5" w:tplc="240A001B" w:tentative="1">
      <w:start w:val="1"/>
      <w:numFmt w:val="lowerRoman"/>
      <w:lvlText w:val="%6."/>
      <w:lvlJc w:val="right"/>
      <w:pPr>
        <w:ind w:left="4365" w:hanging="180"/>
      </w:pPr>
    </w:lvl>
    <w:lvl w:ilvl="6" w:tplc="240A000F" w:tentative="1">
      <w:start w:val="1"/>
      <w:numFmt w:val="decimal"/>
      <w:lvlText w:val="%7."/>
      <w:lvlJc w:val="left"/>
      <w:pPr>
        <w:ind w:left="5085" w:hanging="360"/>
      </w:pPr>
    </w:lvl>
    <w:lvl w:ilvl="7" w:tplc="240A0019" w:tentative="1">
      <w:start w:val="1"/>
      <w:numFmt w:val="lowerLetter"/>
      <w:lvlText w:val="%8."/>
      <w:lvlJc w:val="left"/>
      <w:pPr>
        <w:ind w:left="5805" w:hanging="360"/>
      </w:pPr>
    </w:lvl>
    <w:lvl w:ilvl="8" w:tplc="24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5" w15:restartNumberingAfterBreak="0">
    <w:nsid w:val="667D1010"/>
    <w:multiLevelType w:val="hybridMultilevel"/>
    <w:tmpl w:val="BC408914"/>
    <w:lvl w:ilvl="0" w:tplc="44CE27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8585A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4B62D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3B630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ADED6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37A2D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9D651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A00F4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258BD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674C121C"/>
    <w:multiLevelType w:val="hybridMultilevel"/>
    <w:tmpl w:val="D6A88CA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4F4805"/>
    <w:multiLevelType w:val="hybridMultilevel"/>
    <w:tmpl w:val="BEFA021E"/>
    <w:lvl w:ilvl="0" w:tplc="277C15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FB967F9"/>
    <w:multiLevelType w:val="hybridMultilevel"/>
    <w:tmpl w:val="CE5E6B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3154D6"/>
    <w:multiLevelType w:val="hybridMultilevel"/>
    <w:tmpl w:val="46CA03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401D57"/>
    <w:multiLevelType w:val="hybridMultilevel"/>
    <w:tmpl w:val="88CEB81A"/>
    <w:lvl w:ilvl="0" w:tplc="31C6F2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538AF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9442E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C5A78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7321E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6B4BF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B6ECE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08E0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3B065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72B55127"/>
    <w:multiLevelType w:val="hybridMultilevel"/>
    <w:tmpl w:val="01C2D8E2"/>
    <w:lvl w:ilvl="0" w:tplc="0BB0E2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5B4D8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42009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C18EE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A503A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B1AF3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B38A1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E7AF3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C64AE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735A15E9"/>
    <w:multiLevelType w:val="hybridMultilevel"/>
    <w:tmpl w:val="8146C578"/>
    <w:lvl w:ilvl="0" w:tplc="29448B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206DA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558B1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628BF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4B460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B1661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212EE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B888C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008C3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73DA3790"/>
    <w:multiLevelType w:val="hybridMultilevel"/>
    <w:tmpl w:val="3B86FFA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DA240A"/>
    <w:multiLevelType w:val="hybridMultilevel"/>
    <w:tmpl w:val="87FC57A4"/>
    <w:lvl w:ilvl="0" w:tplc="868AF0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DEAE8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522E5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D0AA1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618F0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49E5E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7E6CC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81CB5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0D4BE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243100194">
    <w:abstractNumId w:val="19"/>
  </w:num>
  <w:num w:numId="2" w16cid:durableId="1759324623">
    <w:abstractNumId w:val="1"/>
  </w:num>
  <w:num w:numId="3" w16cid:durableId="1694726508">
    <w:abstractNumId w:val="9"/>
  </w:num>
  <w:num w:numId="4" w16cid:durableId="221990989">
    <w:abstractNumId w:val="11"/>
  </w:num>
  <w:num w:numId="5" w16cid:durableId="2040546975">
    <w:abstractNumId w:val="13"/>
  </w:num>
  <w:num w:numId="6" w16cid:durableId="102498489">
    <w:abstractNumId w:val="10"/>
  </w:num>
  <w:num w:numId="7" w16cid:durableId="620842141">
    <w:abstractNumId w:val="21"/>
  </w:num>
  <w:num w:numId="8" w16cid:durableId="1578323300">
    <w:abstractNumId w:val="24"/>
  </w:num>
  <w:num w:numId="9" w16cid:durableId="1267344385">
    <w:abstractNumId w:val="20"/>
  </w:num>
  <w:num w:numId="10" w16cid:durableId="1776444033">
    <w:abstractNumId w:val="0"/>
  </w:num>
  <w:num w:numId="11" w16cid:durableId="1744915421">
    <w:abstractNumId w:val="15"/>
  </w:num>
  <w:num w:numId="12" w16cid:durableId="320548362">
    <w:abstractNumId w:val="6"/>
  </w:num>
  <w:num w:numId="13" w16cid:durableId="964429424">
    <w:abstractNumId w:val="22"/>
  </w:num>
  <w:num w:numId="14" w16cid:durableId="1156143447">
    <w:abstractNumId w:val="7"/>
  </w:num>
  <w:num w:numId="15" w16cid:durableId="819882343">
    <w:abstractNumId w:val="12"/>
  </w:num>
  <w:num w:numId="16" w16cid:durableId="109008790">
    <w:abstractNumId w:val="4"/>
  </w:num>
  <w:num w:numId="17" w16cid:durableId="1015620336">
    <w:abstractNumId w:val="16"/>
  </w:num>
  <w:num w:numId="18" w16cid:durableId="664942289">
    <w:abstractNumId w:val="18"/>
  </w:num>
  <w:num w:numId="19" w16cid:durableId="759913837">
    <w:abstractNumId w:val="23"/>
  </w:num>
  <w:num w:numId="20" w16cid:durableId="2097286937">
    <w:abstractNumId w:val="17"/>
  </w:num>
  <w:num w:numId="21" w16cid:durableId="1890147834">
    <w:abstractNumId w:val="8"/>
  </w:num>
  <w:num w:numId="22" w16cid:durableId="80639274">
    <w:abstractNumId w:val="5"/>
  </w:num>
  <w:num w:numId="23" w16cid:durableId="1627200159">
    <w:abstractNumId w:val="3"/>
  </w:num>
  <w:num w:numId="24" w16cid:durableId="1469856183">
    <w:abstractNumId w:val="14"/>
  </w:num>
  <w:num w:numId="25" w16cid:durableId="110394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50C"/>
    <w:rsid w:val="00033E72"/>
    <w:rsid w:val="000B0607"/>
    <w:rsid w:val="00116DE2"/>
    <w:rsid w:val="00161CF0"/>
    <w:rsid w:val="001640BE"/>
    <w:rsid w:val="001F2645"/>
    <w:rsid w:val="0023581F"/>
    <w:rsid w:val="002916E2"/>
    <w:rsid w:val="00292299"/>
    <w:rsid w:val="00347096"/>
    <w:rsid w:val="003B3E46"/>
    <w:rsid w:val="00470DE4"/>
    <w:rsid w:val="00494FD5"/>
    <w:rsid w:val="004A6EF5"/>
    <w:rsid w:val="00634D6C"/>
    <w:rsid w:val="007E5A94"/>
    <w:rsid w:val="00830C23"/>
    <w:rsid w:val="00833CBE"/>
    <w:rsid w:val="00844662"/>
    <w:rsid w:val="00853A8C"/>
    <w:rsid w:val="008F650C"/>
    <w:rsid w:val="00985C2C"/>
    <w:rsid w:val="009E3990"/>
    <w:rsid w:val="00A43272"/>
    <w:rsid w:val="00A90BDD"/>
    <w:rsid w:val="00B01274"/>
    <w:rsid w:val="00B41EE5"/>
    <w:rsid w:val="00B440DF"/>
    <w:rsid w:val="00BF3FF0"/>
    <w:rsid w:val="00CD6ED4"/>
    <w:rsid w:val="00D37500"/>
    <w:rsid w:val="00D5595D"/>
    <w:rsid w:val="00E00399"/>
    <w:rsid w:val="00E81DED"/>
    <w:rsid w:val="00E87A4B"/>
    <w:rsid w:val="00F36216"/>
    <w:rsid w:val="00F8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3F5EED"/>
  <w15:chartTrackingRefBased/>
  <w15:docId w15:val="{E4F6CAB0-1036-4F5C-966E-15A8FCC4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3E46"/>
    <w:pPr>
      <w:keepNext/>
      <w:keepLines/>
      <w:spacing w:before="240" w:after="0" w:line="360" w:lineRule="auto"/>
      <w:jc w:val="center"/>
      <w:outlineLvl w:val="0"/>
    </w:pPr>
    <w:rPr>
      <w:rFonts w:asciiTheme="majorHAnsi" w:eastAsiaTheme="majorEastAsia" w:hAnsiTheme="majorHAnsi" w:cstheme="majorBidi"/>
      <w:b/>
      <w:caps/>
      <w:sz w:val="24"/>
      <w:szCs w:val="32"/>
      <w:lang w:val="es-419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3E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650C"/>
  </w:style>
  <w:style w:type="paragraph" w:styleId="Piedepgina">
    <w:name w:val="footer"/>
    <w:basedOn w:val="Normal"/>
    <w:link w:val="Piedepgina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650C"/>
  </w:style>
  <w:style w:type="paragraph" w:styleId="Prrafodelista">
    <w:name w:val="List Paragraph"/>
    <w:aliases w:val="titulo 3"/>
    <w:basedOn w:val="Normal"/>
    <w:uiPriority w:val="34"/>
    <w:qFormat/>
    <w:rsid w:val="00CD6ED4"/>
    <w:pPr>
      <w:ind w:left="720"/>
      <w:contextualSpacing/>
    </w:pPr>
  </w:style>
  <w:style w:type="paragraph" w:styleId="Sinespaciado">
    <w:name w:val="No Spacing"/>
    <w:qFormat/>
    <w:rsid w:val="003B3E46"/>
    <w:pPr>
      <w:spacing w:after="0" w:line="240" w:lineRule="auto"/>
    </w:pPr>
    <w:rPr>
      <w:rFonts w:ascii="Calibri" w:eastAsia="Calibri" w:hAnsi="Calibri" w:cs="Times New Roman"/>
      <w:lang w:val="es-CO"/>
    </w:rPr>
  </w:style>
  <w:style w:type="character" w:customStyle="1" w:styleId="Ttulo1Car">
    <w:name w:val="Título 1 Car"/>
    <w:basedOn w:val="Fuentedeprrafopredeter"/>
    <w:link w:val="Ttulo1"/>
    <w:uiPriority w:val="9"/>
    <w:rsid w:val="003B3E46"/>
    <w:rPr>
      <w:rFonts w:asciiTheme="majorHAnsi" w:eastAsiaTheme="majorEastAsia" w:hAnsiTheme="majorHAnsi" w:cstheme="majorBidi"/>
      <w:b/>
      <w:caps/>
      <w:sz w:val="24"/>
      <w:szCs w:val="32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3E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E39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799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0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8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272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5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386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0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655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1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23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10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478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1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145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2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242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enfermeria cx</cp:lastModifiedBy>
  <cp:revision>3</cp:revision>
  <dcterms:created xsi:type="dcterms:W3CDTF">2025-11-07T19:58:00Z</dcterms:created>
  <dcterms:modified xsi:type="dcterms:W3CDTF">2025-11-10T20:48:00Z</dcterms:modified>
</cp:coreProperties>
</file>