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5" w:type="dxa"/>
        <w:tblLayout w:type="fixed"/>
        <w:tblCellMar>
          <w:left w:w="10" w:type="dxa"/>
          <w:right w:w="10" w:type="dxa"/>
        </w:tblCellMar>
        <w:tblLook w:val="0000" w:firstRow="0" w:lastRow="0" w:firstColumn="0" w:lastColumn="0" w:noHBand="0" w:noVBand="0"/>
      </w:tblPr>
      <w:tblGrid>
        <w:gridCol w:w="1701"/>
        <w:gridCol w:w="149"/>
        <w:gridCol w:w="4462"/>
        <w:gridCol w:w="2033"/>
        <w:gridCol w:w="1720"/>
      </w:tblGrid>
      <w:tr w:rsidR="00BE03F3" w:rsidRPr="00F334FA" w14:paraId="45B31A6F"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782BDC66" w14:textId="58F072CC" w:rsidR="00BE03F3" w:rsidRPr="00F334FA" w:rsidRDefault="0076714A" w:rsidP="0056064A">
            <w:pPr>
              <w:pStyle w:val="Prrafodelista"/>
              <w:numPr>
                <w:ilvl w:val="0"/>
                <w:numId w:val="24"/>
              </w:numPr>
              <w:jc w:val="center"/>
              <w:rPr>
                <w:rFonts w:asciiTheme="minorHAnsi" w:eastAsia="Times New Roman" w:hAnsiTheme="minorHAnsi" w:cstheme="minorHAnsi"/>
                <w:b/>
                <w:bCs/>
                <w:color w:val="000000" w:themeColor="text1"/>
                <w:sz w:val="16"/>
                <w:szCs w:val="16"/>
                <w:lang w:eastAsia="es-CO"/>
              </w:rPr>
            </w:pPr>
            <w:r w:rsidRPr="00F334FA">
              <w:rPr>
                <w:rFonts w:asciiTheme="minorHAnsi" w:eastAsia="Times New Roman" w:hAnsiTheme="minorHAnsi" w:cstheme="minorHAnsi"/>
                <w:b/>
                <w:bCs/>
                <w:color w:val="000000" w:themeColor="text1"/>
                <w:sz w:val="16"/>
                <w:szCs w:val="16"/>
                <w:lang w:eastAsia="es-CO"/>
              </w:rPr>
              <w:t xml:space="preserve">DATOS </w:t>
            </w:r>
            <w:r w:rsidR="00FA22B6" w:rsidRPr="00F334FA">
              <w:rPr>
                <w:rFonts w:asciiTheme="minorHAnsi" w:eastAsia="Times New Roman" w:hAnsiTheme="minorHAnsi" w:cstheme="minorHAnsi"/>
                <w:b/>
                <w:bCs/>
                <w:color w:val="000000" w:themeColor="text1"/>
                <w:sz w:val="16"/>
                <w:szCs w:val="16"/>
                <w:lang w:eastAsia="es-CO"/>
              </w:rPr>
              <w:t>DEMOGRAFICOS</w:t>
            </w:r>
          </w:p>
        </w:tc>
      </w:tr>
      <w:tr w:rsidR="00FA22B6" w:rsidRPr="00F334FA" w14:paraId="3F4E7A45"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309E507" w14:textId="77777777" w:rsidR="00FA22B6" w:rsidRPr="00F334FA" w:rsidRDefault="00FA22B6">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Nombres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DA3E2B5" w14:textId="384DBAD1" w:rsidR="00FA22B6" w:rsidRPr="00F334FA" w:rsidRDefault="00F334FA" w:rsidP="0080755D">
            <w:pPr>
              <w:rPr>
                <w:rFonts w:asciiTheme="minorHAnsi" w:hAnsiTheme="minorHAnsi" w:cstheme="minorHAnsi"/>
                <w:color w:val="000000" w:themeColor="text1"/>
                <w:sz w:val="16"/>
                <w:szCs w:val="16"/>
              </w:rPr>
            </w:pPr>
            <w:r w:rsidRPr="00F334FA">
              <w:rPr>
                <w:rFonts w:asciiTheme="minorHAnsi" w:hAnsiTheme="minorHAnsi" w:cstheme="minorHAnsi"/>
                <w:sz w:val="16"/>
                <w:szCs w:val="16"/>
              </w:rPr>
              <w:t>YANIVIS YULIETH GUERRERO OSPINO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33D1732" w14:textId="77777777" w:rsidR="00FA22B6" w:rsidRPr="00F334FA" w:rsidRDefault="006F5677" w:rsidP="004442B0">
            <w:pPr>
              <w:rPr>
                <w:rFonts w:asciiTheme="minorHAnsi" w:hAnsiTheme="minorHAnsi" w:cstheme="minorHAnsi"/>
                <w:color w:val="000000" w:themeColor="text1"/>
                <w:sz w:val="16"/>
                <w:szCs w:val="16"/>
              </w:rPr>
            </w:pPr>
            <w:r w:rsidRPr="00F334FA">
              <w:rPr>
                <w:rFonts w:asciiTheme="minorHAnsi" w:eastAsia="Times New Roman" w:hAnsiTheme="minorHAnsi" w:cstheme="minorHAnsi"/>
                <w:b/>
                <w:color w:val="000000" w:themeColor="text1"/>
                <w:sz w:val="16"/>
                <w:szCs w:val="16"/>
                <w:lang w:eastAsia="es-CO"/>
              </w:rPr>
              <w:t>Identificación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59AF90AF" w14:textId="6140B763" w:rsidR="00FA22B6" w:rsidRPr="00F334FA" w:rsidRDefault="00F334FA" w:rsidP="0082372D">
            <w:pPr>
              <w:jc w:val="center"/>
              <w:rPr>
                <w:rFonts w:asciiTheme="minorHAnsi" w:eastAsia="Times New Roman" w:hAnsiTheme="minorHAnsi" w:cstheme="minorHAnsi"/>
                <w:bCs/>
                <w:color w:val="000000" w:themeColor="text1"/>
                <w:sz w:val="16"/>
                <w:szCs w:val="16"/>
                <w:lang w:eastAsia="es-CO"/>
              </w:rPr>
            </w:pPr>
            <w:r w:rsidRPr="00F334FA">
              <w:rPr>
                <w:rFonts w:asciiTheme="minorHAnsi" w:eastAsia="Times New Roman" w:hAnsiTheme="minorHAnsi" w:cstheme="minorHAnsi"/>
                <w:bCs/>
                <w:color w:val="000000" w:themeColor="text1"/>
                <w:sz w:val="16"/>
                <w:szCs w:val="16"/>
                <w:lang w:eastAsia="es-CO"/>
              </w:rPr>
              <w:t>1006571152</w:t>
            </w:r>
          </w:p>
        </w:tc>
      </w:tr>
      <w:tr w:rsidR="00FA22B6" w:rsidRPr="00F334FA" w14:paraId="3AB3D2E2"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40B57ABD" w14:textId="52FE7151" w:rsidR="00FA22B6" w:rsidRPr="00F334FA" w:rsidRDefault="00FA22B6" w:rsidP="00E55145">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 xml:space="preserve">Fecha y Lugar de </w:t>
            </w:r>
            <w:r w:rsidR="00510F47" w:rsidRPr="00F334FA">
              <w:rPr>
                <w:rFonts w:asciiTheme="minorHAnsi" w:eastAsia="Times New Roman" w:hAnsiTheme="minorHAnsi" w:cstheme="minorHAnsi"/>
                <w:b/>
                <w:color w:val="000000" w:themeColor="text1"/>
                <w:sz w:val="16"/>
                <w:szCs w:val="16"/>
                <w:lang w:eastAsia="es-CO"/>
              </w:rPr>
              <w:t>Análisis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D327E0E" w14:textId="11A347B9" w:rsidR="00FA22B6" w:rsidRPr="00F334FA" w:rsidRDefault="00F334FA" w:rsidP="0082372D">
            <w:pPr>
              <w:pStyle w:val="Standard"/>
              <w:spacing w:line="11" w:lineRule="atLeast"/>
              <w:rPr>
                <w:rFonts w:asciiTheme="minorHAnsi" w:hAnsiTheme="minorHAnsi" w:cstheme="minorHAnsi"/>
                <w:color w:val="000000" w:themeColor="text1"/>
                <w:sz w:val="16"/>
                <w:szCs w:val="16"/>
              </w:rPr>
            </w:pPr>
            <w:r w:rsidRPr="00F334FA">
              <w:rPr>
                <w:rFonts w:asciiTheme="minorHAnsi" w:hAnsiTheme="minorHAnsi" w:cstheme="minorHAnsi"/>
                <w:color w:val="000000" w:themeColor="text1"/>
                <w:sz w:val="16"/>
                <w:szCs w:val="16"/>
              </w:rPr>
              <w:t>Moniquirá 20 enero 2026</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651A86F2" w14:textId="77777777" w:rsidR="00FA22B6" w:rsidRPr="00F334FA" w:rsidRDefault="00FA22B6" w:rsidP="004442B0">
            <w:pPr>
              <w:rPr>
                <w:rFonts w:asciiTheme="minorHAnsi" w:hAnsiTheme="minorHAnsi" w:cstheme="minorHAnsi"/>
                <w:color w:val="000000" w:themeColor="text1"/>
                <w:sz w:val="16"/>
                <w:szCs w:val="16"/>
              </w:rPr>
            </w:pPr>
            <w:r w:rsidRPr="00F334FA">
              <w:rPr>
                <w:rFonts w:asciiTheme="minorHAnsi" w:eastAsia="Times New Roman" w:hAnsiTheme="minorHAnsi" w:cstheme="minorHAnsi"/>
                <w:b/>
                <w:color w:val="000000" w:themeColor="text1"/>
                <w:sz w:val="16"/>
                <w:szCs w:val="16"/>
                <w:lang w:eastAsia="es-CO"/>
              </w:rPr>
              <w:t>Edad</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45B7E408" w14:textId="63DD0EE7" w:rsidR="00FA22B6" w:rsidRPr="00F334FA" w:rsidRDefault="00F334FA" w:rsidP="00385F23">
            <w:pPr>
              <w:jc w:val="center"/>
              <w:rPr>
                <w:rFonts w:asciiTheme="minorHAnsi" w:eastAsia="Times New Roman" w:hAnsiTheme="minorHAnsi" w:cstheme="minorHAnsi"/>
                <w:bCs/>
                <w:color w:val="000000" w:themeColor="text1"/>
                <w:sz w:val="16"/>
                <w:szCs w:val="16"/>
                <w:lang w:eastAsia="es-CO"/>
              </w:rPr>
            </w:pPr>
            <w:r w:rsidRPr="00F334FA">
              <w:rPr>
                <w:rFonts w:asciiTheme="minorHAnsi" w:eastAsia="Times New Roman" w:hAnsiTheme="minorHAnsi" w:cstheme="minorHAnsi"/>
                <w:bCs/>
                <w:color w:val="000000" w:themeColor="text1"/>
                <w:sz w:val="16"/>
                <w:szCs w:val="16"/>
                <w:lang w:eastAsia="es-CO"/>
              </w:rPr>
              <w:t xml:space="preserve">25 años </w:t>
            </w:r>
          </w:p>
        </w:tc>
      </w:tr>
      <w:tr w:rsidR="002400CF" w:rsidRPr="00F334FA" w14:paraId="3DDDD002"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1FAE08FC" w14:textId="77777777" w:rsidR="002400CF" w:rsidRPr="00F334FA" w:rsidRDefault="002400CF" w:rsidP="00B74FAD">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Sexo</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29B8010" w14:textId="5056F5FF" w:rsidR="002400CF" w:rsidRPr="00F334FA" w:rsidRDefault="00F334FA" w:rsidP="002400CF">
            <w:pPr>
              <w:pStyle w:val="Standard"/>
              <w:spacing w:line="11" w:lineRule="atLeast"/>
              <w:rPr>
                <w:rFonts w:asciiTheme="minorHAnsi" w:hAnsiTheme="minorHAnsi" w:cstheme="minorHAnsi"/>
                <w:color w:val="000000" w:themeColor="text1"/>
                <w:sz w:val="16"/>
                <w:szCs w:val="16"/>
              </w:rPr>
            </w:pPr>
            <w:r w:rsidRPr="00F334FA">
              <w:rPr>
                <w:rFonts w:asciiTheme="minorHAnsi" w:hAnsiTheme="minorHAnsi" w:cstheme="minorHAnsi"/>
                <w:color w:val="000000" w:themeColor="text1"/>
                <w:sz w:val="16"/>
                <w:szCs w:val="16"/>
              </w:rPr>
              <w:t xml:space="preserve">Femenino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28CE1D1" w14:textId="77777777" w:rsidR="002400CF" w:rsidRPr="00F334FA" w:rsidRDefault="002400CF" w:rsidP="004442B0">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Ocupación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1C00072" w14:textId="50C49AFE" w:rsidR="002400CF" w:rsidRPr="00F334FA" w:rsidRDefault="00F334FA">
            <w:pPr>
              <w:jc w:val="center"/>
              <w:rPr>
                <w:rFonts w:asciiTheme="minorHAnsi" w:eastAsia="Times New Roman" w:hAnsiTheme="minorHAnsi" w:cstheme="minorHAnsi"/>
                <w:bCs/>
                <w:color w:val="000000" w:themeColor="text1"/>
                <w:sz w:val="16"/>
                <w:szCs w:val="16"/>
                <w:lang w:eastAsia="es-CO"/>
              </w:rPr>
            </w:pPr>
            <w:r w:rsidRPr="00F334FA">
              <w:rPr>
                <w:rFonts w:asciiTheme="minorHAnsi" w:eastAsia="Times New Roman" w:hAnsiTheme="minorHAnsi" w:cstheme="minorHAnsi"/>
                <w:bCs/>
                <w:color w:val="000000" w:themeColor="text1"/>
                <w:sz w:val="16"/>
                <w:szCs w:val="16"/>
                <w:lang w:eastAsia="es-CO"/>
              </w:rPr>
              <w:t xml:space="preserve">Ama de casa </w:t>
            </w:r>
          </w:p>
        </w:tc>
      </w:tr>
      <w:tr w:rsidR="00101E28" w:rsidRPr="00F334FA" w14:paraId="15E2ADB4"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2120DDA7" w14:textId="109C8252" w:rsidR="00101E28" w:rsidRPr="00F334FA" w:rsidRDefault="00101E28" w:rsidP="00B74FAD">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 xml:space="preserve">Fecha de evento </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4E412CF" w14:textId="134CBFE0" w:rsidR="00101E28" w:rsidRPr="00F334FA" w:rsidRDefault="00F334FA" w:rsidP="002400CF">
            <w:pPr>
              <w:pStyle w:val="Standard"/>
              <w:spacing w:line="11" w:lineRule="atLeast"/>
              <w:rPr>
                <w:rFonts w:asciiTheme="minorHAnsi" w:hAnsiTheme="minorHAnsi" w:cstheme="minorHAnsi"/>
                <w:color w:val="000000" w:themeColor="text1"/>
                <w:sz w:val="16"/>
                <w:szCs w:val="16"/>
              </w:rPr>
            </w:pPr>
            <w:r w:rsidRPr="00F334FA">
              <w:rPr>
                <w:rFonts w:asciiTheme="minorHAnsi" w:hAnsiTheme="minorHAnsi" w:cstheme="minorHAnsi"/>
                <w:color w:val="000000" w:themeColor="text1"/>
                <w:sz w:val="16"/>
                <w:szCs w:val="16"/>
              </w:rPr>
              <w:t>2/01/226</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3CB23916" w14:textId="2F020E8C" w:rsidR="00101E28" w:rsidRPr="00F334FA" w:rsidRDefault="00101E28" w:rsidP="004442B0">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 xml:space="preserve">Evento </w:t>
            </w: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C44C913" w14:textId="28695AA5" w:rsidR="00410277" w:rsidRPr="00F334FA" w:rsidRDefault="00F334FA" w:rsidP="005743AE">
            <w:pPr>
              <w:jc w:val="center"/>
              <w:rPr>
                <w:rFonts w:asciiTheme="minorHAnsi" w:eastAsia="Times New Roman" w:hAnsiTheme="minorHAnsi" w:cstheme="minorHAnsi"/>
                <w:bCs/>
                <w:color w:val="000000" w:themeColor="text1"/>
                <w:sz w:val="16"/>
                <w:szCs w:val="16"/>
                <w:lang w:eastAsia="es-CO"/>
              </w:rPr>
            </w:pPr>
            <w:r w:rsidRPr="00F334FA">
              <w:rPr>
                <w:rFonts w:asciiTheme="minorHAnsi" w:eastAsia="Times New Roman" w:hAnsiTheme="minorHAnsi" w:cstheme="minorHAnsi"/>
                <w:bCs/>
                <w:color w:val="000000" w:themeColor="text1"/>
                <w:sz w:val="16"/>
                <w:szCs w:val="16"/>
                <w:lang w:eastAsia="es-CO"/>
              </w:rPr>
              <w:t xml:space="preserve">Óbito fetal </w:t>
            </w:r>
          </w:p>
        </w:tc>
      </w:tr>
      <w:tr w:rsidR="004C3FBD" w:rsidRPr="00F334FA" w14:paraId="5B70404A" w14:textId="77777777" w:rsidTr="0056064A">
        <w:trPr>
          <w:trHeight w:val="510"/>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45BCB023" w14:textId="236A087E" w:rsidR="004C3FBD" w:rsidRPr="00F334FA" w:rsidRDefault="00CF4B5E" w:rsidP="00B74FAD">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EPS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72BE0075" w14:textId="6381C2E2" w:rsidR="004C3FBD" w:rsidRPr="00F334FA" w:rsidRDefault="00F334FA" w:rsidP="005743AE">
            <w:pPr>
              <w:pStyle w:val="Standard"/>
              <w:spacing w:line="11" w:lineRule="atLeast"/>
              <w:rPr>
                <w:rFonts w:asciiTheme="minorHAnsi" w:hAnsiTheme="minorHAnsi" w:cstheme="minorHAnsi"/>
                <w:color w:val="000000" w:themeColor="text1"/>
                <w:sz w:val="16"/>
                <w:szCs w:val="16"/>
              </w:rPr>
            </w:pPr>
            <w:r w:rsidRPr="00F334FA">
              <w:rPr>
                <w:rFonts w:asciiTheme="minorHAnsi" w:hAnsiTheme="minorHAnsi" w:cstheme="minorHAnsi"/>
                <w:color w:val="000000" w:themeColor="text1"/>
                <w:sz w:val="16"/>
                <w:szCs w:val="16"/>
              </w:rPr>
              <w:t xml:space="preserve">Nueva Eps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7E248F39" w14:textId="7B9C3695" w:rsidR="004C3FBD" w:rsidRPr="00F334FA" w:rsidRDefault="004C3FBD" w:rsidP="004442B0">
            <w:pPr>
              <w:rPr>
                <w:rFonts w:asciiTheme="minorHAnsi" w:eastAsia="Times New Roman" w:hAnsiTheme="minorHAnsi" w:cstheme="minorHAnsi"/>
                <w:b/>
                <w:color w:val="000000" w:themeColor="text1"/>
                <w:sz w:val="16"/>
                <w:szCs w:val="16"/>
                <w:lang w:eastAsia="es-CO"/>
              </w:rPr>
            </w:pPr>
          </w:p>
        </w:tc>
        <w:tc>
          <w:tcPr>
            <w:tcW w:w="1720" w:type="dxa"/>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5B976E53" w14:textId="7EC328E4" w:rsidR="004C3FBD" w:rsidRPr="00F334FA" w:rsidRDefault="004C3FBD">
            <w:pPr>
              <w:jc w:val="center"/>
              <w:rPr>
                <w:rFonts w:asciiTheme="minorHAnsi" w:eastAsia="Times New Roman" w:hAnsiTheme="minorHAnsi" w:cstheme="minorHAnsi"/>
                <w:bCs/>
                <w:color w:val="000000" w:themeColor="text1"/>
                <w:sz w:val="16"/>
                <w:szCs w:val="16"/>
                <w:lang w:eastAsia="es-CO"/>
              </w:rPr>
            </w:pPr>
          </w:p>
        </w:tc>
      </w:tr>
      <w:tr w:rsidR="002400CF" w:rsidRPr="00F334FA" w14:paraId="6884FE81"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0181B838" w14:textId="6DF7BA84" w:rsidR="002400CF" w:rsidRPr="00F334FA" w:rsidRDefault="002400CF" w:rsidP="0056064A">
            <w:pPr>
              <w:pStyle w:val="Prrafodelista"/>
              <w:numPr>
                <w:ilvl w:val="0"/>
                <w:numId w:val="24"/>
              </w:numPr>
              <w:jc w:val="center"/>
              <w:rPr>
                <w:rFonts w:asciiTheme="minorHAnsi" w:eastAsia="Times New Roman" w:hAnsiTheme="minorHAnsi" w:cstheme="minorHAnsi"/>
                <w:b/>
                <w:bCs/>
                <w:color w:val="000000" w:themeColor="text1"/>
                <w:sz w:val="16"/>
                <w:szCs w:val="16"/>
                <w:lang w:eastAsia="es-CO"/>
              </w:rPr>
            </w:pPr>
            <w:r w:rsidRPr="00F334FA">
              <w:rPr>
                <w:rFonts w:asciiTheme="minorHAnsi" w:eastAsia="Times New Roman" w:hAnsiTheme="minorHAnsi" w:cstheme="minorHAnsi"/>
                <w:b/>
                <w:bCs/>
                <w:color w:val="000000" w:themeColor="text1"/>
                <w:sz w:val="16"/>
                <w:szCs w:val="16"/>
                <w:lang w:eastAsia="es-CO"/>
              </w:rPr>
              <w:t>DATOS RELEVANTES</w:t>
            </w:r>
          </w:p>
        </w:tc>
      </w:tr>
      <w:tr w:rsidR="002400CF" w:rsidRPr="00F334FA" w14:paraId="51265E65" w14:textId="77777777" w:rsidTr="0056064A">
        <w:trPr>
          <w:trHeight w:val="189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124839D" w14:textId="77777777" w:rsidR="002400CF" w:rsidRPr="00F334FA" w:rsidRDefault="002400CF" w:rsidP="00B74FAD">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Antecedentes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30D5298" w14:textId="2C2DE0AD" w:rsidR="00E824BB" w:rsidRPr="00F334FA" w:rsidRDefault="00F334FA" w:rsidP="00CF4B5E">
            <w:pPr>
              <w:jc w:val="both"/>
              <w:rPr>
                <w:rFonts w:asciiTheme="minorHAnsi" w:eastAsia="Times New Roman" w:hAnsiTheme="minorHAnsi" w:cstheme="minorHAnsi"/>
                <w:bCs/>
                <w:color w:val="000000" w:themeColor="text1"/>
                <w:sz w:val="16"/>
                <w:szCs w:val="16"/>
                <w:lang w:eastAsia="es-CO"/>
              </w:rPr>
            </w:pPr>
            <w:r w:rsidRPr="00F334FA">
              <w:rPr>
                <w:rFonts w:asciiTheme="minorHAnsi" w:hAnsiTheme="minorHAnsi" w:cstheme="minorHAnsi"/>
                <w:sz w:val="16"/>
                <w:szCs w:val="16"/>
              </w:rPr>
              <w:t>ANTECEDENTES: PATOLÓGICOS: NIEGA QUIRÚRGICOS: NIEGA HOSPITALIZACIÓN : APENDICETOMIA ALÉRGICOS: PICADURA AVISPAS FARMACOLÓGICOS: NIEGA TÓXICOS: NIEGA FAMILIARES: NIEGA HEMOCLASIFICACIÓN: O+, CPN:6, MENARQUIA 11 AÑOS FUR:10/10/2024 G3P3V2, CICLOS REGULARS PLANIFICABA CON IMPLANTA SUBDERMICO, PRIMIPARIEDAD NEGATIVA, NIEGA ANTECEDENTES DE PRECALAMCIA. VIVE: BARBOSA ESTADO CIVIL: SOLTERA ESCOLARIDAD:</w:t>
            </w:r>
            <w:r>
              <w:rPr>
                <w:rFonts w:asciiTheme="minorHAnsi" w:hAnsiTheme="minorHAnsi" w:cstheme="minorHAnsi"/>
                <w:sz w:val="16"/>
                <w:szCs w:val="16"/>
              </w:rPr>
              <w:t xml:space="preserve">BACHILLER </w:t>
            </w:r>
          </w:p>
        </w:tc>
      </w:tr>
      <w:tr w:rsidR="002400CF" w:rsidRPr="00F334FA" w14:paraId="48BDC721"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80025FA" w14:textId="6EAD9DC3" w:rsidR="002400CF" w:rsidRPr="00F334FA" w:rsidRDefault="002400CF" w:rsidP="0056064A">
            <w:pPr>
              <w:pStyle w:val="Prrafodelista"/>
              <w:numPr>
                <w:ilvl w:val="0"/>
                <w:numId w:val="24"/>
              </w:numPr>
              <w:jc w:val="center"/>
              <w:rPr>
                <w:rFonts w:asciiTheme="minorHAnsi" w:eastAsia="Times New Roman" w:hAnsiTheme="minorHAnsi" w:cstheme="minorHAnsi"/>
                <w:b/>
                <w:bCs/>
                <w:color w:val="000000" w:themeColor="text1"/>
                <w:sz w:val="16"/>
                <w:szCs w:val="16"/>
                <w:lang w:eastAsia="es-CO"/>
              </w:rPr>
            </w:pPr>
            <w:r w:rsidRPr="00F334FA">
              <w:rPr>
                <w:rFonts w:asciiTheme="minorHAnsi" w:eastAsia="Times New Roman" w:hAnsiTheme="minorHAnsi" w:cstheme="minorHAnsi"/>
                <w:b/>
                <w:bCs/>
                <w:color w:val="000000" w:themeColor="text1"/>
                <w:sz w:val="16"/>
                <w:szCs w:val="16"/>
                <w:lang w:eastAsia="es-CO"/>
              </w:rPr>
              <w:t>DESCRIPCIÓN DEL EVENTO</w:t>
            </w:r>
          </w:p>
        </w:tc>
      </w:tr>
      <w:tr w:rsidR="002400CF" w:rsidRPr="00F334FA" w14:paraId="1810B0B0" w14:textId="77777777" w:rsidTr="0056064A">
        <w:trPr>
          <w:trHeight w:val="5082"/>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3566A92A" w14:textId="77777777" w:rsidR="002400CF" w:rsidRPr="00F334FA" w:rsidRDefault="002400CF">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Resumen del caso</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6379D3FC" w14:textId="77777777" w:rsidR="00F334FA" w:rsidRDefault="00843BAE" w:rsidP="00CF4B5E">
            <w:pPr>
              <w:suppressAutoHyphens w:val="0"/>
              <w:autoSpaceDN/>
              <w:textAlignment w:val="auto"/>
              <w:rPr>
                <w:rFonts w:asciiTheme="minorHAnsi" w:hAnsiTheme="minorHAnsi" w:cstheme="minorHAnsi"/>
                <w:sz w:val="16"/>
                <w:szCs w:val="16"/>
              </w:rPr>
            </w:pPr>
            <w:r w:rsidRPr="00F334FA">
              <w:rPr>
                <w:rFonts w:asciiTheme="minorHAnsi" w:eastAsia="Times New Roman" w:hAnsiTheme="minorHAnsi" w:cstheme="minorHAnsi"/>
                <w:bCs/>
                <w:color w:val="000000" w:themeColor="text1"/>
                <w:sz w:val="16"/>
                <w:szCs w:val="16"/>
                <w:lang w:eastAsia="es-CO"/>
              </w:rPr>
              <w:t xml:space="preserve"> </w:t>
            </w:r>
            <w:r w:rsidR="00F334FA" w:rsidRPr="00F334FA">
              <w:rPr>
                <w:rFonts w:asciiTheme="minorHAnsi" w:hAnsiTheme="minorHAnsi" w:cstheme="minorHAnsi"/>
                <w:sz w:val="16"/>
                <w:szCs w:val="16"/>
              </w:rPr>
              <w:t xml:space="preserve">PACIENTE DE 25 AÑOS CON 38.2 SEMANAS POR ECOGRAFIA DE PRIMER TRIMESTRE EN COMPAÑIA DE FAMILIAR, CON CUADRO CLINICO DE UN DIA DE EVOLUCIÓN CONSISTENTE, EN DOLOR ABDOMINAL, SIN MOVIMIENTO FETALES CERCA DE LAS 11:00 AM DE HOY 2/1/2026. SIN PERDIAS VAGINALES, NO SÍNTOMAS DE VASOESPASMO NIEGA CEFALEA NO FOSFENOS NO TINNITUS NO EPIGASTRALGIA, NIEGA SINTOAMS URINARIOS. NO FIEBRE, NO SINTOMAS RESPIRATORIOS, </w:t>
            </w:r>
          </w:p>
          <w:p w14:paraId="7B147AC9" w14:textId="77777777" w:rsidR="00F334FA" w:rsidRDefault="00F334FA" w:rsidP="00CF4B5E">
            <w:pPr>
              <w:suppressAutoHyphens w:val="0"/>
              <w:autoSpaceDN/>
              <w:textAlignment w:val="auto"/>
              <w:rPr>
                <w:rFonts w:asciiTheme="minorHAnsi" w:hAnsiTheme="minorHAnsi" w:cstheme="minorHAnsi"/>
                <w:sz w:val="16"/>
                <w:szCs w:val="16"/>
              </w:rPr>
            </w:pPr>
          </w:p>
          <w:p w14:paraId="25CA7D1D" w14:textId="77777777" w:rsid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 xml:space="preserve">ANTECEDENTES: </w:t>
            </w:r>
          </w:p>
          <w:p w14:paraId="6828C4C8" w14:textId="77777777" w:rsidR="00F334FA" w:rsidRDefault="00F334FA" w:rsidP="00CF4B5E">
            <w:pPr>
              <w:suppressAutoHyphens w:val="0"/>
              <w:autoSpaceDN/>
              <w:textAlignment w:val="auto"/>
              <w:rPr>
                <w:rFonts w:asciiTheme="minorHAnsi" w:hAnsiTheme="minorHAnsi" w:cstheme="minorHAnsi"/>
                <w:sz w:val="16"/>
                <w:szCs w:val="16"/>
              </w:rPr>
            </w:pPr>
          </w:p>
          <w:p w14:paraId="1F6C9251" w14:textId="77777777" w:rsid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 xml:space="preserve">PATOLÓGICOS: NIEGA QUIRÚRGICOS: NIEGA HOSPITALIZACIÓN : APENDICETOMIA ALÉRGICOS: PICADURA AVISPAS FARMACOLÓGICOS: NIEGA TÓXICOS: NIEGA FAMILIARES: NIEGA HEMOCLASIFICACIÓN: O+, CPN:6, MENARQUIA 11 AÑOS FUR:10/10/2024 G3P3V2, CICLOS REGULARS PLANIFICABA CON IMPLANTA SUBDERMICO, PRIMIPARIEDAD NEGATIVA, NIEGA ANTECEDENTES DE PRECALAMCIA. VIVE: BARBOSA ESTADO CIVIL: SOLTERA ESCOLARIDAD: PRIMARIA OCUPACIÓN PAREJA : </w:t>
            </w:r>
          </w:p>
          <w:p w14:paraId="69F296AF" w14:textId="77777777" w:rsidR="00F334FA" w:rsidRDefault="00F334FA" w:rsidP="00CF4B5E">
            <w:pPr>
              <w:suppressAutoHyphens w:val="0"/>
              <w:autoSpaceDN/>
              <w:textAlignment w:val="auto"/>
              <w:rPr>
                <w:rFonts w:asciiTheme="minorHAnsi" w:hAnsiTheme="minorHAnsi" w:cstheme="minorHAnsi"/>
                <w:sz w:val="16"/>
                <w:szCs w:val="16"/>
              </w:rPr>
            </w:pPr>
          </w:p>
          <w:p w14:paraId="0810FA9F" w14:textId="233601DF" w:rsidR="007C709F" w:rsidRP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**REPORTE DE ECOGRAFÍAS ***</w:t>
            </w:r>
          </w:p>
          <w:p w14:paraId="4668350C"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0BB61665" w14:textId="77777777" w:rsidR="00F334FA" w:rsidRP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ECO DE TAMIZAJE 10/JUL/2025: EMBARAZO DE 13.1 SEMANAS, BIENESTAR FETA ECO DE DETALLE ANATÓMICO 11/12/2025: EMBARAZO DE 34 SEMANAS 4 DIAS POR BIOMETRIA, ILA, AMAOMIA Y PLACENTA NROMLA, FETO CRECIENDO EN PERCENTIL 27 PARA LA EDAD GESTACIONAL. PERFIL BIOFISICO 8/8 DIPPLER ARTERIAS UTERINAS 27/09/2025: ARTERIAS UTERINAS NORMALES ULTIMA ECO PARACLINICOS: 15/12/2025: CUADO HEMATICO LEU 10.50, NEU 71%, HB 13.1, PLT 176.00 SIFILIS 9/12/2025: CULTIVO RV NEG, UROCULTIVO POSITIVO PARA ENTEROBACTER SIN TARTAMIENTO, IGG TOXO NEG IGM TOXO NEGATIVO, HEPTITIS B NEG, THS 0.3, CHAGAS NEG, CMV IGG POSITIVO, RUBEOLA IGG POSITIVO. HEMOPARASITOS NEG, 10/10/2025CTG 88/129/89, CH LEU 10.7, NEU 72, HB13.3, HCT 39, PLT 165000, VIH NEG, SEROLOGIA NEG 16/12/2025LEUCOS 10.60, NEU 70, HB 12.2, HCT 38.5, PLT 184000, PARCIAL DE ORINA NORMLA FORTIS NEGATIVO 3/7/2025: LEU 9.60, NEUTRO 93, HB 13.5, HCTO 95,PLT 191.000, GLUICOSA 71, O+, PARCIAL DE ORINA NEGATIVA, VIH Y SEROLOGIA NEGATIVA.</w:t>
            </w:r>
          </w:p>
          <w:p w14:paraId="6A36DA3F"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4CC4CBC8"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573F911E" w14:textId="77777777" w:rsidR="00F334FA" w:rsidRP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 xml:space="preserve">SE REALIZA VALORACIÓN CON ELEMENTOS DE PROTECCIÓN PERSONAL PACIENTE EN BUENAS CONDICIONES GENERALES, INGRESA PACIENTE POR SUS PROPIOS MEDIOS CABEZA: ESCLERAS ANICTÉRICAS, CONJUNTIVAS NORMOCROMICAS, PUPILAS NORMORREACTIVAS, MUCOSA ORAL HÚMEDA, OROFARINGE NO CONGESTIVA. CUELLO: MÓVIL, NO DOLOROSO, SIN MASAS, NI ADENOPATÍAS. TÓRAX: SIMÉTRICO, RUIDOS CARDIACOS RÍTMICOS SIN SOPLOS, MURMULLO VESICULAR CONSERVADO, SIN AGREGADOS PULMONARES. ABDOMEN: GLOBOSO POR GRAVIDEZ, AU: 33 CM, NOS E AUSCULTA FETOCARDIA AL DOPPLER SE CORROBORA CON BARRIDO ECOGRAFICO EN CONJUNTO Y COMPAÑIA DE PSICOLOGIA, BLANDO DEPRESIBLE NO DOLOROSO </w:t>
            </w:r>
            <w:r w:rsidRPr="00F334FA">
              <w:rPr>
                <w:rFonts w:asciiTheme="minorHAnsi" w:hAnsiTheme="minorHAnsi" w:cstheme="minorHAnsi"/>
                <w:sz w:val="16"/>
                <w:szCs w:val="16"/>
              </w:rPr>
              <w:lastRenderedPageBreak/>
              <w:t>NO SIGNOS DE IRRITACIÓN PERITONEAL NO MASAS NO MEGALIAS PUÑO</w:t>
            </w:r>
            <w:r w:rsidRPr="00F334FA">
              <w:rPr>
                <w:rFonts w:asciiTheme="minorHAnsi" w:hAnsiTheme="minorHAnsi" w:cstheme="minorHAnsi"/>
                <w:sz w:val="16"/>
                <w:szCs w:val="16"/>
              </w:rPr>
              <w:t xml:space="preserve"> </w:t>
            </w:r>
            <w:r w:rsidRPr="00F334FA">
              <w:rPr>
                <w:rFonts w:asciiTheme="minorHAnsi" w:hAnsiTheme="minorHAnsi" w:cstheme="minorHAnsi"/>
                <w:sz w:val="16"/>
                <w:szCs w:val="16"/>
              </w:rPr>
              <w:t>PERCUSIÓN NEG G/U: VAGIGA NORMOTERMICA NORMOELASTICA, CON CUELLO LARGO POSTERIO, EN 1 CM DE DILATACIÓN, MEMBRANA INTEGRAS, NO SNAGRADO, EXT EUTRÓFICAS PULSOS PERIFÉRICOS POSITIVOS PARA LAS 4 EXTREMIDADES LLENADO CAPILAR MENOR A 3 SEGUNDOS NO DOLOR NO EDEMAS NEU CONCIENTE ORIENTADA EN LAS 3 ESFERAS PINRAL G 15/15 ROT ++/++++ FM 5/5 PARA LAS 4 EXTREMIDADES PIEL: SIN ALTERACIÓN POR LA PACIENTE</w:t>
            </w:r>
          </w:p>
          <w:p w14:paraId="22BDE6DA"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4A3E1700" w14:textId="45070C31" w:rsidR="00F334FA" w:rsidRPr="00F334FA" w:rsidRDefault="00F334FA" w:rsidP="00CF4B5E">
            <w:pPr>
              <w:suppressAutoHyphens w:val="0"/>
              <w:autoSpaceDN/>
              <w:textAlignment w:val="auto"/>
              <w:rPr>
                <w:rFonts w:asciiTheme="minorHAnsi" w:hAnsiTheme="minorHAnsi" w:cstheme="minorHAnsi"/>
                <w:sz w:val="16"/>
                <w:szCs w:val="16"/>
              </w:rPr>
            </w:pPr>
            <w:r>
              <w:rPr>
                <w:rFonts w:asciiTheme="minorHAnsi" w:hAnsiTheme="minorHAnsi" w:cstheme="minorHAnsi"/>
                <w:sz w:val="16"/>
                <w:szCs w:val="16"/>
              </w:rPr>
              <w:t xml:space="preserve">ANALISIS </w:t>
            </w:r>
          </w:p>
          <w:p w14:paraId="23CE5680"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3DA13C64" w14:textId="77777777" w:rsidR="00F334FA" w:rsidRP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YANBI PACIENTE DE 25 AÑOS G3P2V2 CON 38. 2 SEMANAS DE GESTACIÓN EN COMPAÑIA DE SU ESPOSO, CON CUADRO CLINICO CONSIISTENTE EN DOLOR ABDOMINAL 10/10 EN LA EVA ASOCIACIO A UNA PERDIDA DE LOS MOVIMIENTOS FETALES QUE REFIERE PACIENTE DESDE LAS 11:00AM DEL DIA DE HOY 2/01/026. NIEGA SINTOMAS DE VASOESPASMO, SINTOMAS URINARIOS, PERIDDAS VAGINALES, Y DEMAS SINTOMATOLOGIA. AL INGRESO TOMA TV CON PRESENCIA DE OBVITO FETAL</w:t>
            </w:r>
          </w:p>
          <w:p w14:paraId="486D6B0F"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274C0AE7"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68827F65" w14:textId="77777777" w:rsid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IDX: EMBARAZO DE 38.2 SEMANAS PRO ECOGRAFIA DE PRIEMR TRIMESTRE G3P2V2 OBITO FETAL</w:t>
            </w:r>
          </w:p>
          <w:p w14:paraId="479E0005" w14:textId="77777777" w:rsid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 xml:space="preserve"> ALTO RIESGO OBSTETRICO </w:t>
            </w:r>
          </w:p>
          <w:p w14:paraId="55590E03" w14:textId="77777777" w:rsid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RIESGO TROMBOEMBOLICO BAJO</w:t>
            </w:r>
          </w:p>
          <w:p w14:paraId="1E1044CE" w14:textId="77777777" w:rsid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 xml:space="preserve"> RIESGO PSICOSOCIAL: ALTO </w:t>
            </w:r>
          </w:p>
          <w:p w14:paraId="4DFC156B" w14:textId="77777777" w:rsid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 xml:space="preserve">RIESGO DE HEMORRAGIA POSPARTO BAJO </w:t>
            </w:r>
          </w:p>
          <w:p w14:paraId="418858CE" w14:textId="77777777" w:rsid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RIESGO DE DEPRESION PSOT PARTO ALTO</w:t>
            </w:r>
          </w:p>
          <w:p w14:paraId="3ACB40A0" w14:textId="77777777" w:rsid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 xml:space="preserve"> RIESGO PREECLAMSIA BAJO</w:t>
            </w:r>
          </w:p>
          <w:p w14:paraId="66E1FA97" w14:textId="77777777" w:rsid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 xml:space="preserve"> RIESGO DE HEMORRAGIA POSPARTO BAJO </w:t>
            </w:r>
          </w:p>
          <w:p w14:paraId="60E4E335" w14:textId="227B1504" w:rsidR="00F334FA" w:rsidRP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CALCIO SI ASA NO PLANIFICACIÓN POST EVENTO TRIMESTRAL PLAN: ECOGRAFIA OBSTETRICA</w:t>
            </w:r>
          </w:p>
          <w:p w14:paraId="785772FC"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4C690442"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55AB47AC"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4CDDC53A" w14:textId="77777777" w:rsidR="00F334FA" w:rsidRPr="00F334FA" w:rsidRDefault="00F334FA" w:rsidP="00F334FA">
            <w:pPr>
              <w:pStyle w:val="p1"/>
              <w:rPr>
                <w:rFonts w:asciiTheme="minorHAnsi" w:hAnsiTheme="minorHAnsi" w:cstheme="minorHAnsi"/>
                <w:sz w:val="16"/>
                <w:szCs w:val="16"/>
              </w:rPr>
            </w:pPr>
            <w:r w:rsidRPr="00F334FA">
              <w:rPr>
                <w:rFonts w:asciiTheme="minorHAnsi" w:hAnsiTheme="minorHAnsi" w:cstheme="minorHAnsi"/>
                <w:sz w:val="16"/>
                <w:szCs w:val="16"/>
              </w:rPr>
              <w:t>***ECOGRAFÍA OBSTETRICA TRANSABDOMINAL**</w:t>
            </w:r>
          </w:p>
          <w:p w14:paraId="32C5B657" w14:textId="0D77717E" w:rsidR="00F334FA" w:rsidRPr="00F334FA" w:rsidRDefault="00F334FA" w:rsidP="00F334FA">
            <w:pPr>
              <w:pStyle w:val="p1"/>
              <w:rPr>
                <w:rFonts w:asciiTheme="minorHAnsi" w:hAnsiTheme="minorHAnsi" w:cstheme="minorHAnsi"/>
                <w:sz w:val="16"/>
                <w:szCs w:val="16"/>
              </w:rPr>
            </w:pPr>
            <w:r w:rsidRPr="00F334FA">
              <w:rPr>
                <w:rFonts w:asciiTheme="minorHAnsi" w:hAnsiTheme="minorHAnsi" w:cstheme="minorHAnsi"/>
                <w:sz w:val="16"/>
                <w:szCs w:val="16"/>
              </w:rPr>
              <w:t>Feto único en situación longitudinal, presentación cefálica dorso izquierdo.</w:t>
            </w:r>
            <w:r>
              <w:rPr>
                <w:rFonts w:asciiTheme="minorHAnsi" w:hAnsiTheme="minorHAnsi" w:cstheme="minorHAnsi"/>
                <w:sz w:val="16"/>
                <w:szCs w:val="16"/>
              </w:rPr>
              <w:t xml:space="preserve"> </w:t>
            </w:r>
            <w:r w:rsidRPr="00F334FA">
              <w:rPr>
                <w:rFonts w:asciiTheme="minorHAnsi" w:hAnsiTheme="minorHAnsi" w:cstheme="minorHAnsi"/>
                <w:sz w:val="16"/>
                <w:szCs w:val="16"/>
              </w:rPr>
              <w:t>Placenta corporal anterior G II/III, de 31 mm de espesor. dado que no</w:t>
            </w:r>
            <w:r>
              <w:rPr>
                <w:rFonts w:asciiTheme="minorHAnsi" w:hAnsiTheme="minorHAnsi" w:cstheme="minorHAnsi"/>
                <w:sz w:val="16"/>
                <w:szCs w:val="16"/>
              </w:rPr>
              <w:t xml:space="preserve"> </w:t>
            </w:r>
            <w:r w:rsidRPr="00F334FA">
              <w:rPr>
                <w:rFonts w:asciiTheme="minorHAnsi" w:hAnsiTheme="minorHAnsi" w:cstheme="minorHAnsi"/>
                <w:sz w:val="16"/>
                <w:szCs w:val="16"/>
              </w:rPr>
              <w:t xml:space="preserve">presenta flujo </w:t>
            </w:r>
            <w:proofErr w:type="spellStart"/>
            <w:r w:rsidRPr="00F334FA">
              <w:rPr>
                <w:rFonts w:asciiTheme="minorHAnsi" w:hAnsiTheme="minorHAnsi" w:cstheme="minorHAnsi"/>
                <w:sz w:val="16"/>
                <w:szCs w:val="16"/>
              </w:rPr>
              <w:t>doppler</w:t>
            </w:r>
            <w:proofErr w:type="spellEnd"/>
            <w:r w:rsidRPr="00F334FA">
              <w:rPr>
                <w:rFonts w:asciiTheme="minorHAnsi" w:hAnsiTheme="minorHAnsi" w:cstheme="minorHAnsi"/>
                <w:sz w:val="16"/>
                <w:szCs w:val="16"/>
              </w:rPr>
              <w:t xml:space="preserve"> no se puede evaluar vascularización del cordón</w:t>
            </w:r>
            <w:r>
              <w:rPr>
                <w:rFonts w:asciiTheme="minorHAnsi" w:hAnsiTheme="minorHAnsi" w:cstheme="minorHAnsi"/>
                <w:sz w:val="16"/>
                <w:szCs w:val="16"/>
              </w:rPr>
              <w:t xml:space="preserve"> </w:t>
            </w:r>
            <w:r w:rsidRPr="00F334FA">
              <w:rPr>
                <w:rFonts w:asciiTheme="minorHAnsi" w:hAnsiTheme="minorHAnsi" w:cstheme="minorHAnsi"/>
                <w:sz w:val="16"/>
                <w:szCs w:val="16"/>
              </w:rPr>
              <w:t>umbilical</w:t>
            </w:r>
          </w:p>
          <w:p w14:paraId="37C73B22" w14:textId="0C653234" w:rsidR="00F334FA" w:rsidRPr="00F334FA" w:rsidRDefault="00F334FA" w:rsidP="00F334FA">
            <w:pPr>
              <w:pStyle w:val="p1"/>
              <w:rPr>
                <w:rFonts w:asciiTheme="minorHAnsi" w:hAnsiTheme="minorHAnsi" w:cstheme="minorHAnsi"/>
                <w:sz w:val="16"/>
                <w:szCs w:val="16"/>
              </w:rPr>
            </w:pPr>
            <w:r w:rsidRPr="00F334FA">
              <w:rPr>
                <w:rFonts w:asciiTheme="minorHAnsi" w:hAnsiTheme="minorHAnsi" w:cstheme="minorHAnsi"/>
                <w:sz w:val="16"/>
                <w:szCs w:val="16"/>
              </w:rPr>
              <w:t>Líquido amniótico en 1.1 cm. dado hidramnios es difícil evaluación de</w:t>
            </w:r>
            <w:r>
              <w:rPr>
                <w:rFonts w:asciiTheme="minorHAnsi" w:hAnsiTheme="minorHAnsi" w:cstheme="minorHAnsi"/>
                <w:sz w:val="16"/>
                <w:szCs w:val="16"/>
              </w:rPr>
              <w:t xml:space="preserve"> </w:t>
            </w:r>
            <w:r w:rsidRPr="00F334FA">
              <w:rPr>
                <w:rFonts w:asciiTheme="minorHAnsi" w:hAnsiTheme="minorHAnsi" w:cstheme="minorHAnsi"/>
                <w:sz w:val="16"/>
                <w:szCs w:val="16"/>
              </w:rPr>
              <w:t xml:space="preserve">anatomía fetal, se coloca </w:t>
            </w:r>
            <w:proofErr w:type="spellStart"/>
            <w:r w:rsidRPr="00F334FA">
              <w:rPr>
                <w:rFonts w:asciiTheme="minorHAnsi" w:hAnsiTheme="minorHAnsi" w:cstheme="minorHAnsi"/>
                <w:sz w:val="16"/>
                <w:szCs w:val="16"/>
              </w:rPr>
              <w:t>doppler</w:t>
            </w:r>
            <w:proofErr w:type="spellEnd"/>
            <w:r w:rsidRPr="00F334FA">
              <w:rPr>
                <w:rFonts w:asciiTheme="minorHAnsi" w:hAnsiTheme="minorHAnsi" w:cstheme="minorHAnsi"/>
                <w:sz w:val="16"/>
                <w:szCs w:val="16"/>
              </w:rPr>
              <w:t xml:space="preserve"> fetal no se evidencia pulsatilidad a nivel de</w:t>
            </w:r>
            <w:r>
              <w:rPr>
                <w:rFonts w:asciiTheme="minorHAnsi" w:hAnsiTheme="minorHAnsi" w:cstheme="minorHAnsi"/>
                <w:sz w:val="16"/>
                <w:szCs w:val="16"/>
              </w:rPr>
              <w:t xml:space="preserve"> L</w:t>
            </w:r>
            <w:r w:rsidRPr="00F334FA">
              <w:rPr>
                <w:rFonts w:asciiTheme="minorHAnsi" w:hAnsiTheme="minorHAnsi" w:cstheme="minorHAnsi"/>
                <w:sz w:val="16"/>
                <w:szCs w:val="16"/>
              </w:rPr>
              <w:t>a cerebral media Columna vertebral: íntegra Tórax: normal. Corazón difícil</w:t>
            </w:r>
          </w:p>
          <w:p w14:paraId="4E75F4C0" w14:textId="053BE71E" w:rsidR="00F334FA" w:rsidRPr="00F334FA" w:rsidRDefault="00F334FA" w:rsidP="00F334FA">
            <w:pPr>
              <w:pStyle w:val="p1"/>
              <w:rPr>
                <w:rFonts w:asciiTheme="minorHAnsi" w:hAnsiTheme="minorHAnsi" w:cstheme="minorHAnsi"/>
                <w:sz w:val="16"/>
                <w:szCs w:val="16"/>
              </w:rPr>
            </w:pPr>
            <w:r w:rsidRPr="00F334FA">
              <w:rPr>
                <w:rFonts w:asciiTheme="minorHAnsi" w:hAnsiTheme="minorHAnsi" w:cstheme="minorHAnsi"/>
                <w:sz w:val="16"/>
                <w:szCs w:val="16"/>
              </w:rPr>
              <w:t xml:space="preserve">evaluación , negativo al </w:t>
            </w:r>
            <w:proofErr w:type="spellStart"/>
            <w:r w:rsidRPr="00F334FA">
              <w:rPr>
                <w:rFonts w:asciiTheme="minorHAnsi" w:hAnsiTheme="minorHAnsi" w:cstheme="minorHAnsi"/>
                <w:sz w:val="16"/>
                <w:szCs w:val="16"/>
              </w:rPr>
              <w:t>doppler</w:t>
            </w:r>
            <w:proofErr w:type="spellEnd"/>
            <w:r w:rsidRPr="00F334FA">
              <w:rPr>
                <w:rFonts w:asciiTheme="minorHAnsi" w:hAnsiTheme="minorHAnsi" w:cstheme="minorHAnsi"/>
                <w:sz w:val="16"/>
                <w:szCs w:val="16"/>
              </w:rPr>
              <w:t xml:space="preserve"> color no se evidencia </w:t>
            </w:r>
            <w:proofErr w:type="spellStart"/>
            <w:r w:rsidRPr="00F334FA">
              <w:rPr>
                <w:rFonts w:asciiTheme="minorHAnsi" w:hAnsiTheme="minorHAnsi" w:cstheme="minorHAnsi"/>
                <w:sz w:val="16"/>
                <w:szCs w:val="16"/>
              </w:rPr>
              <w:t>fetocardia</w:t>
            </w:r>
            <w:proofErr w:type="spellEnd"/>
            <w:r w:rsidRPr="00F334FA">
              <w:rPr>
                <w:rFonts w:asciiTheme="minorHAnsi" w:hAnsiTheme="minorHAnsi" w:cstheme="minorHAnsi"/>
                <w:sz w:val="16"/>
                <w:szCs w:val="16"/>
              </w:rPr>
              <w:t xml:space="preserve"> con el</w:t>
            </w:r>
            <w:r>
              <w:rPr>
                <w:rFonts w:asciiTheme="minorHAnsi" w:hAnsiTheme="minorHAnsi" w:cstheme="minorHAnsi"/>
                <w:sz w:val="16"/>
                <w:szCs w:val="16"/>
              </w:rPr>
              <w:t xml:space="preserve"> </w:t>
            </w:r>
            <w:proofErr w:type="spellStart"/>
            <w:r w:rsidRPr="00F334FA">
              <w:rPr>
                <w:rFonts w:asciiTheme="minorHAnsi" w:hAnsiTheme="minorHAnsi" w:cstheme="minorHAnsi"/>
                <w:sz w:val="16"/>
                <w:szCs w:val="16"/>
              </w:rPr>
              <w:t>doppler</w:t>
            </w:r>
            <w:proofErr w:type="spellEnd"/>
            <w:r w:rsidRPr="00F334FA">
              <w:rPr>
                <w:rFonts w:asciiTheme="minorHAnsi" w:hAnsiTheme="minorHAnsi" w:cstheme="minorHAnsi"/>
                <w:sz w:val="16"/>
                <w:szCs w:val="16"/>
              </w:rPr>
              <w:t xml:space="preserve"> color ( se evalúa con segundo examinador sin evaluar </w:t>
            </w:r>
            <w:proofErr w:type="spellStart"/>
            <w:r w:rsidRPr="00F334FA">
              <w:rPr>
                <w:rFonts w:asciiTheme="minorHAnsi" w:hAnsiTheme="minorHAnsi" w:cstheme="minorHAnsi"/>
                <w:sz w:val="16"/>
                <w:szCs w:val="16"/>
              </w:rPr>
              <w:t>fetocardia</w:t>
            </w:r>
            <w:proofErr w:type="spellEnd"/>
            <w:r w:rsidRPr="00F334FA">
              <w:rPr>
                <w:rFonts w:asciiTheme="minorHAnsi" w:hAnsiTheme="minorHAnsi" w:cstheme="minorHAnsi"/>
                <w:sz w:val="16"/>
                <w:szCs w:val="16"/>
              </w:rPr>
              <w:t xml:space="preserve"> )</w:t>
            </w:r>
            <w:r>
              <w:rPr>
                <w:rFonts w:asciiTheme="minorHAnsi" w:hAnsiTheme="minorHAnsi" w:cstheme="minorHAnsi"/>
                <w:sz w:val="16"/>
                <w:szCs w:val="16"/>
              </w:rPr>
              <w:t xml:space="preserve"> </w:t>
            </w:r>
            <w:r w:rsidRPr="00F334FA">
              <w:rPr>
                <w:rFonts w:asciiTheme="minorHAnsi" w:hAnsiTheme="minorHAnsi" w:cstheme="minorHAnsi"/>
                <w:sz w:val="16"/>
                <w:szCs w:val="16"/>
              </w:rPr>
              <w:t>Abdomen de difícil valoración impresiona Pared anterior y diafragma</w:t>
            </w:r>
            <w:r>
              <w:rPr>
                <w:rFonts w:asciiTheme="minorHAnsi" w:hAnsiTheme="minorHAnsi" w:cstheme="minorHAnsi"/>
                <w:sz w:val="16"/>
                <w:szCs w:val="16"/>
              </w:rPr>
              <w:t xml:space="preserve"> </w:t>
            </w:r>
            <w:proofErr w:type="spellStart"/>
            <w:r>
              <w:rPr>
                <w:rFonts w:asciiTheme="minorHAnsi" w:hAnsiTheme="minorHAnsi" w:cstheme="minorHAnsi"/>
                <w:sz w:val="16"/>
                <w:szCs w:val="16"/>
              </w:rPr>
              <w:t>I</w:t>
            </w:r>
            <w:r w:rsidRPr="00F334FA">
              <w:rPr>
                <w:rFonts w:asciiTheme="minorHAnsi" w:hAnsiTheme="minorHAnsi" w:cstheme="minorHAnsi"/>
                <w:sz w:val="16"/>
                <w:szCs w:val="16"/>
              </w:rPr>
              <w:t>ntegros</w:t>
            </w:r>
            <w:proofErr w:type="spellEnd"/>
            <w:r w:rsidRPr="00F334FA">
              <w:rPr>
                <w:rFonts w:asciiTheme="minorHAnsi" w:hAnsiTheme="minorHAnsi" w:cstheme="minorHAnsi"/>
                <w:sz w:val="16"/>
                <w:szCs w:val="16"/>
              </w:rPr>
              <w:t>. No se evidencia cámara gástrica difícil evaluar patología intestinal ,</w:t>
            </w:r>
            <w:r>
              <w:rPr>
                <w:rFonts w:asciiTheme="minorHAnsi" w:hAnsiTheme="minorHAnsi" w:cstheme="minorHAnsi"/>
                <w:sz w:val="16"/>
                <w:szCs w:val="16"/>
              </w:rPr>
              <w:t xml:space="preserve"> </w:t>
            </w:r>
            <w:r w:rsidRPr="00F334FA">
              <w:rPr>
                <w:rFonts w:asciiTheme="minorHAnsi" w:hAnsiTheme="minorHAnsi" w:cstheme="minorHAnsi"/>
                <w:sz w:val="16"/>
                <w:szCs w:val="16"/>
              </w:rPr>
              <w:t>difícil evaluar morfología de las extremidades</w:t>
            </w:r>
          </w:p>
          <w:p w14:paraId="6719FA8B"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3D4FA7FE"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13A327EC" w14:textId="77EE8DDE" w:rsidR="00F334FA" w:rsidRP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 xml:space="preserve">ANALISIS </w:t>
            </w:r>
          </w:p>
          <w:p w14:paraId="5496A4A6"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0F4A8CC8"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0807C565" w14:textId="253E4BF0" w:rsidR="00F334FA" w:rsidRPr="00F334FA" w:rsidRDefault="00F334FA" w:rsidP="00CF4B5E">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PACIENTE DE 25 AÑOS CON 38.2 SEMANAS POR ECOGRAFIA DE PRIMER TRIMESTRE EN COMPAÑIA DE FAMILIAR, CON CUADRO CLINICO DE UN DIA DE EVOLUCIÓN CONSISTENTE, EN DOLOR ABDOMINAL, SIN MOVIMIENTO FETALES CERCA DE LAS 11:00 AM DE HOY 2/1/2026. SIN PERDIAS VAGINALES, NO SÍNTOMAS DE VASOESPASMO NIEGA CEFALEA NO FOSFENOS NO TINNITUS NO EPIGASTRALGIA, NIEGA SINTOAMS URINARIOS. NO FIEBRE, NO SINTOMAS RESPIRATORIOS. SE TOMA ECOGRAFIA CON OBITO FETAL MOTIVO POR EL CUAL SE DECIDE HOSPITALIZAR PARA SEGUIMIENTO HOSPITALARIO. IDX: EMBARAZO DE 38.2 SEMANAS PRO ECOGRAFIA DE PRIEMR TRIMESTRE G3P2V2 OBITO FETAL ? ALTO RIESGO OBSTETRICO RIESGO TROMBOEMBOLICO BAJO RIESGO PSICOSOCIAL: ALTO RIESGO DE HEMORRAGIA POSPARTO BAJO RIESGO DE DEPRESION PSOT PARTO ALTO RIESGO PREECLAMSIA BAJO RIESGO DE HEMORRAGIA POSPARTO BAJO CALCIO SI ASA NO PLANIFICACIÓN POST EVENTO TRIMESTRAL PLAN: HOSPITALIZAR POR GINECOLOGÍA DIETA LIQUIDA LACTATO DE RINGER BOLO DE 500 AHORA Y CONTINUAR A 100 CC HORA BUSCAPINA SIMPLE IV CADA 8 HORAS MISOPROSTOL 25 MCG VAGINAL AHORA CONTROL DE ACTIVIDAD UTERINA CONTORL DE SANGRADO VAG</w:t>
            </w:r>
            <w:r>
              <w:rPr>
                <w:rFonts w:asciiTheme="minorHAnsi" w:hAnsiTheme="minorHAnsi" w:cstheme="minorHAnsi"/>
                <w:sz w:val="16"/>
                <w:szCs w:val="16"/>
              </w:rPr>
              <w:t xml:space="preserve">INAL . </w:t>
            </w:r>
          </w:p>
          <w:p w14:paraId="1CDA7EA6"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0427BFFB" w14:textId="77777777" w:rsidR="00F334FA" w:rsidRPr="00F334FA" w:rsidRDefault="00F334FA" w:rsidP="00CF4B5E">
            <w:pPr>
              <w:suppressAutoHyphens w:val="0"/>
              <w:autoSpaceDN/>
              <w:textAlignment w:val="auto"/>
              <w:rPr>
                <w:rFonts w:asciiTheme="minorHAnsi" w:hAnsiTheme="minorHAnsi" w:cstheme="minorHAnsi"/>
                <w:sz w:val="16"/>
                <w:szCs w:val="16"/>
              </w:rPr>
            </w:pPr>
          </w:p>
          <w:p w14:paraId="428BE9B3" w14:textId="4251C780" w:rsidR="00F334FA" w:rsidRPr="00F334FA" w:rsidRDefault="00F334FA" w:rsidP="00F334FA">
            <w:pPr>
              <w:pStyle w:val="p1"/>
              <w:rPr>
                <w:rFonts w:asciiTheme="minorHAnsi" w:hAnsiTheme="minorHAnsi" w:cstheme="minorHAnsi"/>
                <w:sz w:val="16"/>
                <w:szCs w:val="16"/>
              </w:rPr>
            </w:pPr>
            <w:r w:rsidRPr="00F334FA">
              <w:rPr>
                <w:rFonts w:asciiTheme="minorHAnsi" w:hAnsiTheme="minorHAnsi" w:cstheme="minorHAnsi"/>
                <w:sz w:val="16"/>
                <w:szCs w:val="16"/>
              </w:rPr>
              <w:t xml:space="preserve">SE REALIZA MADURACION CERVICAL  CON MISOPROSTOL Y POSTEIROR MANEJO CON OXITOCINA HASTA PARTO VAGINAL </w:t>
            </w:r>
            <w:r w:rsidRPr="00F334FA">
              <w:rPr>
                <w:rFonts w:asciiTheme="minorHAnsi" w:hAnsiTheme="minorHAnsi" w:cstheme="minorHAnsi"/>
                <w:sz w:val="16"/>
                <w:szCs w:val="16"/>
              </w:rPr>
              <w:t xml:space="preserve"> EUTÓCICO</w:t>
            </w:r>
            <w:r>
              <w:rPr>
                <w:rFonts w:asciiTheme="minorHAnsi" w:hAnsiTheme="minorHAnsi" w:cstheme="minorHAnsi"/>
                <w:sz w:val="16"/>
                <w:szCs w:val="16"/>
              </w:rPr>
              <w:t xml:space="preserve"> SIN COMPLICACIONES  EL </w:t>
            </w:r>
            <w:r w:rsidRPr="00F334FA">
              <w:rPr>
                <w:rFonts w:asciiTheme="minorHAnsi" w:hAnsiTheme="minorHAnsi" w:cstheme="minorHAnsi"/>
                <w:sz w:val="16"/>
                <w:szCs w:val="16"/>
              </w:rPr>
              <w:t xml:space="preserve"> 03/01/2026 12+45</w:t>
            </w:r>
            <w:r w:rsidRPr="00F334FA">
              <w:rPr>
                <w:rFonts w:asciiTheme="minorHAnsi" w:hAnsiTheme="minorHAnsi" w:cstheme="minorHAnsi"/>
                <w:sz w:val="16"/>
                <w:szCs w:val="16"/>
              </w:rPr>
              <w:t xml:space="preserve"> OBTENIENDO  UN </w:t>
            </w:r>
            <w:r w:rsidRPr="00F334FA">
              <w:rPr>
                <w:rFonts w:asciiTheme="minorHAnsi" w:hAnsiTheme="minorHAnsi" w:cstheme="minorHAnsi"/>
                <w:sz w:val="16"/>
                <w:szCs w:val="16"/>
              </w:rPr>
              <w:t>FETO MASCULINO A TÉRMINO DE</w:t>
            </w:r>
          </w:p>
          <w:p w14:paraId="0C913DCA" w14:textId="7AE5B4DD" w:rsidR="00F334FA" w:rsidRPr="00F334FA" w:rsidRDefault="00F334FA" w:rsidP="00F334FA">
            <w:pPr>
              <w:pStyle w:val="p1"/>
              <w:rPr>
                <w:rFonts w:asciiTheme="minorHAnsi" w:hAnsiTheme="minorHAnsi" w:cstheme="minorHAnsi"/>
                <w:sz w:val="16"/>
                <w:szCs w:val="16"/>
              </w:rPr>
            </w:pPr>
            <w:r w:rsidRPr="00F334FA">
              <w:rPr>
                <w:rFonts w:asciiTheme="minorHAnsi" w:hAnsiTheme="minorHAnsi" w:cstheme="minorHAnsi"/>
                <w:sz w:val="16"/>
                <w:szCs w:val="16"/>
              </w:rPr>
              <w:t>38.2 SEMANAS</w:t>
            </w:r>
            <w:r w:rsidRPr="00F334FA">
              <w:rPr>
                <w:rFonts w:asciiTheme="minorHAnsi" w:hAnsiTheme="minorHAnsi" w:cstheme="minorHAnsi"/>
                <w:sz w:val="16"/>
                <w:szCs w:val="16"/>
              </w:rPr>
              <w:t xml:space="preserve"> CON ESFACELACIONES </w:t>
            </w:r>
            <w:r>
              <w:rPr>
                <w:rFonts w:asciiTheme="minorHAnsi" w:hAnsiTheme="minorHAnsi" w:cstheme="minorHAnsi"/>
                <w:sz w:val="16"/>
                <w:szCs w:val="16"/>
              </w:rPr>
              <w:t xml:space="preserve">, SE REALIZA VIGILANCIA DEL PUERPERIO , ABLACTACION Y METODO DE PLANIFICACION TRIMESTRAL  PREVIA VERIFICACION DE EGRESO SEGURO . ESTA PENDIENTE LA  PATOLOGIA </w:t>
            </w:r>
          </w:p>
          <w:p w14:paraId="39535E8D" w14:textId="77777777" w:rsidR="00F334FA" w:rsidRPr="00F334FA" w:rsidRDefault="00F334FA" w:rsidP="00F334FA">
            <w:pPr>
              <w:pStyle w:val="p1"/>
              <w:rPr>
                <w:rFonts w:asciiTheme="minorHAnsi" w:hAnsiTheme="minorHAnsi" w:cstheme="minorHAnsi"/>
                <w:sz w:val="16"/>
                <w:szCs w:val="16"/>
              </w:rPr>
            </w:pPr>
          </w:p>
          <w:p w14:paraId="30F1C697" w14:textId="77777777" w:rsidR="00F334FA" w:rsidRPr="00F334FA" w:rsidRDefault="00F334FA" w:rsidP="00F334FA">
            <w:pPr>
              <w:pStyle w:val="p1"/>
              <w:rPr>
                <w:rFonts w:asciiTheme="minorHAnsi" w:hAnsiTheme="minorHAnsi" w:cstheme="minorHAnsi"/>
                <w:sz w:val="16"/>
                <w:szCs w:val="16"/>
              </w:rPr>
            </w:pPr>
          </w:p>
          <w:p w14:paraId="6A91A018" w14:textId="77777777" w:rsidR="00F334FA" w:rsidRDefault="00F334FA" w:rsidP="00F334FA">
            <w:pPr>
              <w:pStyle w:val="p1"/>
              <w:rPr>
                <w:rFonts w:asciiTheme="minorHAnsi" w:hAnsiTheme="minorHAnsi" w:cstheme="minorHAnsi"/>
                <w:sz w:val="16"/>
                <w:szCs w:val="16"/>
              </w:rPr>
            </w:pPr>
          </w:p>
          <w:p w14:paraId="3E748B4C" w14:textId="3AFC25FB" w:rsidR="00F334FA" w:rsidRPr="00F334FA" w:rsidRDefault="00F334FA" w:rsidP="00CF4B5E">
            <w:pPr>
              <w:suppressAutoHyphens w:val="0"/>
              <w:autoSpaceDN/>
              <w:textAlignment w:val="auto"/>
              <w:rPr>
                <w:rFonts w:asciiTheme="minorHAnsi" w:hAnsiTheme="minorHAnsi" w:cstheme="minorHAnsi"/>
                <w:sz w:val="16"/>
                <w:szCs w:val="16"/>
              </w:rPr>
            </w:pPr>
          </w:p>
        </w:tc>
      </w:tr>
      <w:tr w:rsidR="002400CF" w:rsidRPr="00F334FA" w14:paraId="4DB77955" w14:textId="77777777" w:rsidTr="0056064A">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53570DC1" w14:textId="0D006F6B" w:rsidR="002400CF" w:rsidRPr="00F334FA" w:rsidRDefault="002400CF" w:rsidP="0056064A">
            <w:pPr>
              <w:pStyle w:val="Prrafodelista"/>
              <w:numPr>
                <w:ilvl w:val="0"/>
                <w:numId w:val="24"/>
              </w:numPr>
              <w:jc w:val="center"/>
              <w:rPr>
                <w:rFonts w:asciiTheme="minorHAnsi" w:eastAsia="Times New Roman" w:hAnsiTheme="minorHAnsi" w:cstheme="minorHAnsi"/>
                <w:b/>
                <w:bCs/>
                <w:color w:val="000000" w:themeColor="text1"/>
                <w:sz w:val="16"/>
                <w:szCs w:val="16"/>
                <w:lang w:eastAsia="es-CO"/>
              </w:rPr>
            </w:pPr>
            <w:r w:rsidRPr="00F334FA">
              <w:rPr>
                <w:rFonts w:asciiTheme="minorHAnsi" w:eastAsia="Times New Roman" w:hAnsiTheme="minorHAnsi" w:cstheme="minorHAnsi"/>
                <w:b/>
                <w:bCs/>
                <w:color w:val="000000" w:themeColor="text1"/>
                <w:sz w:val="16"/>
                <w:szCs w:val="16"/>
                <w:lang w:eastAsia="es-CO"/>
              </w:rPr>
              <w:lastRenderedPageBreak/>
              <w:t>FACTORES DE RIESGO DEL PACIENTE</w:t>
            </w:r>
          </w:p>
        </w:tc>
      </w:tr>
      <w:tr w:rsidR="00641F27" w:rsidRPr="00F334FA" w14:paraId="51B1D728"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12B69204" w14:textId="77777777" w:rsidR="00641F27" w:rsidRPr="00F334FA" w:rsidRDefault="00641F27" w:rsidP="00641F27">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Biológicos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A852EAA" w14:textId="01A5A3BE" w:rsidR="00063C57" w:rsidRDefault="00F334FA" w:rsidP="00027849">
            <w:pPr>
              <w:rPr>
                <w:rFonts w:asciiTheme="minorHAnsi" w:eastAsia="Times New Roman" w:hAnsiTheme="minorHAnsi" w:cstheme="minorHAnsi"/>
                <w:color w:val="000000" w:themeColor="text1"/>
                <w:sz w:val="16"/>
                <w:szCs w:val="16"/>
                <w:lang w:eastAsia="es-CO"/>
              </w:rPr>
            </w:pPr>
            <w:r>
              <w:rPr>
                <w:rFonts w:asciiTheme="minorHAnsi" w:eastAsia="Times New Roman" w:hAnsiTheme="minorHAnsi" w:cstheme="minorHAnsi"/>
                <w:color w:val="000000" w:themeColor="text1"/>
                <w:sz w:val="16"/>
                <w:szCs w:val="16"/>
                <w:lang w:eastAsia="es-CO"/>
              </w:rPr>
              <w:t xml:space="preserve">SOBREPESO , CONTROLES PRENATALES EXTRAINSTITUCIONALES </w:t>
            </w:r>
          </w:p>
          <w:p w14:paraId="010C58A8" w14:textId="0C288406" w:rsidR="00F334FA" w:rsidRPr="00F334FA" w:rsidRDefault="00F334FA" w:rsidP="00027849">
            <w:pPr>
              <w:rPr>
                <w:rFonts w:asciiTheme="minorHAnsi" w:eastAsia="Times New Roman" w:hAnsiTheme="minorHAnsi" w:cstheme="minorHAnsi"/>
                <w:color w:val="000000" w:themeColor="text1"/>
                <w:sz w:val="16"/>
                <w:szCs w:val="16"/>
                <w:lang w:eastAsia="es-CO"/>
              </w:rPr>
            </w:pPr>
          </w:p>
        </w:tc>
      </w:tr>
      <w:tr w:rsidR="00641F27" w:rsidRPr="00F334FA" w14:paraId="314C2EB4"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2E98073B" w14:textId="77777777" w:rsidR="00641F27" w:rsidRPr="00F334FA" w:rsidRDefault="00641F27" w:rsidP="00641F27">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Conductuales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195A1E61" w14:textId="64C29B31" w:rsidR="00641F27" w:rsidRPr="00F334FA" w:rsidRDefault="00F334FA" w:rsidP="00641F27">
            <w:pPr>
              <w:rPr>
                <w:rFonts w:asciiTheme="minorHAnsi" w:eastAsia="Times New Roman" w:hAnsiTheme="minorHAnsi" w:cstheme="minorHAnsi"/>
                <w:color w:val="000000" w:themeColor="text1"/>
                <w:sz w:val="16"/>
                <w:szCs w:val="16"/>
                <w:lang w:eastAsia="es-CO"/>
              </w:rPr>
            </w:pPr>
            <w:r>
              <w:rPr>
                <w:rFonts w:asciiTheme="minorHAnsi" w:eastAsia="Times New Roman" w:hAnsiTheme="minorHAnsi" w:cstheme="minorHAnsi"/>
                <w:color w:val="000000" w:themeColor="text1"/>
                <w:sz w:val="16"/>
                <w:szCs w:val="16"/>
                <w:lang w:eastAsia="es-CO"/>
              </w:rPr>
              <w:t>NO</w:t>
            </w:r>
          </w:p>
        </w:tc>
      </w:tr>
      <w:tr w:rsidR="00641F27" w:rsidRPr="00F334FA" w14:paraId="0850019F"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2A88376" w14:textId="77777777" w:rsidR="00641F27" w:rsidRPr="00F334FA" w:rsidRDefault="00641F27" w:rsidP="00641F27">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Ocupacionales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25C81811" w14:textId="1DB3AC0E" w:rsidR="00641F27" w:rsidRPr="00F334FA" w:rsidRDefault="00F334FA" w:rsidP="00641F27">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AMA DE CASA</w:t>
            </w:r>
          </w:p>
        </w:tc>
      </w:tr>
      <w:tr w:rsidR="00641F27" w:rsidRPr="00F334FA" w14:paraId="228234D5" w14:textId="77777777" w:rsidTr="0056064A">
        <w:trPr>
          <w:trHeight w:val="456"/>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005AE225" w14:textId="77777777" w:rsidR="00641F27" w:rsidRPr="00F334FA" w:rsidRDefault="00641F27" w:rsidP="00641F27">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Ambientales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39A24D74" w14:textId="34DC07FB" w:rsidR="00641F27" w:rsidRPr="00F334FA" w:rsidRDefault="00F334FA" w:rsidP="00641F27">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RURAL DISPERSO</w:t>
            </w:r>
          </w:p>
        </w:tc>
      </w:tr>
      <w:tr w:rsidR="00641F27" w:rsidRPr="00F334FA" w14:paraId="230D8857"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7831A17F" w14:textId="2949DEBC" w:rsidR="00641F27" w:rsidRPr="00F334FA" w:rsidRDefault="00467486" w:rsidP="0056064A">
            <w:pPr>
              <w:pStyle w:val="Prrafodelista"/>
              <w:numPr>
                <w:ilvl w:val="0"/>
                <w:numId w:val="24"/>
              </w:numPr>
              <w:jc w:val="center"/>
              <w:rPr>
                <w:rFonts w:asciiTheme="minorHAnsi" w:hAnsiTheme="minorHAnsi" w:cstheme="minorHAnsi"/>
                <w:color w:val="000000" w:themeColor="text1"/>
                <w:sz w:val="16"/>
                <w:szCs w:val="16"/>
              </w:rPr>
            </w:pPr>
            <w:r w:rsidRPr="00F334FA">
              <w:rPr>
                <w:rFonts w:asciiTheme="minorHAnsi" w:eastAsia="Times New Roman" w:hAnsiTheme="minorHAnsi" w:cstheme="minorHAnsi"/>
                <w:b/>
                <w:bCs/>
                <w:color w:val="000000" w:themeColor="text1"/>
                <w:sz w:val="16"/>
                <w:szCs w:val="16"/>
                <w:lang w:eastAsia="es-CO"/>
              </w:rPr>
              <w:t>ANALISIS DEL CASO</w:t>
            </w:r>
          </w:p>
        </w:tc>
      </w:tr>
      <w:tr w:rsidR="00641F27" w:rsidRPr="00F334FA" w14:paraId="0284C04E" w14:textId="77777777" w:rsidTr="0056064A">
        <w:trPr>
          <w:trHeight w:val="2189"/>
        </w:trPr>
        <w:tc>
          <w:tcPr>
            <w:tcW w:w="1701" w:type="dxa"/>
            <w:tcBorders>
              <w:top w:val="single" w:sz="4" w:space="0" w:color="000000"/>
              <w:left w:val="single" w:sz="4" w:space="0" w:color="000000"/>
              <w:bottom w:val="single" w:sz="4" w:space="0" w:color="000000"/>
              <w:right w:val="single" w:sz="4" w:space="0" w:color="000000"/>
            </w:tcBorders>
            <w:shd w:val="clear" w:color="auto" w:fill="D5DCE4"/>
            <w:tcMar>
              <w:top w:w="0" w:type="dxa"/>
              <w:left w:w="70" w:type="dxa"/>
              <w:bottom w:w="0" w:type="dxa"/>
              <w:right w:w="70" w:type="dxa"/>
            </w:tcMar>
            <w:vAlign w:val="center"/>
          </w:tcPr>
          <w:p w14:paraId="5934272E" w14:textId="0CF7DBE4" w:rsidR="00641F27" w:rsidRPr="00F334FA" w:rsidRDefault="00641F27" w:rsidP="00641F27">
            <w:pPr>
              <w:rPr>
                <w:rFonts w:asciiTheme="minorHAnsi" w:eastAsia="Times New Roman" w:hAnsiTheme="minorHAnsi" w:cstheme="minorHAnsi"/>
                <w:b/>
                <w:color w:val="000000" w:themeColor="text1"/>
                <w:sz w:val="16"/>
                <w:szCs w:val="16"/>
                <w:lang w:eastAsia="es-CO"/>
              </w:rPr>
            </w:pP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noWrap/>
            <w:tcMar>
              <w:top w:w="0" w:type="dxa"/>
              <w:left w:w="70" w:type="dxa"/>
              <w:bottom w:w="0" w:type="dxa"/>
              <w:right w:w="70" w:type="dxa"/>
            </w:tcMar>
            <w:vAlign w:val="center"/>
          </w:tcPr>
          <w:p w14:paraId="0844DCEE" w14:textId="77777777" w:rsidR="003923FC" w:rsidRPr="00F334FA" w:rsidRDefault="00C648BE" w:rsidP="002D2D49">
            <w:pPr>
              <w:jc w:val="both"/>
              <w:rPr>
                <w:rFonts w:asciiTheme="minorHAnsi" w:hAnsiTheme="minorHAnsi" w:cstheme="minorHAnsi"/>
                <w:b/>
                <w:bCs/>
                <w:color w:val="000000" w:themeColor="text1"/>
                <w:sz w:val="16"/>
                <w:szCs w:val="16"/>
              </w:rPr>
            </w:pPr>
            <w:r w:rsidRPr="00F334FA">
              <w:rPr>
                <w:rFonts w:asciiTheme="minorHAnsi" w:hAnsiTheme="minorHAnsi" w:cstheme="minorHAnsi"/>
                <w:b/>
                <w:bCs/>
                <w:color w:val="000000" w:themeColor="text1"/>
                <w:sz w:val="16"/>
                <w:szCs w:val="16"/>
              </w:rPr>
              <w:t>Análisis de causas:</w:t>
            </w:r>
          </w:p>
          <w:p w14:paraId="21DC700F" w14:textId="77777777" w:rsidR="00C648BE" w:rsidRPr="00F334FA" w:rsidRDefault="00C648BE" w:rsidP="002D2D49">
            <w:pPr>
              <w:jc w:val="both"/>
              <w:rPr>
                <w:rFonts w:asciiTheme="minorHAnsi" w:hAnsiTheme="minorHAnsi" w:cstheme="minorHAnsi"/>
                <w:b/>
                <w:bCs/>
                <w:color w:val="000000" w:themeColor="text1"/>
                <w:sz w:val="16"/>
                <w:szCs w:val="16"/>
              </w:rPr>
            </w:pPr>
          </w:p>
          <w:p w14:paraId="07EEAE4B" w14:textId="1EFDFEA2" w:rsidR="00C648BE" w:rsidRPr="00F334FA" w:rsidRDefault="00C648BE" w:rsidP="00C648BE">
            <w:pPr>
              <w:rPr>
                <w:rFonts w:asciiTheme="minorHAnsi" w:eastAsia="Times New Roman" w:hAnsiTheme="minorHAnsi" w:cstheme="minorHAnsi"/>
                <w:color w:val="000000"/>
                <w:sz w:val="16"/>
                <w:szCs w:val="16"/>
                <w:lang w:eastAsia="es-CO"/>
              </w:rPr>
            </w:pPr>
            <w:r w:rsidRPr="00F334FA">
              <w:rPr>
                <w:rFonts w:asciiTheme="minorHAnsi" w:hAnsiTheme="minorHAnsi" w:cstheme="minorHAnsi"/>
                <w:b/>
                <w:bCs/>
                <w:color w:val="000000" w:themeColor="text1"/>
                <w:sz w:val="16"/>
                <w:szCs w:val="16"/>
              </w:rPr>
              <w:t xml:space="preserve">Factores relacionados con el paciente: </w:t>
            </w:r>
            <w:r w:rsidRPr="00F334FA">
              <w:rPr>
                <w:rFonts w:asciiTheme="minorHAnsi" w:eastAsia="Times New Roman" w:hAnsiTheme="minorHAnsi" w:cstheme="minorHAnsi"/>
                <w:color w:val="000000"/>
                <w:sz w:val="16"/>
                <w:szCs w:val="16"/>
                <w:lang w:eastAsia="es-CO"/>
              </w:rPr>
              <w:t>¿Cuáles factores relacionados con las características y condiciones propias del paciente tales como su edad, su estado de consciencia, su capacidad de comunicarse, su grado de comprensión de las instrucciones considera usted que participaron en la ocurrencia del evento?</w:t>
            </w:r>
          </w:p>
          <w:p w14:paraId="535A9DF2" w14:textId="32A17DB3" w:rsidR="00F708A7" w:rsidRPr="00F334FA" w:rsidRDefault="00F708A7" w:rsidP="00A12D38">
            <w:pPr>
              <w:jc w:val="both"/>
              <w:rPr>
                <w:rFonts w:asciiTheme="minorHAnsi" w:hAnsiTheme="minorHAnsi" w:cstheme="minorHAnsi"/>
                <w:b/>
                <w:bCs/>
                <w:color w:val="000000" w:themeColor="text1"/>
                <w:sz w:val="16"/>
                <w:szCs w:val="16"/>
              </w:rPr>
            </w:pPr>
          </w:p>
          <w:p w14:paraId="10B0D6F1" w14:textId="6E90B44B" w:rsidR="00F708A7" w:rsidRPr="004D3371" w:rsidRDefault="00F708A7" w:rsidP="00A12D38">
            <w:pPr>
              <w:jc w:val="both"/>
              <w:rPr>
                <w:rFonts w:asciiTheme="minorHAnsi" w:hAnsiTheme="minorHAnsi" w:cstheme="minorHAnsi"/>
                <w:color w:val="000000" w:themeColor="text1"/>
                <w:sz w:val="16"/>
                <w:szCs w:val="16"/>
              </w:rPr>
            </w:pPr>
            <w:r w:rsidRPr="004D3371">
              <w:rPr>
                <w:rFonts w:asciiTheme="minorHAnsi" w:hAnsiTheme="minorHAnsi" w:cstheme="minorHAnsi"/>
                <w:color w:val="000000" w:themeColor="text1"/>
                <w:sz w:val="16"/>
                <w:szCs w:val="16"/>
              </w:rPr>
              <w:t xml:space="preserve">Controles prenatales  en Barbosa </w:t>
            </w:r>
          </w:p>
          <w:p w14:paraId="7A6D821D" w14:textId="5B73452B" w:rsidR="00F708A7" w:rsidRPr="004D3371" w:rsidRDefault="00F708A7" w:rsidP="00A12D38">
            <w:pPr>
              <w:jc w:val="both"/>
              <w:rPr>
                <w:rFonts w:asciiTheme="minorHAnsi" w:hAnsiTheme="minorHAnsi" w:cstheme="minorHAnsi"/>
                <w:color w:val="000000" w:themeColor="text1"/>
                <w:sz w:val="16"/>
                <w:szCs w:val="16"/>
              </w:rPr>
            </w:pPr>
            <w:r w:rsidRPr="004D3371">
              <w:rPr>
                <w:rFonts w:asciiTheme="minorHAnsi" w:hAnsiTheme="minorHAnsi" w:cstheme="minorHAnsi"/>
                <w:color w:val="000000" w:themeColor="text1"/>
                <w:sz w:val="16"/>
                <w:szCs w:val="16"/>
              </w:rPr>
              <w:t xml:space="preserve">Sobrepeso </w:t>
            </w:r>
          </w:p>
          <w:p w14:paraId="302812E1" w14:textId="73F64352" w:rsidR="00F708A7" w:rsidRPr="004D3371" w:rsidRDefault="004D3371" w:rsidP="00A12D38">
            <w:pPr>
              <w:jc w:val="both"/>
              <w:rPr>
                <w:rFonts w:asciiTheme="minorHAnsi" w:hAnsiTheme="minorHAnsi" w:cstheme="minorHAnsi"/>
                <w:color w:val="000000" w:themeColor="text1"/>
                <w:sz w:val="16"/>
                <w:szCs w:val="16"/>
              </w:rPr>
            </w:pPr>
            <w:r w:rsidRPr="004D3371">
              <w:rPr>
                <w:rFonts w:asciiTheme="minorHAnsi" w:hAnsiTheme="minorHAnsi" w:cstheme="minorHAnsi"/>
                <w:color w:val="000000" w:themeColor="text1"/>
                <w:sz w:val="16"/>
                <w:szCs w:val="16"/>
              </w:rPr>
              <w:t xml:space="preserve">Demora en la consulta posterior a no sentir movimientos fetales refiere disminución de movimientos desde las 11 am consulta a las 7 pm </w:t>
            </w:r>
          </w:p>
          <w:p w14:paraId="12DCE835" w14:textId="77777777" w:rsidR="00A12D38" w:rsidRPr="00F334FA" w:rsidRDefault="00A12D38" w:rsidP="00A12D38">
            <w:pPr>
              <w:jc w:val="both"/>
              <w:rPr>
                <w:rFonts w:asciiTheme="minorHAnsi" w:hAnsiTheme="minorHAnsi" w:cstheme="minorHAnsi"/>
                <w:b/>
                <w:bCs/>
                <w:color w:val="000000" w:themeColor="text1"/>
                <w:sz w:val="16"/>
                <w:szCs w:val="16"/>
              </w:rPr>
            </w:pPr>
          </w:p>
          <w:p w14:paraId="52001BE3" w14:textId="4A876CF1" w:rsidR="00A12D38" w:rsidRPr="00F334FA" w:rsidRDefault="00A12D38" w:rsidP="00A12D38">
            <w:pPr>
              <w:rPr>
                <w:rFonts w:asciiTheme="minorHAnsi" w:eastAsia="Times New Roman" w:hAnsiTheme="minorHAnsi" w:cstheme="minorHAnsi"/>
                <w:color w:val="000000"/>
                <w:sz w:val="16"/>
                <w:szCs w:val="16"/>
                <w:lang w:eastAsia="es-CO"/>
              </w:rPr>
            </w:pPr>
            <w:r w:rsidRPr="00F334FA">
              <w:rPr>
                <w:rFonts w:asciiTheme="minorHAnsi" w:hAnsiTheme="minorHAnsi" w:cstheme="minorHAnsi"/>
                <w:b/>
                <w:bCs/>
                <w:color w:val="000000" w:themeColor="text1"/>
                <w:sz w:val="16"/>
                <w:szCs w:val="16"/>
              </w:rPr>
              <w:t xml:space="preserve">Factores relacionados con la tarea y tecnología: </w:t>
            </w:r>
            <w:r w:rsidRPr="00F334FA">
              <w:rPr>
                <w:rFonts w:asciiTheme="minorHAnsi" w:eastAsia="Times New Roman" w:hAnsiTheme="minorHAnsi" w:cstheme="minorHAnsi"/>
                <w:color w:val="000000"/>
                <w:sz w:val="16"/>
                <w:szCs w:val="16"/>
                <w:lang w:eastAsia="es-CO"/>
              </w:rPr>
              <w:t>Durante los procedimientos realizados al paciente, cuáles fueron las posibles deficiencias en la aplicación de las normas (protocolos y/o manuales) establecidos para la atención del paciente o fallas en la aplicación de barreras de seguridad como aplicación de correctos, listas de chequeo?</w:t>
            </w:r>
          </w:p>
          <w:p w14:paraId="0D19E3DD" w14:textId="77777777" w:rsidR="00A12D38" w:rsidRPr="00F334FA" w:rsidRDefault="00A12D38" w:rsidP="00A12D38">
            <w:pPr>
              <w:rPr>
                <w:rFonts w:asciiTheme="minorHAnsi" w:eastAsia="Times New Roman" w:hAnsiTheme="minorHAnsi" w:cstheme="minorHAnsi"/>
                <w:color w:val="000000"/>
                <w:sz w:val="16"/>
                <w:szCs w:val="16"/>
                <w:lang w:eastAsia="es-CO"/>
              </w:rPr>
            </w:pPr>
          </w:p>
          <w:p w14:paraId="095DA26C" w14:textId="77777777" w:rsidR="00A12D38" w:rsidRPr="00F334FA" w:rsidRDefault="00A12D38" w:rsidP="00A12D38">
            <w:pPr>
              <w:rPr>
                <w:rFonts w:asciiTheme="minorHAnsi" w:eastAsia="Times New Roman" w:hAnsiTheme="minorHAnsi" w:cstheme="minorHAnsi"/>
                <w:color w:val="000000"/>
                <w:sz w:val="16"/>
                <w:szCs w:val="16"/>
                <w:lang w:eastAsia="es-CO"/>
              </w:rPr>
            </w:pPr>
          </w:p>
          <w:p w14:paraId="0415C5EB" w14:textId="44BAFF92" w:rsidR="00A12D38" w:rsidRPr="00F334FA" w:rsidRDefault="00F708A7" w:rsidP="00A12D38">
            <w:pPr>
              <w:rPr>
                <w:rFonts w:asciiTheme="minorHAnsi" w:eastAsia="Times New Roman" w:hAnsiTheme="minorHAnsi" w:cstheme="minorHAnsi"/>
                <w:color w:val="000000"/>
                <w:sz w:val="16"/>
                <w:szCs w:val="16"/>
                <w:lang w:eastAsia="es-CO"/>
              </w:rPr>
            </w:pPr>
            <w:r w:rsidRPr="00F334FA">
              <w:rPr>
                <w:rFonts w:asciiTheme="minorHAnsi" w:eastAsia="Times New Roman" w:hAnsiTheme="minorHAnsi" w:cstheme="minorHAnsi"/>
                <w:color w:val="000000"/>
                <w:sz w:val="16"/>
                <w:szCs w:val="16"/>
                <w:lang w:eastAsia="es-CO"/>
              </w:rPr>
              <w:t xml:space="preserve">No </w:t>
            </w:r>
          </w:p>
          <w:p w14:paraId="5C38B5BA" w14:textId="77777777" w:rsidR="00A12D38" w:rsidRPr="00F334FA" w:rsidRDefault="00A12D38" w:rsidP="00A12D38">
            <w:pPr>
              <w:rPr>
                <w:rFonts w:asciiTheme="minorHAnsi" w:eastAsia="Times New Roman" w:hAnsiTheme="minorHAnsi" w:cstheme="minorHAnsi"/>
                <w:color w:val="000000"/>
                <w:sz w:val="16"/>
                <w:szCs w:val="16"/>
                <w:lang w:eastAsia="es-CO"/>
              </w:rPr>
            </w:pPr>
          </w:p>
          <w:p w14:paraId="06A075EB" w14:textId="249AAAE5" w:rsidR="00A12D38" w:rsidRPr="00F334FA" w:rsidRDefault="0056064A" w:rsidP="00A12D38">
            <w:pPr>
              <w:rPr>
                <w:rFonts w:asciiTheme="minorHAnsi" w:eastAsia="Times New Roman" w:hAnsiTheme="minorHAnsi" w:cstheme="minorHAnsi"/>
                <w:color w:val="000000"/>
                <w:sz w:val="16"/>
                <w:szCs w:val="16"/>
                <w:lang w:eastAsia="es-CO"/>
              </w:rPr>
            </w:pPr>
            <w:r w:rsidRPr="00F334FA">
              <w:rPr>
                <w:rFonts w:asciiTheme="minorHAnsi" w:eastAsia="Times New Roman" w:hAnsiTheme="minorHAnsi" w:cstheme="minorHAnsi"/>
                <w:color w:val="000000"/>
                <w:sz w:val="16"/>
                <w:szCs w:val="16"/>
                <w:lang w:eastAsia="es-CO"/>
              </w:rPr>
              <w:t>¿Con</w:t>
            </w:r>
            <w:r w:rsidR="00A12D38" w:rsidRPr="00F334FA">
              <w:rPr>
                <w:rFonts w:asciiTheme="minorHAnsi" w:eastAsia="Times New Roman" w:hAnsiTheme="minorHAnsi" w:cstheme="minorHAnsi"/>
                <w:color w:val="000000"/>
                <w:sz w:val="16"/>
                <w:szCs w:val="16"/>
                <w:lang w:eastAsia="es-CO"/>
              </w:rPr>
              <w:t xml:space="preserve"> relación al </w:t>
            </w:r>
            <w:r w:rsidRPr="00F334FA">
              <w:rPr>
                <w:rFonts w:asciiTheme="minorHAnsi" w:eastAsia="Times New Roman" w:hAnsiTheme="minorHAnsi" w:cstheme="minorHAnsi"/>
                <w:color w:val="000000"/>
                <w:sz w:val="16"/>
                <w:szCs w:val="16"/>
                <w:lang w:eastAsia="es-CO"/>
              </w:rPr>
              <w:t>evento, relacione</w:t>
            </w:r>
            <w:r w:rsidR="00A12D38" w:rsidRPr="00F334FA">
              <w:rPr>
                <w:rFonts w:asciiTheme="minorHAnsi" w:eastAsia="Times New Roman" w:hAnsiTheme="minorHAnsi" w:cstheme="minorHAnsi"/>
                <w:color w:val="000000"/>
                <w:sz w:val="16"/>
                <w:szCs w:val="16"/>
                <w:lang w:eastAsia="es-CO"/>
              </w:rPr>
              <w:t xml:space="preserve"> los recursos para la toma de decisiones oportunas y pertinentes que no se encontraron disponibles para la atención, tales como </w:t>
            </w:r>
            <w:r w:rsidR="004442B0" w:rsidRPr="00F334FA">
              <w:rPr>
                <w:rFonts w:asciiTheme="minorHAnsi" w:eastAsia="Times New Roman" w:hAnsiTheme="minorHAnsi" w:cstheme="minorHAnsi"/>
                <w:color w:val="000000"/>
                <w:sz w:val="16"/>
                <w:szCs w:val="16"/>
                <w:lang w:eastAsia="es-CO"/>
              </w:rPr>
              <w:t>imágenes diagnósticas</w:t>
            </w:r>
            <w:r w:rsidR="00A12D38" w:rsidRPr="00F334FA">
              <w:rPr>
                <w:rFonts w:asciiTheme="minorHAnsi" w:eastAsia="Times New Roman" w:hAnsiTheme="minorHAnsi" w:cstheme="minorHAnsi"/>
                <w:color w:val="000000"/>
                <w:sz w:val="16"/>
                <w:szCs w:val="16"/>
                <w:lang w:eastAsia="es-CO"/>
              </w:rPr>
              <w:t xml:space="preserve">, exámenes de laboratorio, personal especializado, </w:t>
            </w:r>
            <w:r w:rsidRPr="00F334FA">
              <w:rPr>
                <w:rFonts w:asciiTheme="minorHAnsi" w:eastAsia="Times New Roman" w:hAnsiTheme="minorHAnsi" w:cstheme="minorHAnsi"/>
                <w:color w:val="000000"/>
                <w:sz w:val="16"/>
                <w:szCs w:val="16"/>
                <w:lang w:eastAsia="es-CO"/>
              </w:rPr>
              <w:t>etc.?</w:t>
            </w:r>
            <w:r w:rsidR="00A12D38" w:rsidRPr="00F334FA">
              <w:rPr>
                <w:rFonts w:asciiTheme="minorHAnsi" w:eastAsia="Times New Roman" w:hAnsiTheme="minorHAnsi" w:cstheme="minorHAnsi"/>
                <w:color w:val="000000"/>
                <w:sz w:val="16"/>
                <w:szCs w:val="16"/>
                <w:lang w:eastAsia="es-CO"/>
              </w:rPr>
              <w:t xml:space="preserve"> </w:t>
            </w:r>
          </w:p>
          <w:p w14:paraId="1BF41F5C" w14:textId="77777777" w:rsidR="00A12D38" w:rsidRPr="00F334FA" w:rsidRDefault="00A12D38" w:rsidP="00A12D38">
            <w:pPr>
              <w:rPr>
                <w:rFonts w:asciiTheme="minorHAnsi" w:eastAsia="Times New Roman" w:hAnsiTheme="minorHAnsi" w:cstheme="minorHAnsi"/>
                <w:color w:val="000000"/>
                <w:sz w:val="16"/>
                <w:szCs w:val="16"/>
                <w:lang w:eastAsia="es-CO"/>
              </w:rPr>
            </w:pPr>
          </w:p>
          <w:p w14:paraId="310AA920" w14:textId="77777777" w:rsidR="00A12D38" w:rsidRPr="00F334FA" w:rsidRDefault="00A12D38" w:rsidP="00A12D38">
            <w:pPr>
              <w:rPr>
                <w:rFonts w:asciiTheme="minorHAnsi" w:eastAsia="Times New Roman" w:hAnsiTheme="minorHAnsi" w:cstheme="minorHAnsi"/>
                <w:color w:val="000000"/>
                <w:sz w:val="16"/>
                <w:szCs w:val="16"/>
                <w:lang w:eastAsia="es-CO"/>
              </w:rPr>
            </w:pPr>
          </w:p>
          <w:p w14:paraId="02CAEFB4" w14:textId="77777777" w:rsidR="00A12D38" w:rsidRPr="00F334FA" w:rsidRDefault="00A12D38" w:rsidP="00A12D38">
            <w:pPr>
              <w:rPr>
                <w:rFonts w:asciiTheme="minorHAnsi" w:eastAsia="Times New Roman" w:hAnsiTheme="minorHAnsi" w:cstheme="minorHAnsi"/>
                <w:color w:val="000000"/>
                <w:sz w:val="16"/>
                <w:szCs w:val="16"/>
                <w:lang w:eastAsia="es-CO"/>
              </w:rPr>
            </w:pPr>
          </w:p>
          <w:p w14:paraId="32247698" w14:textId="7CD265B3" w:rsidR="00A12D38" w:rsidRPr="00F334FA" w:rsidRDefault="00F708A7" w:rsidP="00A12D38">
            <w:pPr>
              <w:rPr>
                <w:rFonts w:asciiTheme="minorHAnsi" w:eastAsia="Times New Roman" w:hAnsiTheme="minorHAnsi" w:cstheme="minorHAnsi"/>
                <w:color w:val="000000"/>
                <w:sz w:val="16"/>
                <w:szCs w:val="16"/>
                <w:lang w:eastAsia="es-CO"/>
              </w:rPr>
            </w:pPr>
            <w:r w:rsidRPr="00F334FA">
              <w:rPr>
                <w:rFonts w:asciiTheme="minorHAnsi" w:eastAsia="Times New Roman" w:hAnsiTheme="minorHAnsi" w:cstheme="minorHAnsi"/>
                <w:color w:val="000000"/>
                <w:sz w:val="16"/>
                <w:szCs w:val="16"/>
                <w:lang w:eastAsia="es-CO"/>
              </w:rPr>
              <w:t xml:space="preserve">No </w:t>
            </w:r>
          </w:p>
          <w:p w14:paraId="135C74B4" w14:textId="77777777" w:rsidR="00F708A7" w:rsidRPr="00F334FA" w:rsidRDefault="00F708A7" w:rsidP="00A12D38">
            <w:pPr>
              <w:rPr>
                <w:rFonts w:asciiTheme="minorHAnsi" w:eastAsia="Times New Roman" w:hAnsiTheme="minorHAnsi" w:cstheme="minorHAnsi"/>
                <w:color w:val="000000"/>
                <w:sz w:val="16"/>
                <w:szCs w:val="16"/>
                <w:lang w:eastAsia="es-CO"/>
              </w:rPr>
            </w:pPr>
          </w:p>
          <w:p w14:paraId="5D6345EE" w14:textId="77777777" w:rsidR="00F708A7" w:rsidRPr="00F334FA" w:rsidRDefault="00F708A7" w:rsidP="00A12D38">
            <w:pPr>
              <w:rPr>
                <w:rFonts w:asciiTheme="minorHAnsi" w:eastAsia="Times New Roman" w:hAnsiTheme="minorHAnsi" w:cstheme="minorHAnsi"/>
                <w:color w:val="000000"/>
                <w:sz w:val="16"/>
                <w:szCs w:val="16"/>
                <w:lang w:eastAsia="es-CO"/>
              </w:rPr>
            </w:pPr>
          </w:p>
          <w:p w14:paraId="3BE67D56" w14:textId="77777777" w:rsidR="00A12D38" w:rsidRPr="00F334FA" w:rsidRDefault="00A12D38" w:rsidP="00A12D38">
            <w:pPr>
              <w:rPr>
                <w:rFonts w:asciiTheme="minorHAnsi" w:eastAsia="Times New Roman" w:hAnsiTheme="minorHAnsi" w:cstheme="minorHAnsi"/>
                <w:color w:val="000000"/>
                <w:sz w:val="16"/>
                <w:szCs w:val="16"/>
                <w:lang w:eastAsia="es-CO"/>
              </w:rPr>
            </w:pPr>
            <w:r w:rsidRPr="00F334FA">
              <w:rPr>
                <w:rFonts w:asciiTheme="minorHAnsi" w:eastAsia="Times New Roman" w:hAnsiTheme="minorHAnsi" w:cstheme="minorHAnsi"/>
                <w:color w:val="000000"/>
                <w:sz w:val="16"/>
                <w:szCs w:val="16"/>
                <w:lang w:eastAsia="es-CO"/>
              </w:rPr>
              <w:t xml:space="preserve">¿El análisis del caso se identifica posibles conductas o intervenciones sin indicación clara que pudieron facilitar o propiciar la aparición del evento? Relacione cuáles. </w:t>
            </w:r>
          </w:p>
          <w:p w14:paraId="6E826E05" w14:textId="77777777" w:rsidR="00A12D38" w:rsidRPr="00F334FA" w:rsidRDefault="00A12D38" w:rsidP="00A12D38">
            <w:pPr>
              <w:rPr>
                <w:rFonts w:asciiTheme="minorHAnsi" w:eastAsia="Times New Roman" w:hAnsiTheme="minorHAnsi" w:cstheme="minorHAnsi"/>
                <w:color w:val="000000"/>
                <w:sz w:val="16"/>
                <w:szCs w:val="16"/>
                <w:lang w:eastAsia="es-CO"/>
              </w:rPr>
            </w:pPr>
          </w:p>
          <w:p w14:paraId="1ADD12FC" w14:textId="77777777" w:rsidR="00A12D38" w:rsidRPr="00F334FA" w:rsidRDefault="00A12D38" w:rsidP="00A12D38">
            <w:pPr>
              <w:rPr>
                <w:rFonts w:asciiTheme="minorHAnsi" w:eastAsia="Times New Roman" w:hAnsiTheme="minorHAnsi" w:cstheme="minorHAnsi"/>
                <w:color w:val="000000"/>
                <w:sz w:val="16"/>
                <w:szCs w:val="16"/>
                <w:lang w:eastAsia="es-CO"/>
              </w:rPr>
            </w:pPr>
          </w:p>
          <w:p w14:paraId="35463C39" w14:textId="561D0E63" w:rsidR="00A12D38" w:rsidRPr="00F334FA" w:rsidRDefault="00F708A7" w:rsidP="00A12D38">
            <w:pPr>
              <w:rPr>
                <w:rFonts w:asciiTheme="minorHAnsi" w:eastAsia="Times New Roman" w:hAnsiTheme="minorHAnsi" w:cstheme="minorHAnsi"/>
                <w:color w:val="000000"/>
                <w:sz w:val="16"/>
                <w:szCs w:val="16"/>
                <w:lang w:eastAsia="es-CO"/>
              </w:rPr>
            </w:pPr>
            <w:r w:rsidRPr="00F334FA">
              <w:rPr>
                <w:rFonts w:asciiTheme="minorHAnsi" w:eastAsia="Times New Roman" w:hAnsiTheme="minorHAnsi" w:cstheme="minorHAnsi"/>
                <w:color w:val="000000"/>
                <w:sz w:val="16"/>
                <w:szCs w:val="16"/>
                <w:lang w:eastAsia="es-CO"/>
              </w:rPr>
              <w:t xml:space="preserve">No </w:t>
            </w:r>
          </w:p>
          <w:p w14:paraId="11D4152A" w14:textId="77777777" w:rsidR="00A12D38" w:rsidRPr="00F334FA" w:rsidRDefault="00A12D38" w:rsidP="00A12D38">
            <w:pPr>
              <w:rPr>
                <w:rFonts w:asciiTheme="minorHAnsi" w:eastAsia="Times New Roman" w:hAnsiTheme="minorHAnsi" w:cstheme="minorHAnsi"/>
                <w:color w:val="000000"/>
                <w:sz w:val="16"/>
                <w:szCs w:val="16"/>
                <w:lang w:eastAsia="es-CO"/>
              </w:rPr>
            </w:pPr>
          </w:p>
          <w:p w14:paraId="7F8CB710" w14:textId="77777777" w:rsidR="00A12D38" w:rsidRPr="00F334FA" w:rsidRDefault="00A12D38" w:rsidP="00A12D38">
            <w:pPr>
              <w:rPr>
                <w:rFonts w:asciiTheme="minorHAnsi" w:eastAsia="Times New Roman" w:hAnsiTheme="minorHAnsi" w:cstheme="minorHAnsi"/>
                <w:color w:val="000000"/>
                <w:sz w:val="16"/>
                <w:szCs w:val="16"/>
                <w:lang w:eastAsia="es-CO"/>
              </w:rPr>
            </w:pPr>
            <w:r w:rsidRPr="00F334FA">
              <w:rPr>
                <w:rFonts w:asciiTheme="minorHAnsi" w:eastAsia="Times New Roman" w:hAnsiTheme="minorHAnsi" w:cstheme="minorHAnsi"/>
                <w:b/>
                <w:bCs/>
                <w:color w:val="000000"/>
                <w:sz w:val="16"/>
                <w:szCs w:val="16"/>
                <w:lang w:eastAsia="es-CO"/>
              </w:rPr>
              <w:t xml:space="preserve">Factores relacionados con el personal responsable de la atención: </w:t>
            </w:r>
            <w:r w:rsidRPr="00F334FA">
              <w:rPr>
                <w:rFonts w:asciiTheme="minorHAnsi" w:eastAsia="Times New Roman" w:hAnsiTheme="minorHAnsi" w:cstheme="minorHAnsi"/>
                <w:color w:val="000000"/>
                <w:sz w:val="16"/>
                <w:szCs w:val="16"/>
                <w:lang w:eastAsia="es-CO"/>
              </w:rPr>
              <w:t>¿Consideran que durante el evento se presentaron fallas en el conocimiento, pericia o habilidades del personal en la ejecución de los procedimientos requeridos por el paciente? Relacione las actividades cuya ejecución pudo presentar deficiencias.</w:t>
            </w:r>
          </w:p>
          <w:p w14:paraId="03A624D0" w14:textId="5457E80F" w:rsidR="00A12D38" w:rsidRPr="00F334FA" w:rsidRDefault="00A12D38" w:rsidP="00A12D38">
            <w:pPr>
              <w:rPr>
                <w:rFonts w:asciiTheme="minorHAnsi" w:eastAsia="Times New Roman" w:hAnsiTheme="minorHAnsi" w:cstheme="minorHAnsi"/>
                <w:b/>
                <w:bCs/>
                <w:color w:val="000000"/>
                <w:sz w:val="16"/>
                <w:szCs w:val="16"/>
                <w:lang w:eastAsia="es-CO"/>
              </w:rPr>
            </w:pPr>
          </w:p>
          <w:p w14:paraId="15232170" w14:textId="77777777" w:rsidR="00F708A7" w:rsidRPr="00F334FA" w:rsidRDefault="00F708A7" w:rsidP="00A12D38">
            <w:pPr>
              <w:rPr>
                <w:rFonts w:asciiTheme="minorHAnsi" w:eastAsia="Times New Roman" w:hAnsiTheme="minorHAnsi" w:cstheme="minorHAnsi"/>
                <w:b/>
                <w:bCs/>
                <w:color w:val="000000"/>
                <w:sz w:val="16"/>
                <w:szCs w:val="16"/>
                <w:lang w:eastAsia="es-CO"/>
              </w:rPr>
            </w:pPr>
          </w:p>
          <w:p w14:paraId="7E22BAE8" w14:textId="1B232789" w:rsidR="00F708A7" w:rsidRPr="00F334FA" w:rsidRDefault="00F708A7" w:rsidP="00A12D38">
            <w:pPr>
              <w:rPr>
                <w:rFonts w:asciiTheme="minorHAnsi" w:eastAsia="Times New Roman" w:hAnsiTheme="minorHAnsi" w:cstheme="minorHAnsi"/>
                <w:b/>
                <w:bCs/>
                <w:color w:val="000000"/>
                <w:sz w:val="16"/>
                <w:szCs w:val="16"/>
                <w:lang w:eastAsia="es-CO"/>
              </w:rPr>
            </w:pPr>
            <w:r w:rsidRPr="00F334FA">
              <w:rPr>
                <w:rFonts w:asciiTheme="minorHAnsi" w:eastAsia="Times New Roman" w:hAnsiTheme="minorHAnsi" w:cstheme="minorHAnsi"/>
                <w:b/>
                <w:bCs/>
                <w:color w:val="000000"/>
                <w:sz w:val="16"/>
                <w:szCs w:val="16"/>
                <w:lang w:eastAsia="es-CO"/>
              </w:rPr>
              <w:t xml:space="preserve"> No </w:t>
            </w:r>
          </w:p>
          <w:p w14:paraId="49A42CF1" w14:textId="77777777" w:rsidR="00A12D38" w:rsidRPr="00F334FA" w:rsidRDefault="00A12D38" w:rsidP="00A12D38">
            <w:pPr>
              <w:rPr>
                <w:rFonts w:asciiTheme="minorHAnsi" w:eastAsia="Times New Roman" w:hAnsiTheme="minorHAnsi" w:cstheme="minorHAnsi"/>
                <w:b/>
                <w:bCs/>
                <w:color w:val="000000"/>
                <w:sz w:val="16"/>
                <w:szCs w:val="16"/>
                <w:lang w:eastAsia="es-CO"/>
              </w:rPr>
            </w:pPr>
          </w:p>
          <w:p w14:paraId="1CBB2BE7" w14:textId="77777777" w:rsidR="00A12D38" w:rsidRPr="00F334FA" w:rsidRDefault="00A12D38" w:rsidP="00A12D38">
            <w:pPr>
              <w:rPr>
                <w:rFonts w:asciiTheme="minorHAnsi" w:eastAsia="Times New Roman" w:hAnsiTheme="minorHAnsi" w:cstheme="minorHAnsi"/>
                <w:b/>
                <w:bCs/>
                <w:color w:val="000000"/>
                <w:sz w:val="16"/>
                <w:szCs w:val="16"/>
                <w:lang w:eastAsia="es-CO"/>
              </w:rPr>
            </w:pPr>
          </w:p>
          <w:p w14:paraId="67C2FE29" w14:textId="77777777" w:rsidR="00A12D38" w:rsidRPr="00F334FA" w:rsidRDefault="00A12D38" w:rsidP="00A12D38">
            <w:pPr>
              <w:rPr>
                <w:rFonts w:asciiTheme="minorHAnsi" w:eastAsia="Times New Roman" w:hAnsiTheme="minorHAnsi" w:cstheme="minorHAnsi"/>
                <w:color w:val="000000"/>
                <w:sz w:val="16"/>
                <w:szCs w:val="16"/>
                <w:lang w:eastAsia="es-CO"/>
              </w:rPr>
            </w:pPr>
            <w:r w:rsidRPr="00F334FA">
              <w:rPr>
                <w:rFonts w:asciiTheme="minorHAnsi" w:eastAsia="Times New Roman" w:hAnsiTheme="minorHAnsi" w:cstheme="minorHAnsi"/>
                <w:color w:val="000000"/>
                <w:sz w:val="16"/>
                <w:szCs w:val="16"/>
                <w:lang w:eastAsia="es-CO"/>
              </w:rPr>
              <w:t>¿En el grupo que atendió al paciente se identifican alteraciones relacionadas con el estado de salud o fatiga que pudieron contribuir a la ocurrencia del evento?.</w:t>
            </w:r>
          </w:p>
          <w:p w14:paraId="580B3610" w14:textId="77777777" w:rsidR="00A12D38" w:rsidRPr="00F334FA" w:rsidRDefault="00A12D38" w:rsidP="00A12D38">
            <w:pPr>
              <w:rPr>
                <w:rFonts w:asciiTheme="minorHAnsi" w:eastAsia="Times New Roman" w:hAnsiTheme="minorHAnsi" w:cstheme="minorHAnsi"/>
                <w:b/>
                <w:bCs/>
                <w:color w:val="000000"/>
                <w:sz w:val="16"/>
                <w:szCs w:val="16"/>
                <w:lang w:eastAsia="es-CO"/>
              </w:rPr>
            </w:pPr>
          </w:p>
          <w:p w14:paraId="44A87DCE" w14:textId="77777777" w:rsidR="00A12D38" w:rsidRPr="00F334FA" w:rsidRDefault="00A12D38" w:rsidP="00A12D38">
            <w:pPr>
              <w:rPr>
                <w:rFonts w:asciiTheme="minorHAnsi" w:eastAsia="Times New Roman" w:hAnsiTheme="minorHAnsi" w:cstheme="minorHAnsi"/>
                <w:b/>
                <w:bCs/>
                <w:color w:val="000000"/>
                <w:sz w:val="16"/>
                <w:szCs w:val="16"/>
                <w:lang w:eastAsia="es-CO"/>
              </w:rPr>
            </w:pPr>
          </w:p>
          <w:p w14:paraId="047637D9" w14:textId="6068771F" w:rsidR="00A12D38" w:rsidRPr="00F334FA" w:rsidRDefault="00F708A7" w:rsidP="00A12D38">
            <w:pPr>
              <w:rPr>
                <w:rFonts w:asciiTheme="minorHAnsi" w:eastAsia="Times New Roman" w:hAnsiTheme="minorHAnsi" w:cstheme="minorHAnsi"/>
                <w:b/>
                <w:bCs/>
                <w:color w:val="000000"/>
                <w:sz w:val="16"/>
                <w:szCs w:val="16"/>
                <w:lang w:eastAsia="es-CO"/>
              </w:rPr>
            </w:pPr>
            <w:r w:rsidRPr="00F334FA">
              <w:rPr>
                <w:rFonts w:asciiTheme="minorHAnsi" w:eastAsia="Times New Roman" w:hAnsiTheme="minorHAnsi" w:cstheme="minorHAnsi"/>
                <w:b/>
                <w:bCs/>
                <w:color w:val="000000"/>
                <w:sz w:val="16"/>
                <w:szCs w:val="16"/>
                <w:lang w:eastAsia="es-CO"/>
              </w:rPr>
              <w:t xml:space="preserve">No </w:t>
            </w:r>
          </w:p>
          <w:p w14:paraId="267C2E38" w14:textId="77777777" w:rsidR="00F708A7" w:rsidRPr="00F334FA" w:rsidRDefault="00F708A7" w:rsidP="00A12D38">
            <w:pPr>
              <w:rPr>
                <w:rFonts w:asciiTheme="minorHAnsi" w:eastAsia="Times New Roman" w:hAnsiTheme="minorHAnsi" w:cstheme="minorHAnsi"/>
                <w:b/>
                <w:bCs/>
                <w:color w:val="000000"/>
                <w:sz w:val="16"/>
                <w:szCs w:val="16"/>
                <w:lang w:eastAsia="es-CO"/>
              </w:rPr>
            </w:pPr>
          </w:p>
          <w:p w14:paraId="4E6A5848" w14:textId="77777777" w:rsidR="00F708A7" w:rsidRPr="00F334FA" w:rsidRDefault="00F708A7" w:rsidP="00A12D38">
            <w:pPr>
              <w:rPr>
                <w:rFonts w:asciiTheme="minorHAnsi" w:eastAsia="Times New Roman" w:hAnsiTheme="minorHAnsi" w:cstheme="minorHAnsi"/>
                <w:b/>
                <w:bCs/>
                <w:color w:val="000000"/>
                <w:sz w:val="16"/>
                <w:szCs w:val="16"/>
                <w:lang w:eastAsia="es-CO"/>
              </w:rPr>
            </w:pPr>
          </w:p>
          <w:p w14:paraId="7CAA8050" w14:textId="1AA56D75" w:rsidR="00A12D38" w:rsidRPr="00F334FA" w:rsidRDefault="0056064A" w:rsidP="00A12D38">
            <w:pPr>
              <w:rPr>
                <w:rFonts w:asciiTheme="minorHAnsi" w:eastAsia="Times New Roman" w:hAnsiTheme="minorHAnsi" w:cstheme="minorHAnsi"/>
                <w:color w:val="000000"/>
                <w:sz w:val="16"/>
                <w:szCs w:val="16"/>
                <w:lang w:eastAsia="es-CO"/>
              </w:rPr>
            </w:pPr>
            <w:r w:rsidRPr="00F334FA">
              <w:rPr>
                <w:rFonts w:asciiTheme="minorHAnsi" w:eastAsia="Times New Roman" w:hAnsiTheme="minorHAnsi" w:cstheme="minorHAnsi"/>
                <w:b/>
                <w:bCs/>
                <w:color w:val="000000"/>
                <w:sz w:val="16"/>
                <w:szCs w:val="16"/>
                <w:lang w:eastAsia="es-CO"/>
              </w:rPr>
              <w:lastRenderedPageBreak/>
              <w:t>¿</w:t>
            </w:r>
            <w:r w:rsidRPr="00F334FA">
              <w:rPr>
                <w:rFonts w:asciiTheme="minorHAnsi" w:eastAsia="Times New Roman" w:hAnsiTheme="minorHAnsi" w:cstheme="minorHAnsi"/>
                <w:color w:val="000000"/>
                <w:sz w:val="16"/>
                <w:szCs w:val="16"/>
                <w:lang w:eastAsia="es-CO"/>
              </w:rPr>
              <w:t>considera</w:t>
            </w:r>
            <w:r w:rsidR="00A12D38" w:rsidRPr="00F334FA">
              <w:rPr>
                <w:rFonts w:asciiTheme="minorHAnsi" w:eastAsia="Times New Roman" w:hAnsiTheme="minorHAnsi" w:cstheme="minorHAnsi"/>
                <w:color w:val="000000"/>
                <w:sz w:val="16"/>
                <w:szCs w:val="16"/>
                <w:lang w:eastAsia="es-CO"/>
              </w:rPr>
              <w:t xml:space="preserve"> que se presentaron demoras en la atención del paciente, en su evaluación periódica, en la realización oportuna de los procedimientos requeridos y/o ausencias injustificadas del personal? </w:t>
            </w:r>
          </w:p>
          <w:p w14:paraId="2E93F1A8" w14:textId="77777777" w:rsidR="00A12D38" w:rsidRPr="00F334FA" w:rsidRDefault="00A12D38" w:rsidP="00A12D38">
            <w:pPr>
              <w:rPr>
                <w:rFonts w:asciiTheme="minorHAnsi" w:eastAsia="Times New Roman" w:hAnsiTheme="minorHAnsi" w:cstheme="minorHAnsi"/>
                <w:b/>
                <w:bCs/>
                <w:color w:val="000000"/>
                <w:sz w:val="16"/>
                <w:szCs w:val="16"/>
                <w:lang w:eastAsia="es-CO"/>
              </w:rPr>
            </w:pPr>
          </w:p>
          <w:p w14:paraId="01A6F150" w14:textId="17DEEEB2" w:rsidR="00A12D38" w:rsidRPr="00F334FA" w:rsidRDefault="00A12D38" w:rsidP="00A12D38">
            <w:pPr>
              <w:jc w:val="both"/>
              <w:rPr>
                <w:rFonts w:asciiTheme="minorHAnsi" w:hAnsiTheme="minorHAnsi" w:cstheme="minorHAnsi"/>
                <w:b/>
                <w:bCs/>
                <w:color w:val="000000" w:themeColor="text1"/>
                <w:sz w:val="16"/>
                <w:szCs w:val="16"/>
              </w:rPr>
            </w:pPr>
          </w:p>
          <w:p w14:paraId="15EE36C9" w14:textId="5E5AE750" w:rsidR="00C648BE" w:rsidRPr="00F334FA" w:rsidRDefault="00F334FA" w:rsidP="002D2D49">
            <w:pPr>
              <w:jc w:val="both"/>
              <w:rPr>
                <w:rFonts w:asciiTheme="minorHAnsi" w:hAnsiTheme="minorHAnsi" w:cstheme="minorHAnsi"/>
                <w:color w:val="000000" w:themeColor="text1"/>
                <w:sz w:val="16"/>
                <w:szCs w:val="16"/>
              </w:rPr>
            </w:pPr>
            <w:r w:rsidRPr="00F334FA">
              <w:rPr>
                <w:rFonts w:asciiTheme="minorHAnsi" w:hAnsiTheme="minorHAnsi" w:cstheme="minorHAnsi"/>
                <w:color w:val="000000" w:themeColor="text1"/>
                <w:sz w:val="16"/>
                <w:szCs w:val="16"/>
              </w:rPr>
              <w:t>No</w:t>
            </w:r>
          </w:p>
          <w:p w14:paraId="7B0E465D" w14:textId="77777777" w:rsidR="00A12D38" w:rsidRPr="00F334FA" w:rsidRDefault="00A12D38" w:rsidP="002D2D49">
            <w:pPr>
              <w:jc w:val="both"/>
              <w:rPr>
                <w:rFonts w:asciiTheme="minorHAnsi" w:hAnsiTheme="minorHAnsi" w:cstheme="minorHAnsi"/>
                <w:b/>
                <w:bCs/>
                <w:color w:val="000000" w:themeColor="text1"/>
                <w:sz w:val="16"/>
                <w:szCs w:val="16"/>
              </w:rPr>
            </w:pPr>
          </w:p>
          <w:p w14:paraId="75267219" w14:textId="3467F523" w:rsidR="00A12D38" w:rsidRPr="00F334FA" w:rsidRDefault="00A12D38" w:rsidP="00A12D38">
            <w:pPr>
              <w:rPr>
                <w:rFonts w:asciiTheme="minorHAnsi" w:eastAsia="Times New Roman" w:hAnsiTheme="minorHAnsi" w:cstheme="minorHAnsi"/>
                <w:color w:val="000000"/>
                <w:sz w:val="16"/>
                <w:szCs w:val="16"/>
                <w:lang w:eastAsia="es-CO"/>
              </w:rPr>
            </w:pPr>
            <w:r w:rsidRPr="00F334FA">
              <w:rPr>
                <w:rFonts w:asciiTheme="minorHAnsi" w:hAnsiTheme="minorHAnsi" w:cstheme="minorHAnsi"/>
                <w:b/>
                <w:bCs/>
                <w:color w:val="000000" w:themeColor="text1"/>
                <w:sz w:val="16"/>
                <w:szCs w:val="16"/>
              </w:rPr>
              <w:t xml:space="preserve">Factores relacionados con el equipo de trabajo: </w:t>
            </w:r>
            <w:r w:rsidRPr="00F334FA">
              <w:rPr>
                <w:rFonts w:asciiTheme="minorHAnsi" w:eastAsia="Times New Roman" w:hAnsiTheme="minorHAnsi" w:cstheme="minorHAnsi"/>
                <w:color w:val="000000"/>
                <w:sz w:val="16"/>
                <w:szCs w:val="16"/>
                <w:lang w:eastAsia="es-CO"/>
              </w:rPr>
              <w:t xml:space="preserve">¿Durante el proceso de atención relacionados con el evento, las instrucciones, órdenes médicas y/o de enfermería fueron adecuadamente transmitidas y comprendidas por </w:t>
            </w:r>
            <w:r w:rsidR="00DE3D97" w:rsidRPr="00F334FA">
              <w:rPr>
                <w:rFonts w:asciiTheme="minorHAnsi" w:eastAsia="Times New Roman" w:hAnsiTheme="minorHAnsi" w:cstheme="minorHAnsi"/>
                <w:color w:val="000000"/>
                <w:sz w:val="16"/>
                <w:szCs w:val="16"/>
                <w:lang w:eastAsia="es-CO"/>
              </w:rPr>
              <w:t>todo</w:t>
            </w:r>
            <w:r w:rsidRPr="00F334FA">
              <w:rPr>
                <w:rFonts w:asciiTheme="minorHAnsi" w:eastAsia="Times New Roman" w:hAnsiTheme="minorHAnsi" w:cstheme="minorHAnsi"/>
                <w:color w:val="000000"/>
                <w:sz w:val="16"/>
                <w:szCs w:val="16"/>
                <w:lang w:eastAsia="es-CO"/>
              </w:rPr>
              <w:t xml:space="preserve"> personal o hubo elementos que alteraron el mensaje y ejecución? Mencione cuáles. </w:t>
            </w:r>
          </w:p>
          <w:p w14:paraId="55194780" w14:textId="5EF40E4F" w:rsidR="00A12D38" w:rsidRPr="00F334FA" w:rsidRDefault="00A12D38" w:rsidP="002D2D49">
            <w:pPr>
              <w:jc w:val="both"/>
              <w:rPr>
                <w:rFonts w:asciiTheme="minorHAnsi" w:hAnsiTheme="minorHAnsi" w:cstheme="minorHAnsi"/>
                <w:b/>
                <w:bCs/>
                <w:color w:val="000000" w:themeColor="text1"/>
                <w:sz w:val="16"/>
                <w:szCs w:val="16"/>
              </w:rPr>
            </w:pPr>
          </w:p>
          <w:p w14:paraId="0913B408" w14:textId="77777777" w:rsidR="00A12D38" w:rsidRPr="00F334FA" w:rsidRDefault="00A12D38" w:rsidP="002D2D49">
            <w:pPr>
              <w:jc w:val="both"/>
              <w:rPr>
                <w:rFonts w:asciiTheme="minorHAnsi" w:hAnsiTheme="minorHAnsi" w:cstheme="minorHAnsi"/>
                <w:b/>
                <w:bCs/>
                <w:color w:val="000000" w:themeColor="text1"/>
                <w:sz w:val="16"/>
                <w:szCs w:val="16"/>
              </w:rPr>
            </w:pPr>
          </w:p>
          <w:p w14:paraId="4CCE7BE9" w14:textId="77777777" w:rsidR="00DE3D97" w:rsidRPr="00F334FA" w:rsidRDefault="00DE3D97" w:rsidP="002D2D49">
            <w:pPr>
              <w:jc w:val="both"/>
              <w:rPr>
                <w:rFonts w:asciiTheme="minorHAnsi" w:hAnsiTheme="minorHAnsi" w:cstheme="minorHAnsi"/>
                <w:b/>
                <w:bCs/>
                <w:color w:val="000000" w:themeColor="text1"/>
                <w:sz w:val="16"/>
                <w:szCs w:val="16"/>
              </w:rPr>
            </w:pPr>
          </w:p>
          <w:p w14:paraId="15F813CD" w14:textId="41AC5511" w:rsidR="00DE3D97" w:rsidRPr="00F334FA" w:rsidRDefault="00DE3D97" w:rsidP="002D2D49">
            <w:pPr>
              <w:jc w:val="both"/>
              <w:rPr>
                <w:rFonts w:asciiTheme="minorHAnsi" w:hAnsiTheme="minorHAnsi" w:cstheme="minorHAnsi"/>
                <w:color w:val="000000" w:themeColor="text1"/>
                <w:sz w:val="16"/>
                <w:szCs w:val="16"/>
              </w:rPr>
            </w:pPr>
            <w:r w:rsidRPr="00F334FA">
              <w:rPr>
                <w:rFonts w:asciiTheme="minorHAnsi" w:hAnsiTheme="minorHAnsi" w:cstheme="minorHAnsi"/>
                <w:color w:val="000000" w:themeColor="text1"/>
                <w:sz w:val="16"/>
                <w:szCs w:val="16"/>
              </w:rPr>
              <w:t>¿Existieron errores en la comunicación con el equipo de trabajo?</w:t>
            </w:r>
          </w:p>
          <w:p w14:paraId="6F1E3305" w14:textId="77777777" w:rsidR="00DE3D97" w:rsidRPr="00F334FA" w:rsidRDefault="00DE3D97" w:rsidP="002D2D49">
            <w:pPr>
              <w:jc w:val="both"/>
              <w:rPr>
                <w:rFonts w:asciiTheme="minorHAnsi" w:hAnsiTheme="minorHAnsi" w:cstheme="minorHAnsi"/>
                <w:color w:val="000000" w:themeColor="text1"/>
                <w:sz w:val="16"/>
                <w:szCs w:val="16"/>
              </w:rPr>
            </w:pPr>
          </w:p>
          <w:p w14:paraId="0D85439F" w14:textId="7B167A60" w:rsidR="00DE3D97" w:rsidRPr="00F334FA" w:rsidRDefault="000D79AC" w:rsidP="002D2D49">
            <w:pPr>
              <w:jc w:val="both"/>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No </w:t>
            </w:r>
          </w:p>
          <w:p w14:paraId="64043339" w14:textId="77777777" w:rsidR="00DE3D97" w:rsidRPr="00F334FA" w:rsidRDefault="00DE3D97" w:rsidP="002D2D49">
            <w:pPr>
              <w:jc w:val="both"/>
              <w:rPr>
                <w:rFonts w:asciiTheme="minorHAnsi" w:hAnsiTheme="minorHAnsi" w:cstheme="minorHAnsi"/>
                <w:color w:val="000000" w:themeColor="text1"/>
                <w:sz w:val="16"/>
                <w:szCs w:val="16"/>
              </w:rPr>
            </w:pPr>
          </w:p>
          <w:p w14:paraId="78ED34A8" w14:textId="77777777" w:rsidR="00A12D38" w:rsidRPr="00F334FA" w:rsidRDefault="00A12D38" w:rsidP="002D2D49">
            <w:pPr>
              <w:jc w:val="both"/>
              <w:rPr>
                <w:rFonts w:asciiTheme="minorHAnsi" w:hAnsiTheme="minorHAnsi" w:cstheme="minorHAnsi"/>
                <w:b/>
                <w:bCs/>
                <w:color w:val="000000" w:themeColor="text1"/>
                <w:sz w:val="16"/>
                <w:szCs w:val="16"/>
              </w:rPr>
            </w:pPr>
          </w:p>
          <w:p w14:paraId="5878E948" w14:textId="77777777" w:rsidR="00A12D38" w:rsidRPr="00F334FA" w:rsidRDefault="00A12D38" w:rsidP="00A12D38">
            <w:pPr>
              <w:rPr>
                <w:rFonts w:asciiTheme="minorHAnsi" w:eastAsia="Times New Roman" w:hAnsiTheme="minorHAnsi" w:cstheme="minorHAnsi"/>
                <w:color w:val="000000"/>
                <w:sz w:val="16"/>
                <w:szCs w:val="16"/>
                <w:lang w:eastAsia="es-CO"/>
              </w:rPr>
            </w:pPr>
            <w:r w:rsidRPr="00F334FA">
              <w:rPr>
                <w:rFonts w:asciiTheme="minorHAnsi" w:hAnsiTheme="minorHAnsi" w:cstheme="minorHAnsi"/>
                <w:b/>
                <w:bCs/>
                <w:color w:val="000000" w:themeColor="text1"/>
                <w:sz w:val="16"/>
                <w:szCs w:val="16"/>
              </w:rPr>
              <w:t xml:space="preserve">Factores relacionados con el ambiente: </w:t>
            </w:r>
            <w:r w:rsidRPr="00F334FA">
              <w:rPr>
                <w:rFonts w:asciiTheme="minorHAnsi" w:eastAsia="Times New Roman" w:hAnsiTheme="minorHAnsi" w:cstheme="minorHAnsi"/>
                <w:color w:val="000000"/>
                <w:sz w:val="16"/>
                <w:szCs w:val="16"/>
                <w:lang w:eastAsia="es-CO"/>
              </w:rPr>
              <w:t>¿Durante la atención del paciente hubo deficiencias en la disponibilidad y condiciones de funcionamiento de los equipos requeridos para atención del paciente, que pudieron tener injerencia en la ocurrencia del evento?</w:t>
            </w:r>
          </w:p>
          <w:p w14:paraId="36C8D267" w14:textId="319A56B5" w:rsidR="00C648BE" w:rsidRPr="00F334FA" w:rsidRDefault="00C648BE" w:rsidP="002D2D49">
            <w:pPr>
              <w:jc w:val="both"/>
              <w:rPr>
                <w:rFonts w:asciiTheme="minorHAnsi" w:hAnsiTheme="minorHAnsi" w:cstheme="minorHAnsi"/>
                <w:b/>
                <w:bCs/>
                <w:color w:val="000000" w:themeColor="text1"/>
                <w:sz w:val="16"/>
                <w:szCs w:val="16"/>
              </w:rPr>
            </w:pPr>
          </w:p>
          <w:p w14:paraId="08EC5A1F" w14:textId="77777777" w:rsidR="00DE3D97" w:rsidRPr="00F334FA" w:rsidRDefault="00DE3D97" w:rsidP="002D2D49">
            <w:pPr>
              <w:jc w:val="both"/>
              <w:rPr>
                <w:rFonts w:asciiTheme="minorHAnsi" w:hAnsiTheme="minorHAnsi" w:cstheme="minorHAnsi"/>
                <w:b/>
                <w:bCs/>
                <w:color w:val="000000" w:themeColor="text1"/>
                <w:sz w:val="16"/>
                <w:szCs w:val="16"/>
              </w:rPr>
            </w:pPr>
          </w:p>
          <w:p w14:paraId="2B4B3229" w14:textId="4DF89F51" w:rsidR="00DE3D97" w:rsidRPr="000D79AC" w:rsidRDefault="000D79AC" w:rsidP="002D2D49">
            <w:pPr>
              <w:jc w:val="both"/>
              <w:rPr>
                <w:rFonts w:asciiTheme="minorHAnsi" w:hAnsiTheme="minorHAnsi" w:cstheme="minorHAnsi"/>
                <w:color w:val="000000" w:themeColor="text1"/>
                <w:sz w:val="16"/>
                <w:szCs w:val="16"/>
              </w:rPr>
            </w:pPr>
            <w:r w:rsidRPr="000D79AC">
              <w:rPr>
                <w:rFonts w:asciiTheme="minorHAnsi" w:hAnsiTheme="minorHAnsi" w:cstheme="minorHAnsi"/>
                <w:color w:val="000000" w:themeColor="text1"/>
                <w:sz w:val="16"/>
                <w:szCs w:val="16"/>
              </w:rPr>
              <w:t xml:space="preserve">No </w:t>
            </w:r>
          </w:p>
          <w:p w14:paraId="105B55E2" w14:textId="77777777" w:rsidR="00A12D38" w:rsidRPr="00F334FA" w:rsidRDefault="00A12D38" w:rsidP="002D2D49">
            <w:pPr>
              <w:jc w:val="both"/>
              <w:rPr>
                <w:rFonts w:asciiTheme="minorHAnsi" w:hAnsiTheme="minorHAnsi" w:cstheme="minorHAnsi"/>
                <w:b/>
                <w:bCs/>
                <w:color w:val="000000" w:themeColor="text1"/>
                <w:sz w:val="16"/>
                <w:szCs w:val="16"/>
              </w:rPr>
            </w:pPr>
          </w:p>
          <w:p w14:paraId="175D6EAB" w14:textId="0248D6F1" w:rsidR="00A12D38" w:rsidRPr="00F334FA" w:rsidRDefault="00A12D38" w:rsidP="002D2D49">
            <w:pPr>
              <w:jc w:val="both"/>
              <w:rPr>
                <w:rFonts w:asciiTheme="minorHAnsi" w:eastAsia="Times New Roman" w:hAnsiTheme="minorHAnsi" w:cstheme="minorHAnsi"/>
                <w:color w:val="000000"/>
                <w:sz w:val="16"/>
                <w:szCs w:val="16"/>
                <w:lang w:eastAsia="es-CO"/>
              </w:rPr>
            </w:pPr>
            <w:r w:rsidRPr="00F334FA">
              <w:rPr>
                <w:rFonts w:asciiTheme="minorHAnsi" w:hAnsiTheme="minorHAnsi" w:cstheme="minorHAnsi"/>
                <w:b/>
                <w:bCs/>
                <w:color w:val="000000" w:themeColor="text1"/>
                <w:sz w:val="16"/>
                <w:szCs w:val="16"/>
              </w:rPr>
              <w:t xml:space="preserve">Factores relacionados con Organización y cultura: </w:t>
            </w:r>
            <w:r w:rsidR="00DE3D97" w:rsidRPr="00F334FA">
              <w:rPr>
                <w:rFonts w:asciiTheme="minorHAnsi" w:eastAsia="Times New Roman" w:hAnsiTheme="minorHAnsi" w:cstheme="minorHAnsi"/>
                <w:color w:val="000000"/>
                <w:sz w:val="16"/>
                <w:szCs w:val="16"/>
                <w:lang w:eastAsia="es-CO"/>
              </w:rPr>
              <w:t>¿Durante los últimos 6 meses en el área de atención relacione cuáles procesos de capacitación y reentrenamiento del personal se han realizado en tareas relacionadas con los conocimientos y habilidades requeridas para prevenir el evento ocurrido?</w:t>
            </w:r>
          </w:p>
          <w:p w14:paraId="170942E0" w14:textId="77777777" w:rsidR="00DE3D97" w:rsidRPr="00F334FA" w:rsidRDefault="00DE3D97" w:rsidP="002D2D49">
            <w:pPr>
              <w:jc w:val="both"/>
              <w:rPr>
                <w:rFonts w:asciiTheme="minorHAnsi" w:eastAsia="Times New Roman" w:hAnsiTheme="minorHAnsi" w:cstheme="minorHAnsi"/>
                <w:color w:val="000000"/>
                <w:sz w:val="16"/>
                <w:szCs w:val="16"/>
                <w:lang w:eastAsia="es-CO"/>
              </w:rPr>
            </w:pPr>
          </w:p>
          <w:p w14:paraId="034F6028" w14:textId="77777777" w:rsidR="00DE3D97" w:rsidRPr="00F334FA" w:rsidRDefault="00DE3D97" w:rsidP="002D2D49">
            <w:pPr>
              <w:jc w:val="both"/>
              <w:rPr>
                <w:rFonts w:asciiTheme="minorHAnsi" w:eastAsia="Times New Roman" w:hAnsiTheme="minorHAnsi" w:cstheme="minorHAnsi"/>
                <w:color w:val="000000"/>
                <w:sz w:val="16"/>
                <w:szCs w:val="16"/>
                <w:lang w:eastAsia="es-CO"/>
              </w:rPr>
            </w:pPr>
          </w:p>
          <w:p w14:paraId="2771CD6E" w14:textId="1909E744" w:rsidR="00DE3D97" w:rsidRDefault="000D79AC" w:rsidP="002D2D49">
            <w:pPr>
              <w:jc w:val="both"/>
              <w:rPr>
                <w:rFonts w:asciiTheme="minorHAnsi" w:eastAsia="Times New Roman" w:hAnsiTheme="minorHAnsi" w:cstheme="minorHAnsi"/>
                <w:color w:val="000000"/>
                <w:sz w:val="16"/>
                <w:szCs w:val="16"/>
                <w:lang w:eastAsia="es-CO"/>
              </w:rPr>
            </w:pPr>
            <w:r>
              <w:rPr>
                <w:rFonts w:asciiTheme="minorHAnsi" w:eastAsia="Times New Roman" w:hAnsiTheme="minorHAnsi" w:cstheme="minorHAnsi"/>
                <w:color w:val="000000"/>
                <w:sz w:val="16"/>
                <w:szCs w:val="16"/>
                <w:lang w:eastAsia="es-CO"/>
              </w:rPr>
              <w:t xml:space="preserve">No </w:t>
            </w:r>
          </w:p>
          <w:p w14:paraId="292F0DA7" w14:textId="77777777" w:rsidR="000D79AC" w:rsidRPr="00F334FA" w:rsidRDefault="000D79AC" w:rsidP="002D2D49">
            <w:pPr>
              <w:jc w:val="both"/>
              <w:rPr>
                <w:rFonts w:asciiTheme="minorHAnsi" w:eastAsia="Times New Roman" w:hAnsiTheme="minorHAnsi" w:cstheme="minorHAnsi"/>
                <w:color w:val="000000"/>
                <w:sz w:val="16"/>
                <w:szCs w:val="16"/>
                <w:lang w:eastAsia="es-CO"/>
              </w:rPr>
            </w:pPr>
          </w:p>
          <w:p w14:paraId="4AE865DE" w14:textId="145F1D6D" w:rsidR="00DE3D97" w:rsidRPr="00F334FA" w:rsidRDefault="00DE3D97" w:rsidP="00DE3D97">
            <w:pPr>
              <w:rPr>
                <w:rFonts w:asciiTheme="minorHAnsi" w:eastAsia="Times New Roman" w:hAnsiTheme="minorHAnsi" w:cstheme="minorHAnsi"/>
                <w:color w:val="000000"/>
                <w:sz w:val="16"/>
                <w:szCs w:val="16"/>
                <w:lang w:eastAsia="es-CO"/>
              </w:rPr>
            </w:pPr>
            <w:r w:rsidRPr="00F334FA">
              <w:rPr>
                <w:rFonts w:asciiTheme="minorHAnsi" w:eastAsia="Times New Roman" w:hAnsiTheme="minorHAnsi" w:cstheme="minorHAnsi"/>
                <w:b/>
                <w:bCs/>
                <w:color w:val="000000"/>
                <w:sz w:val="16"/>
                <w:szCs w:val="16"/>
                <w:lang w:eastAsia="es-CO"/>
              </w:rPr>
              <w:t>Otros aspectos relacionados:</w:t>
            </w:r>
            <w:r w:rsidRPr="00F334FA">
              <w:rPr>
                <w:rFonts w:asciiTheme="minorHAnsi" w:eastAsia="Times New Roman" w:hAnsiTheme="minorHAnsi" w:cstheme="minorHAnsi"/>
                <w:color w:val="000000"/>
                <w:sz w:val="16"/>
                <w:szCs w:val="16"/>
                <w:lang w:eastAsia="es-CO"/>
              </w:rPr>
              <w:t xml:space="preserve"> Relacione a continuación otros factores contributivos que pudieron intervenir en el desarrollo del evento. </w:t>
            </w:r>
          </w:p>
          <w:p w14:paraId="3DF96D98" w14:textId="5098E391" w:rsidR="00DE3D97" w:rsidRPr="00F334FA" w:rsidRDefault="00DE3D97" w:rsidP="002D2D49">
            <w:pPr>
              <w:jc w:val="both"/>
              <w:rPr>
                <w:rFonts w:asciiTheme="minorHAnsi" w:hAnsiTheme="minorHAnsi" w:cstheme="minorHAnsi"/>
                <w:b/>
                <w:bCs/>
                <w:color w:val="000000" w:themeColor="text1"/>
                <w:sz w:val="16"/>
                <w:szCs w:val="16"/>
              </w:rPr>
            </w:pPr>
          </w:p>
          <w:p w14:paraId="4E2D9A76" w14:textId="77777777" w:rsidR="00DE3D97" w:rsidRPr="00F334FA" w:rsidRDefault="00DE3D97" w:rsidP="002D2D49">
            <w:pPr>
              <w:jc w:val="both"/>
              <w:rPr>
                <w:rFonts w:asciiTheme="minorHAnsi" w:hAnsiTheme="minorHAnsi" w:cstheme="minorHAnsi"/>
                <w:b/>
                <w:bCs/>
                <w:color w:val="000000" w:themeColor="text1"/>
                <w:sz w:val="16"/>
                <w:szCs w:val="16"/>
              </w:rPr>
            </w:pPr>
          </w:p>
          <w:p w14:paraId="6ED59019" w14:textId="77777777" w:rsidR="00DE3D97" w:rsidRPr="00F334FA" w:rsidRDefault="00DE3D97" w:rsidP="002D2D49">
            <w:pPr>
              <w:jc w:val="both"/>
              <w:rPr>
                <w:rFonts w:asciiTheme="minorHAnsi" w:hAnsiTheme="minorHAnsi" w:cstheme="minorHAnsi"/>
                <w:b/>
                <w:bCs/>
                <w:color w:val="000000" w:themeColor="text1"/>
                <w:sz w:val="16"/>
                <w:szCs w:val="16"/>
              </w:rPr>
            </w:pPr>
          </w:p>
          <w:p w14:paraId="0ABC5558" w14:textId="31DBEAAE" w:rsidR="00DE3D97" w:rsidRPr="00F334FA" w:rsidRDefault="00DE3D97" w:rsidP="002D2D49">
            <w:pPr>
              <w:jc w:val="both"/>
              <w:rPr>
                <w:rFonts w:asciiTheme="minorHAnsi" w:hAnsiTheme="minorHAnsi" w:cstheme="minorHAnsi"/>
                <w:color w:val="000000" w:themeColor="text1"/>
                <w:sz w:val="16"/>
                <w:szCs w:val="16"/>
              </w:rPr>
            </w:pPr>
            <w:r w:rsidRPr="00F334FA">
              <w:rPr>
                <w:rFonts w:asciiTheme="minorHAnsi" w:hAnsiTheme="minorHAnsi" w:cstheme="minorHAnsi"/>
                <w:color w:val="000000" w:themeColor="text1"/>
                <w:sz w:val="16"/>
                <w:szCs w:val="16"/>
              </w:rPr>
              <w:t>¿Existió Daño en el paciente?:</w:t>
            </w:r>
            <w:r w:rsidR="000D79AC">
              <w:rPr>
                <w:rFonts w:asciiTheme="minorHAnsi" w:hAnsiTheme="minorHAnsi" w:cstheme="minorHAnsi"/>
                <w:color w:val="000000" w:themeColor="text1"/>
                <w:sz w:val="16"/>
                <w:szCs w:val="16"/>
              </w:rPr>
              <w:t xml:space="preserve"> si </w:t>
            </w:r>
          </w:p>
          <w:p w14:paraId="7B10F9E5" w14:textId="77777777" w:rsidR="00DE3D97" w:rsidRPr="00F334FA" w:rsidRDefault="00DE3D97" w:rsidP="002D2D49">
            <w:pPr>
              <w:jc w:val="both"/>
              <w:rPr>
                <w:rFonts w:asciiTheme="minorHAnsi" w:hAnsiTheme="minorHAnsi" w:cstheme="minorHAnsi"/>
                <w:color w:val="000000" w:themeColor="text1"/>
                <w:sz w:val="16"/>
                <w:szCs w:val="16"/>
              </w:rPr>
            </w:pPr>
          </w:p>
          <w:p w14:paraId="6E55DB10" w14:textId="77777777" w:rsidR="00DE3D97" w:rsidRPr="00F334FA" w:rsidRDefault="00DE3D97" w:rsidP="002D2D49">
            <w:pPr>
              <w:jc w:val="both"/>
              <w:rPr>
                <w:rFonts w:asciiTheme="minorHAnsi" w:hAnsiTheme="minorHAnsi" w:cstheme="minorHAnsi"/>
                <w:color w:val="000000" w:themeColor="text1"/>
                <w:sz w:val="16"/>
                <w:szCs w:val="16"/>
              </w:rPr>
            </w:pPr>
          </w:p>
          <w:p w14:paraId="1F0A2CFF" w14:textId="658CC2A6" w:rsidR="00DE3D97" w:rsidRPr="00F334FA" w:rsidRDefault="00DE3D97" w:rsidP="002D2D49">
            <w:pPr>
              <w:jc w:val="both"/>
              <w:rPr>
                <w:rFonts w:asciiTheme="minorHAnsi" w:hAnsiTheme="minorHAnsi" w:cstheme="minorHAnsi"/>
                <w:color w:val="000000" w:themeColor="text1"/>
                <w:sz w:val="16"/>
                <w:szCs w:val="16"/>
              </w:rPr>
            </w:pPr>
            <w:r w:rsidRPr="00F334FA">
              <w:rPr>
                <w:rFonts w:asciiTheme="minorHAnsi" w:hAnsiTheme="minorHAnsi" w:cstheme="minorHAnsi"/>
                <w:color w:val="000000" w:themeColor="text1"/>
                <w:sz w:val="16"/>
                <w:szCs w:val="16"/>
              </w:rPr>
              <w:t>¿Puedo haberse prevenido?:</w:t>
            </w:r>
            <w:r w:rsidR="000D79AC">
              <w:rPr>
                <w:rFonts w:asciiTheme="minorHAnsi" w:hAnsiTheme="minorHAnsi" w:cstheme="minorHAnsi"/>
                <w:color w:val="000000" w:themeColor="text1"/>
                <w:sz w:val="16"/>
                <w:szCs w:val="16"/>
              </w:rPr>
              <w:t xml:space="preserve"> no </w:t>
            </w:r>
          </w:p>
          <w:p w14:paraId="40CFE4AE" w14:textId="22DC68EF" w:rsidR="00C648BE" w:rsidRPr="00F334FA" w:rsidRDefault="00C648BE" w:rsidP="002D2D49">
            <w:pPr>
              <w:jc w:val="both"/>
              <w:rPr>
                <w:rFonts w:asciiTheme="minorHAnsi" w:hAnsiTheme="minorHAnsi" w:cstheme="minorHAnsi"/>
                <w:b/>
                <w:bCs/>
                <w:color w:val="000000" w:themeColor="text1"/>
                <w:sz w:val="16"/>
                <w:szCs w:val="16"/>
              </w:rPr>
            </w:pPr>
          </w:p>
        </w:tc>
      </w:tr>
      <w:tr w:rsidR="002400CF" w:rsidRPr="00F334FA" w14:paraId="6AB7C7FD" w14:textId="77777777" w:rsidTr="0056064A">
        <w:trPr>
          <w:trHeight w:val="454"/>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4ED8B580" w14:textId="1629B08C" w:rsidR="002400CF" w:rsidRPr="00F334FA" w:rsidRDefault="004F05AA" w:rsidP="0056064A">
            <w:pPr>
              <w:pStyle w:val="Prrafodelista"/>
              <w:numPr>
                <w:ilvl w:val="0"/>
                <w:numId w:val="24"/>
              </w:numPr>
              <w:jc w:val="center"/>
              <w:rPr>
                <w:rFonts w:asciiTheme="minorHAnsi" w:hAnsiTheme="minorHAnsi" w:cstheme="minorHAnsi"/>
                <w:color w:val="000000" w:themeColor="text1"/>
                <w:sz w:val="16"/>
                <w:szCs w:val="16"/>
              </w:rPr>
            </w:pPr>
            <w:r w:rsidRPr="00F334FA">
              <w:rPr>
                <w:rFonts w:asciiTheme="minorHAnsi" w:eastAsia="Times New Roman" w:hAnsiTheme="minorHAnsi" w:cstheme="minorHAnsi"/>
                <w:b/>
                <w:bCs/>
                <w:color w:val="000000" w:themeColor="text1"/>
                <w:sz w:val="16"/>
                <w:szCs w:val="16"/>
                <w:lang w:eastAsia="es-CO"/>
              </w:rPr>
              <w:lastRenderedPageBreak/>
              <w:t xml:space="preserve">HALLAZGOS </w:t>
            </w:r>
            <w:r w:rsidR="009B7779" w:rsidRPr="00F334FA">
              <w:rPr>
                <w:rFonts w:asciiTheme="minorHAnsi" w:eastAsia="Times New Roman" w:hAnsiTheme="minorHAnsi" w:cstheme="minorHAnsi"/>
                <w:b/>
                <w:bCs/>
                <w:color w:val="000000" w:themeColor="text1"/>
                <w:sz w:val="16"/>
                <w:szCs w:val="16"/>
                <w:lang w:eastAsia="es-CO"/>
              </w:rPr>
              <w:t>DEL ANALISIS</w:t>
            </w:r>
          </w:p>
        </w:tc>
      </w:tr>
      <w:tr w:rsidR="002400CF" w:rsidRPr="00F334FA" w14:paraId="0EA6B2BF" w14:textId="77777777" w:rsidTr="0056064A">
        <w:trPr>
          <w:trHeight w:val="56"/>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70" w:type="dxa"/>
              <w:bottom w:w="0" w:type="dxa"/>
              <w:right w:w="70" w:type="dxa"/>
            </w:tcMar>
            <w:vAlign w:val="center"/>
          </w:tcPr>
          <w:p w14:paraId="5C978518" w14:textId="76D60FCA" w:rsidR="00592AF7" w:rsidRPr="00F334FA" w:rsidRDefault="00436681" w:rsidP="00436681">
            <w:pPr>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r w:rsidRPr="00F334FA">
              <w:rPr>
                <w:rFonts w:asciiTheme="minorHAnsi" w:eastAsia="Times New Roman" w:hAnsiTheme="minorHAnsi" w:cstheme="minorHAnsi"/>
                <w:b/>
                <w:color w:val="000000" w:themeColor="text1"/>
                <w:kern w:val="0"/>
                <w:sz w:val="16"/>
                <w:szCs w:val="16"/>
                <w:lang w:eastAsia="es-CO" w:bidi="ar-SA"/>
              </w:rPr>
              <w:t>Modelo de d</w:t>
            </w:r>
            <w:r w:rsidR="009B7779" w:rsidRPr="00F334FA">
              <w:rPr>
                <w:rFonts w:asciiTheme="minorHAnsi" w:eastAsia="Times New Roman" w:hAnsiTheme="minorHAnsi" w:cstheme="minorHAnsi"/>
                <w:b/>
                <w:color w:val="000000" w:themeColor="text1"/>
                <w:kern w:val="0"/>
                <w:sz w:val="16"/>
                <w:szCs w:val="16"/>
                <w:lang w:eastAsia="es-CO" w:bidi="ar-SA"/>
              </w:rPr>
              <w:t>emoras Deborah Maine</w:t>
            </w:r>
          </w:p>
          <w:p w14:paraId="7EA18899" w14:textId="029D2E2C" w:rsidR="00592AF7" w:rsidRPr="00F334FA" w:rsidRDefault="00592AF7"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6301020F" w14:textId="0997648F" w:rsidR="006F0871" w:rsidRPr="00F334FA"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r w:rsidRPr="00F334FA">
              <w:rPr>
                <w:rFonts w:asciiTheme="minorHAnsi" w:eastAsia="Times New Roman" w:hAnsiTheme="minorHAnsi" w:cstheme="minorHAnsi"/>
                <w:b/>
                <w:color w:val="000000" w:themeColor="text1"/>
                <w:kern w:val="0"/>
                <w:sz w:val="16"/>
                <w:szCs w:val="16"/>
                <w:lang w:eastAsia="es-CO" w:bidi="ar-SA"/>
              </w:rPr>
              <w:t xml:space="preserve">Reconocimiento el problema: </w:t>
            </w:r>
            <w:r w:rsidR="004D3371">
              <w:rPr>
                <w:rFonts w:asciiTheme="minorHAnsi" w:eastAsia="Times New Roman" w:hAnsiTheme="minorHAnsi" w:cstheme="minorHAnsi"/>
                <w:b/>
                <w:color w:val="000000" w:themeColor="text1"/>
                <w:kern w:val="0"/>
                <w:sz w:val="16"/>
                <w:szCs w:val="16"/>
                <w:lang w:eastAsia="es-CO" w:bidi="ar-SA"/>
              </w:rPr>
              <w:t xml:space="preserve">demora de la paciente en la consulta a urgencias </w:t>
            </w:r>
          </w:p>
          <w:p w14:paraId="3D33CCB6" w14:textId="77777777" w:rsidR="004442B0" w:rsidRPr="00F334FA" w:rsidRDefault="004442B0"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p>
          <w:p w14:paraId="76FC9C10" w14:textId="77777777" w:rsidR="00467486" w:rsidRPr="00F334FA"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p>
          <w:p w14:paraId="03F977F9" w14:textId="7A2D6354" w:rsidR="006F0871" w:rsidRPr="00F334FA"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r w:rsidRPr="00F334FA">
              <w:rPr>
                <w:rFonts w:asciiTheme="minorHAnsi" w:eastAsia="Times New Roman" w:hAnsiTheme="minorHAnsi" w:cstheme="minorHAnsi"/>
                <w:b/>
                <w:color w:val="000000" w:themeColor="text1"/>
                <w:kern w:val="0"/>
                <w:sz w:val="16"/>
                <w:szCs w:val="16"/>
                <w:lang w:eastAsia="es-CO" w:bidi="ar-SA"/>
              </w:rPr>
              <w:t>Oportunidad de la decisión y de la acción</w:t>
            </w:r>
            <w:r w:rsidR="00C76A1E" w:rsidRPr="00F334FA">
              <w:rPr>
                <w:rFonts w:asciiTheme="minorHAnsi" w:eastAsia="Times New Roman" w:hAnsiTheme="minorHAnsi" w:cstheme="minorHAnsi"/>
                <w:b/>
                <w:color w:val="000000" w:themeColor="text1"/>
                <w:kern w:val="0"/>
                <w:sz w:val="16"/>
                <w:szCs w:val="16"/>
                <w:lang w:eastAsia="es-CO" w:bidi="ar-SA"/>
              </w:rPr>
              <w:t>:</w:t>
            </w:r>
            <w:r w:rsidR="005C08D6" w:rsidRPr="00F334FA">
              <w:rPr>
                <w:rFonts w:asciiTheme="minorHAnsi" w:eastAsia="Times New Roman" w:hAnsiTheme="minorHAnsi" w:cstheme="minorHAnsi"/>
                <w:b/>
                <w:color w:val="000000" w:themeColor="text1"/>
                <w:kern w:val="0"/>
                <w:sz w:val="16"/>
                <w:szCs w:val="16"/>
                <w:lang w:eastAsia="es-CO" w:bidi="ar-SA"/>
              </w:rPr>
              <w:t xml:space="preserve"> </w:t>
            </w:r>
            <w:r w:rsidR="004D3371">
              <w:rPr>
                <w:rFonts w:asciiTheme="minorHAnsi" w:eastAsia="Times New Roman" w:hAnsiTheme="minorHAnsi" w:cstheme="minorHAnsi"/>
                <w:b/>
                <w:color w:val="000000" w:themeColor="text1"/>
                <w:kern w:val="0"/>
                <w:sz w:val="16"/>
                <w:szCs w:val="16"/>
                <w:lang w:eastAsia="es-CO" w:bidi="ar-SA"/>
              </w:rPr>
              <w:t xml:space="preserve"> </w:t>
            </w:r>
            <w:proofErr w:type="spellStart"/>
            <w:r w:rsidR="004D3371">
              <w:rPr>
                <w:rFonts w:asciiTheme="minorHAnsi" w:eastAsia="Times New Roman" w:hAnsiTheme="minorHAnsi" w:cstheme="minorHAnsi"/>
                <w:b/>
                <w:color w:val="000000" w:themeColor="text1"/>
                <w:kern w:val="0"/>
                <w:sz w:val="16"/>
                <w:szCs w:val="16"/>
                <w:lang w:eastAsia="es-CO" w:bidi="ar-SA"/>
              </w:rPr>
              <w:t>instucional</w:t>
            </w:r>
            <w:proofErr w:type="spellEnd"/>
            <w:r w:rsidR="004D3371">
              <w:rPr>
                <w:rFonts w:asciiTheme="minorHAnsi" w:eastAsia="Times New Roman" w:hAnsiTheme="minorHAnsi" w:cstheme="minorHAnsi"/>
                <w:b/>
                <w:color w:val="000000" w:themeColor="text1"/>
                <w:kern w:val="0"/>
                <w:sz w:val="16"/>
                <w:szCs w:val="16"/>
                <w:lang w:eastAsia="es-CO" w:bidi="ar-SA"/>
              </w:rPr>
              <w:t xml:space="preserve"> buena </w:t>
            </w:r>
          </w:p>
          <w:p w14:paraId="74BE1AD2" w14:textId="77777777" w:rsidR="00467486" w:rsidRPr="00F334FA" w:rsidRDefault="00467486" w:rsidP="004442B0">
            <w:pPr>
              <w:pStyle w:val="Prrafodelista"/>
              <w:rPr>
                <w:rFonts w:asciiTheme="minorHAnsi" w:eastAsia="Times New Roman" w:hAnsiTheme="minorHAnsi" w:cstheme="minorHAnsi"/>
                <w:b/>
                <w:color w:val="000000" w:themeColor="text1"/>
                <w:kern w:val="0"/>
                <w:sz w:val="16"/>
                <w:szCs w:val="16"/>
                <w:lang w:eastAsia="es-CO" w:bidi="ar-SA"/>
              </w:rPr>
            </w:pPr>
          </w:p>
          <w:p w14:paraId="089C7195" w14:textId="77777777" w:rsidR="00467486" w:rsidRPr="00F334FA"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p>
          <w:p w14:paraId="45D61900" w14:textId="7D38EDF4" w:rsidR="006F0871" w:rsidRPr="00F334FA"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r w:rsidRPr="00F334FA">
              <w:rPr>
                <w:rFonts w:asciiTheme="minorHAnsi" w:eastAsia="Times New Roman" w:hAnsiTheme="minorHAnsi" w:cstheme="minorHAnsi"/>
                <w:b/>
                <w:color w:val="000000" w:themeColor="text1"/>
                <w:kern w:val="0"/>
                <w:sz w:val="16"/>
                <w:szCs w:val="16"/>
                <w:lang w:eastAsia="es-CO" w:bidi="ar-SA"/>
              </w:rPr>
              <w:t>Acceso a la atención/logística de referencia</w:t>
            </w:r>
            <w:r w:rsidR="00C76A1E" w:rsidRPr="00F334FA">
              <w:rPr>
                <w:rFonts w:asciiTheme="minorHAnsi" w:eastAsia="Times New Roman" w:hAnsiTheme="minorHAnsi" w:cstheme="minorHAnsi"/>
                <w:b/>
                <w:color w:val="000000" w:themeColor="text1"/>
                <w:kern w:val="0"/>
                <w:sz w:val="16"/>
                <w:szCs w:val="16"/>
                <w:lang w:eastAsia="es-CO" w:bidi="ar-SA"/>
              </w:rPr>
              <w:t xml:space="preserve">: </w:t>
            </w:r>
            <w:r w:rsidR="004D3371">
              <w:rPr>
                <w:rFonts w:asciiTheme="minorHAnsi" w:eastAsia="Times New Roman" w:hAnsiTheme="minorHAnsi" w:cstheme="minorHAnsi"/>
                <w:b/>
                <w:color w:val="000000" w:themeColor="text1"/>
                <w:kern w:val="0"/>
                <w:sz w:val="16"/>
                <w:szCs w:val="16"/>
                <w:lang w:eastAsia="es-CO" w:bidi="ar-SA"/>
              </w:rPr>
              <w:t xml:space="preserve"> buena</w:t>
            </w:r>
          </w:p>
          <w:p w14:paraId="43257089" w14:textId="0E5B137C" w:rsidR="00467486" w:rsidRPr="00F334FA"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p>
          <w:p w14:paraId="57073C1C" w14:textId="77777777" w:rsidR="00467486" w:rsidRPr="00F334FA" w:rsidRDefault="00467486" w:rsidP="004442B0">
            <w:pPr>
              <w:pStyle w:val="Prrafodelista"/>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p>
          <w:p w14:paraId="309DDE3B" w14:textId="6913E195" w:rsidR="006F0871" w:rsidRPr="00F334FA" w:rsidRDefault="006F0871" w:rsidP="004442B0">
            <w:pPr>
              <w:pStyle w:val="Prrafodelista"/>
              <w:numPr>
                <w:ilvl w:val="0"/>
                <w:numId w:val="27"/>
              </w:numPr>
              <w:shd w:val="clear" w:color="auto" w:fill="FFFFFF"/>
              <w:suppressAutoHyphens w:val="0"/>
              <w:autoSpaceDN/>
              <w:textAlignment w:val="auto"/>
              <w:rPr>
                <w:rFonts w:asciiTheme="minorHAnsi" w:eastAsia="Times New Roman" w:hAnsiTheme="minorHAnsi" w:cstheme="minorHAnsi"/>
                <w:b/>
                <w:color w:val="000000" w:themeColor="text1"/>
                <w:kern w:val="0"/>
                <w:sz w:val="16"/>
                <w:szCs w:val="16"/>
                <w:lang w:eastAsia="es-CO" w:bidi="ar-SA"/>
              </w:rPr>
            </w:pPr>
            <w:r w:rsidRPr="00F334FA">
              <w:rPr>
                <w:rFonts w:asciiTheme="minorHAnsi" w:eastAsia="Times New Roman" w:hAnsiTheme="minorHAnsi" w:cstheme="minorHAnsi"/>
                <w:b/>
                <w:color w:val="000000" w:themeColor="text1"/>
                <w:kern w:val="0"/>
                <w:sz w:val="16"/>
                <w:szCs w:val="16"/>
                <w:lang w:eastAsia="es-CO" w:bidi="ar-SA"/>
              </w:rPr>
              <w:t>Calidad de la atención</w:t>
            </w:r>
            <w:r w:rsidR="004D3371">
              <w:rPr>
                <w:rFonts w:asciiTheme="minorHAnsi" w:eastAsia="Times New Roman" w:hAnsiTheme="minorHAnsi" w:cstheme="minorHAnsi"/>
                <w:b/>
                <w:color w:val="000000" w:themeColor="text1"/>
                <w:kern w:val="0"/>
                <w:sz w:val="16"/>
                <w:szCs w:val="16"/>
                <w:lang w:eastAsia="es-CO" w:bidi="ar-SA"/>
              </w:rPr>
              <w:t xml:space="preserve"> buena </w:t>
            </w:r>
          </w:p>
          <w:p w14:paraId="6EE6B8C4" w14:textId="4B99E3A0" w:rsidR="00592AF7" w:rsidRPr="00F334FA" w:rsidRDefault="00592AF7"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69BE48B7" w14:textId="43F87B48" w:rsidR="00467486" w:rsidRPr="00F334FA"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2E9E5B17" w14:textId="77777777" w:rsidR="00467486"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2455FCFC" w14:textId="77777777" w:rsidR="004D3371" w:rsidRDefault="004D3371"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04DA5DF8" w14:textId="77777777" w:rsidR="004D3371" w:rsidRDefault="004D3371"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4E5D675D" w14:textId="77777777" w:rsidR="004D3371" w:rsidRDefault="004D3371"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42B4F432" w14:textId="77777777" w:rsidR="004D3371" w:rsidRPr="00F334FA" w:rsidRDefault="004D3371"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56288F97" w14:textId="25D54BF3" w:rsidR="0075403D" w:rsidRPr="00F334FA" w:rsidRDefault="004442B0"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r w:rsidRPr="00F334FA">
              <w:rPr>
                <w:rFonts w:asciiTheme="minorHAnsi" w:eastAsia="Times New Roman" w:hAnsiTheme="minorHAnsi" w:cstheme="minorHAnsi"/>
                <w:b/>
                <w:color w:val="000000" w:themeColor="text1"/>
                <w:kern w:val="0"/>
                <w:sz w:val="16"/>
                <w:szCs w:val="16"/>
                <w:lang w:eastAsia="es-CO" w:bidi="ar-SA"/>
              </w:rPr>
              <w:t>CONCLUSIÓN</w:t>
            </w:r>
          </w:p>
          <w:p w14:paraId="33B5F358" w14:textId="66455214" w:rsidR="00467486" w:rsidRPr="00F334FA"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0C6AC4AD" w14:textId="7707DA8A" w:rsidR="00467486" w:rsidRPr="00F334FA"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3C344A63" w14:textId="49F8BC48" w:rsidR="004D3371" w:rsidRPr="00F334FA" w:rsidRDefault="004D3371" w:rsidP="004D3371">
            <w:pPr>
              <w:suppressAutoHyphens w:val="0"/>
              <w:autoSpaceDN/>
              <w:textAlignment w:val="auto"/>
              <w:rPr>
                <w:rFonts w:asciiTheme="minorHAnsi" w:hAnsiTheme="minorHAnsi" w:cstheme="minorHAnsi"/>
                <w:sz w:val="16"/>
                <w:szCs w:val="16"/>
              </w:rPr>
            </w:pPr>
            <w:r w:rsidRPr="00F334FA">
              <w:rPr>
                <w:rFonts w:asciiTheme="minorHAnsi" w:hAnsiTheme="minorHAnsi" w:cstheme="minorHAnsi"/>
                <w:sz w:val="16"/>
                <w:szCs w:val="16"/>
              </w:rPr>
              <w:t xml:space="preserve">PACIENTE DE 25 AÑOS CON 38.2 SEMANAS POR ECOGRAFIA DE PRIMER TRIMESTRE </w:t>
            </w:r>
            <w:r>
              <w:rPr>
                <w:rFonts w:asciiTheme="minorHAnsi" w:hAnsiTheme="minorHAnsi" w:cstheme="minorHAnsi"/>
                <w:sz w:val="16"/>
                <w:szCs w:val="16"/>
              </w:rPr>
              <w:t xml:space="preserve"> CONSULTA POR DOLOR PELVICO  ASOCIADO  DISMINUCION DE </w:t>
            </w:r>
            <w:r w:rsidRPr="00F334FA">
              <w:rPr>
                <w:rFonts w:asciiTheme="minorHAnsi" w:hAnsiTheme="minorHAnsi" w:cstheme="minorHAnsi"/>
                <w:sz w:val="16"/>
                <w:szCs w:val="16"/>
              </w:rPr>
              <w:t>MOVIMIENTO FETALES CERCA DE LAS 11:00 AM</w:t>
            </w:r>
            <w:r>
              <w:rPr>
                <w:rFonts w:asciiTheme="minorHAnsi" w:hAnsiTheme="minorHAnsi" w:cstheme="minorHAnsi"/>
                <w:sz w:val="16"/>
                <w:szCs w:val="16"/>
              </w:rPr>
              <w:t xml:space="preserve"> AL EXMEN FISICO Y </w:t>
            </w:r>
            <w:r w:rsidRPr="00F334FA">
              <w:rPr>
                <w:rFonts w:asciiTheme="minorHAnsi" w:hAnsiTheme="minorHAnsi" w:cstheme="minorHAnsi"/>
                <w:sz w:val="16"/>
                <w:szCs w:val="16"/>
              </w:rPr>
              <w:t xml:space="preserve"> ECOGRAFIA CON OBITO FETAL</w:t>
            </w:r>
            <w:r>
              <w:rPr>
                <w:rFonts w:asciiTheme="minorHAnsi" w:hAnsiTheme="minorHAnsi" w:cstheme="minorHAnsi"/>
                <w:sz w:val="16"/>
                <w:szCs w:val="16"/>
              </w:rPr>
              <w:t xml:space="preserve"> EN ANHIDRAMNIOS , </w:t>
            </w:r>
            <w:r w:rsidRPr="00F334FA">
              <w:rPr>
                <w:rFonts w:asciiTheme="minorHAnsi" w:hAnsiTheme="minorHAnsi" w:cstheme="minorHAnsi"/>
                <w:sz w:val="16"/>
                <w:szCs w:val="16"/>
              </w:rPr>
              <w:t xml:space="preserve"> MOTIVO POR EL CUAL SE DECIDE HOSPITALIZAR PARA SEGUIMIENTO HOSPITALARIO</w:t>
            </w:r>
            <w:r>
              <w:rPr>
                <w:rFonts w:asciiTheme="minorHAnsi" w:hAnsiTheme="minorHAnsi" w:cstheme="minorHAnsi"/>
                <w:sz w:val="16"/>
                <w:szCs w:val="16"/>
              </w:rPr>
              <w:t xml:space="preserve"> , </w:t>
            </w:r>
            <w:r w:rsidRPr="00F334FA">
              <w:rPr>
                <w:rFonts w:asciiTheme="minorHAnsi" w:hAnsiTheme="minorHAnsi" w:cstheme="minorHAnsi"/>
                <w:sz w:val="16"/>
                <w:szCs w:val="16"/>
              </w:rPr>
              <w:t>SE REALIZA MADURACION CERVICAL  CON MISOPROSTOL Y POSTEIROR MANEJO CON OXITOCINA HASTA PARTO VAGINAL  EUTÓCICO</w:t>
            </w:r>
            <w:r>
              <w:rPr>
                <w:rFonts w:asciiTheme="minorHAnsi" w:hAnsiTheme="minorHAnsi" w:cstheme="minorHAnsi"/>
                <w:sz w:val="16"/>
                <w:szCs w:val="16"/>
              </w:rPr>
              <w:t xml:space="preserve"> SIN COMPLICACIONES  EL </w:t>
            </w:r>
            <w:r w:rsidRPr="00F334FA">
              <w:rPr>
                <w:rFonts w:asciiTheme="minorHAnsi" w:hAnsiTheme="minorHAnsi" w:cstheme="minorHAnsi"/>
                <w:sz w:val="16"/>
                <w:szCs w:val="16"/>
              </w:rPr>
              <w:t xml:space="preserve"> 03/01/2026 12+45 OBTENIENDO  UN FETO MASCULINO A TÉRMINO DE</w:t>
            </w:r>
          </w:p>
          <w:p w14:paraId="3D16867D" w14:textId="2410B56C" w:rsidR="004D3371" w:rsidRPr="00F334FA" w:rsidRDefault="004D3371" w:rsidP="004D3371">
            <w:pPr>
              <w:pStyle w:val="p1"/>
              <w:rPr>
                <w:rFonts w:asciiTheme="minorHAnsi" w:hAnsiTheme="minorHAnsi" w:cstheme="minorHAnsi"/>
                <w:sz w:val="16"/>
                <w:szCs w:val="16"/>
              </w:rPr>
            </w:pPr>
            <w:r w:rsidRPr="00F334FA">
              <w:rPr>
                <w:rFonts w:asciiTheme="minorHAnsi" w:hAnsiTheme="minorHAnsi" w:cstheme="minorHAnsi"/>
                <w:sz w:val="16"/>
                <w:szCs w:val="16"/>
              </w:rPr>
              <w:t xml:space="preserve">38.2 SEMANAS CON ESFACELACIONES </w:t>
            </w:r>
            <w:r>
              <w:rPr>
                <w:rFonts w:asciiTheme="minorHAnsi" w:hAnsiTheme="minorHAnsi" w:cstheme="minorHAnsi"/>
                <w:sz w:val="16"/>
                <w:szCs w:val="16"/>
              </w:rPr>
              <w:t xml:space="preserve">, SE REALIZA VIGILANCIA DEL PUERPERIO , ABLACTACION Y METODO DE PLANIFICACION TRIMESTRAL  PREVIA VERIFICACION DE EGRESO SEGURO . ESTA PENDIENTE LA  PATOLOGIA </w:t>
            </w:r>
            <w:r>
              <w:rPr>
                <w:rFonts w:asciiTheme="minorHAnsi" w:hAnsiTheme="minorHAnsi" w:cstheme="minorHAnsi"/>
                <w:sz w:val="16"/>
                <w:szCs w:val="16"/>
              </w:rPr>
              <w:t xml:space="preserve">PARA EVALUAR CAUSA DEL OBITO FETAL </w:t>
            </w:r>
          </w:p>
          <w:p w14:paraId="0357DB18" w14:textId="5C7CDE0A" w:rsidR="00467486" w:rsidRPr="00F334FA" w:rsidRDefault="00467486" w:rsidP="0075403D">
            <w:pPr>
              <w:shd w:val="clear" w:color="auto" w:fill="FFFFFF"/>
              <w:suppressAutoHyphens w:val="0"/>
              <w:autoSpaceDN/>
              <w:jc w:val="center"/>
              <w:textAlignment w:val="auto"/>
              <w:rPr>
                <w:rFonts w:asciiTheme="minorHAnsi" w:eastAsia="Times New Roman" w:hAnsiTheme="minorHAnsi" w:cstheme="minorHAnsi"/>
                <w:b/>
                <w:color w:val="000000" w:themeColor="text1"/>
                <w:kern w:val="0"/>
                <w:sz w:val="16"/>
                <w:szCs w:val="16"/>
                <w:lang w:eastAsia="es-CO" w:bidi="ar-SA"/>
              </w:rPr>
            </w:pPr>
          </w:p>
          <w:p w14:paraId="7A5449F8" w14:textId="2190B3D3" w:rsidR="004F05AA" w:rsidRPr="004D3371" w:rsidRDefault="004F05AA" w:rsidP="004D3371">
            <w:pPr>
              <w:jc w:val="both"/>
              <w:rPr>
                <w:rFonts w:asciiTheme="minorHAnsi" w:eastAsia="Times New Roman" w:hAnsiTheme="minorHAnsi" w:cstheme="minorHAnsi"/>
                <w:bCs/>
                <w:color w:val="000000" w:themeColor="text1"/>
                <w:sz w:val="16"/>
                <w:szCs w:val="16"/>
                <w:lang w:eastAsia="es-CO"/>
              </w:rPr>
            </w:pPr>
          </w:p>
        </w:tc>
      </w:tr>
      <w:tr w:rsidR="002400CF" w:rsidRPr="00F334FA" w14:paraId="7C7D3262" w14:textId="77777777" w:rsidTr="0056064A">
        <w:trPr>
          <w:trHeight w:val="567"/>
        </w:trPr>
        <w:tc>
          <w:tcPr>
            <w:tcW w:w="10065"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70" w:type="dxa"/>
              <w:bottom w:w="0" w:type="dxa"/>
              <w:right w:w="70" w:type="dxa"/>
            </w:tcMar>
            <w:vAlign w:val="center"/>
          </w:tcPr>
          <w:p w14:paraId="2C240269" w14:textId="23ACFBE5" w:rsidR="002400CF" w:rsidRPr="00F334FA" w:rsidRDefault="002400CF" w:rsidP="0056064A">
            <w:pPr>
              <w:pStyle w:val="Prrafodelista"/>
              <w:numPr>
                <w:ilvl w:val="0"/>
                <w:numId w:val="24"/>
              </w:numPr>
              <w:jc w:val="center"/>
              <w:rPr>
                <w:rFonts w:asciiTheme="minorHAnsi" w:eastAsia="Times New Roman" w:hAnsiTheme="minorHAnsi" w:cstheme="minorHAnsi"/>
                <w:b/>
                <w:bCs/>
                <w:color w:val="000000" w:themeColor="text1"/>
                <w:sz w:val="16"/>
                <w:szCs w:val="16"/>
                <w:lang w:eastAsia="es-CO"/>
              </w:rPr>
            </w:pPr>
            <w:r w:rsidRPr="00F334FA">
              <w:rPr>
                <w:rFonts w:asciiTheme="minorHAnsi" w:eastAsia="Times New Roman" w:hAnsiTheme="minorHAnsi" w:cstheme="minorHAnsi"/>
                <w:b/>
                <w:bCs/>
                <w:color w:val="000000" w:themeColor="text1"/>
                <w:sz w:val="16"/>
                <w:szCs w:val="16"/>
                <w:lang w:eastAsia="es-CO"/>
              </w:rPr>
              <w:lastRenderedPageBreak/>
              <w:t>DATOS DEL PROFESIONAL QUE REALIZA EL ANALISIS</w:t>
            </w:r>
          </w:p>
        </w:tc>
      </w:tr>
      <w:tr w:rsidR="002400CF" w:rsidRPr="00F334FA" w14:paraId="2094F237" w14:textId="77777777" w:rsidTr="0056064A">
        <w:trPr>
          <w:trHeight w:val="1101"/>
        </w:trPr>
        <w:tc>
          <w:tcPr>
            <w:tcW w:w="1850"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70" w:type="dxa"/>
              <w:bottom w:w="0" w:type="dxa"/>
              <w:right w:w="70" w:type="dxa"/>
            </w:tcMar>
            <w:vAlign w:val="center"/>
          </w:tcPr>
          <w:p w14:paraId="6A02DB4D" w14:textId="77777777" w:rsidR="002400CF" w:rsidRPr="00F334FA" w:rsidRDefault="002400CF">
            <w:pPr>
              <w:rPr>
                <w:rFonts w:asciiTheme="minorHAnsi" w:eastAsia="Times New Roman" w:hAnsiTheme="minorHAnsi" w:cstheme="minorHAnsi"/>
                <w:b/>
                <w:color w:val="000000" w:themeColor="text1"/>
                <w:sz w:val="16"/>
                <w:szCs w:val="16"/>
                <w:lang w:eastAsia="es-CO"/>
              </w:rPr>
            </w:pPr>
            <w:r w:rsidRPr="00F334FA">
              <w:rPr>
                <w:rFonts w:asciiTheme="minorHAnsi" w:eastAsia="Times New Roman" w:hAnsiTheme="minorHAnsi" w:cstheme="minorHAnsi"/>
                <w:b/>
                <w:color w:val="000000" w:themeColor="text1"/>
                <w:sz w:val="16"/>
                <w:szCs w:val="16"/>
                <w:lang w:eastAsia="es-CO"/>
              </w:rPr>
              <w:t>Realizado por</w:t>
            </w:r>
          </w:p>
        </w:tc>
        <w:tc>
          <w:tcPr>
            <w:tcW w:w="8215" w:type="dxa"/>
            <w:gridSpan w:val="3"/>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center"/>
          </w:tcPr>
          <w:p w14:paraId="4AE72576" w14:textId="67E4BDC1" w:rsidR="00BB5F41" w:rsidRPr="00F334FA" w:rsidRDefault="004D3371" w:rsidP="00B33D2F">
            <w:pPr>
              <w:rPr>
                <w:rFonts w:asciiTheme="minorHAnsi" w:hAnsiTheme="minorHAnsi" w:cstheme="minorHAnsi"/>
                <w:color w:val="000000" w:themeColor="text1"/>
                <w:sz w:val="16"/>
                <w:szCs w:val="16"/>
              </w:rPr>
            </w:pPr>
            <w:r>
              <w:rPr>
                <w:rFonts w:asciiTheme="minorHAnsi" w:hAnsiTheme="minorHAnsi" w:cstheme="minorHAnsi"/>
                <w:color w:val="000000" w:themeColor="text1"/>
                <w:sz w:val="16"/>
                <w:szCs w:val="16"/>
              </w:rPr>
              <w:t xml:space="preserve">UNIDAD ANALISIS DE MORTALIDAD NEONATAL </w:t>
            </w:r>
          </w:p>
        </w:tc>
      </w:tr>
    </w:tbl>
    <w:p w14:paraId="1CB7DD92" w14:textId="77777777" w:rsidR="002128F4" w:rsidRPr="004442B0" w:rsidRDefault="002128F4">
      <w:pPr>
        <w:rPr>
          <w:rFonts w:asciiTheme="minorHAnsi" w:hAnsiTheme="minorHAnsi" w:cstheme="minorHAnsi"/>
        </w:rPr>
      </w:pPr>
    </w:p>
    <w:p w14:paraId="54BBEAED" w14:textId="000FCF18" w:rsidR="002128F4" w:rsidRPr="004442B0" w:rsidRDefault="002128F4">
      <w:pPr>
        <w:rPr>
          <w:rFonts w:asciiTheme="minorHAnsi" w:hAnsiTheme="minorHAnsi" w:cstheme="minorHAnsi"/>
        </w:rPr>
      </w:pPr>
      <w:r w:rsidRPr="004442B0">
        <w:rPr>
          <w:rFonts w:asciiTheme="minorHAnsi" w:hAnsiTheme="minorHAnsi" w:cstheme="minorHAnsi"/>
        </w:rPr>
        <w:br w:type="page"/>
      </w:r>
    </w:p>
    <w:p w14:paraId="336C154D" w14:textId="77777777" w:rsidR="005106BF" w:rsidRPr="004442B0" w:rsidRDefault="005106BF">
      <w:pPr>
        <w:rPr>
          <w:rFonts w:asciiTheme="minorHAnsi" w:hAnsiTheme="minorHAnsi" w:cstheme="minorHAnsi"/>
        </w:rPr>
      </w:pPr>
    </w:p>
    <w:p w14:paraId="792DC075" w14:textId="2300A23C" w:rsidR="00BE03F3" w:rsidRPr="004442B0" w:rsidRDefault="00BE03F3">
      <w:pPr>
        <w:pStyle w:val="Standard"/>
        <w:rPr>
          <w:rFonts w:asciiTheme="minorHAnsi" w:hAnsiTheme="minorHAnsi" w:cstheme="minorHAnsi"/>
        </w:rPr>
      </w:pPr>
    </w:p>
    <w:p w14:paraId="6A5C9948" w14:textId="17A6117F" w:rsidR="00551E5D" w:rsidRDefault="00551E5D">
      <w:pPr>
        <w:pStyle w:val="Standard"/>
        <w:rPr>
          <w:rFonts w:asciiTheme="minorHAnsi" w:hAnsiTheme="minorHAnsi" w:cstheme="minorHAnsi"/>
        </w:rPr>
      </w:pPr>
    </w:p>
    <w:p w14:paraId="58F9F6D9" w14:textId="087FC824" w:rsidR="00851E26" w:rsidRDefault="00851E26">
      <w:pPr>
        <w:pStyle w:val="Standard"/>
        <w:rPr>
          <w:rFonts w:asciiTheme="minorHAnsi" w:hAnsiTheme="minorHAnsi" w:cstheme="minorHAnsi"/>
        </w:rPr>
      </w:pPr>
    </w:p>
    <w:p w14:paraId="292DB05F" w14:textId="58D3F531" w:rsidR="00851E26" w:rsidRDefault="00851E26">
      <w:pPr>
        <w:pStyle w:val="Standard"/>
        <w:rPr>
          <w:rFonts w:asciiTheme="minorHAnsi" w:hAnsiTheme="minorHAnsi" w:cstheme="minorHAnsi"/>
        </w:rPr>
      </w:pPr>
    </w:p>
    <w:p w14:paraId="567239FB" w14:textId="77274293" w:rsidR="00851E26" w:rsidRDefault="00851E26">
      <w:pPr>
        <w:pStyle w:val="Standard"/>
        <w:rPr>
          <w:rFonts w:asciiTheme="minorHAnsi" w:hAnsiTheme="minorHAnsi" w:cstheme="minorHAnsi"/>
        </w:rPr>
      </w:pPr>
    </w:p>
    <w:p w14:paraId="3831ECED" w14:textId="6E5B0CBF" w:rsidR="00851E26" w:rsidRDefault="00851E26">
      <w:pPr>
        <w:pStyle w:val="Standard"/>
        <w:rPr>
          <w:rFonts w:asciiTheme="minorHAnsi" w:hAnsiTheme="minorHAnsi" w:cstheme="minorHAnsi"/>
        </w:rPr>
      </w:pPr>
    </w:p>
    <w:p w14:paraId="3604F49F" w14:textId="77294DB4" w:rsidR="00851E26" w:rsidRDefault="00851E26">
      <w:pPr>
        <w:pStyle w:val="Standard"/>
        <w:rPr>
          <w:rFonts w:asciiTheme="minorHAnsi" w:hAnsiTheme="minorHAnsi" w:cstheme="minorHAnsi"/>
        </w:rPr>
      </w:pPr>
    </w:p>
    <w:p w14:paraId="0696D959" w14:textId="641CCE9F" w:rsidR="00851E26" w:rsidRDefault="00851E26">
      <w:pPr>
        <w:pStyle w:val="Standard"/>
        <w:rPr>
          <w:rFonts w:asciiTheme="minorHAnsi" w:hAnsiTheme="minorHAnsi" w:cstheme="minorHAnsi"/>
        </w:rPr>
      </w:pPr>
    </w:p>
    <w:p w14:paraId="402F98CE" w14:textId="7D05F804" w:rsidR="00851E26" w:rsidRDefault="00851E26">
      <w:pPr>
        <w:pStyle w:val="Standard"/>
        <w:rPr>
          <w:rFonts w:asciiTheme="minorHAnsi" w:hAnsiTheme="minorHAnsi" w:cstheme="minorHAnsi"/>
        </w:rPr>
      </w:pPr>
    </w:p>
    <w:p w14:paraId="6908A1D8" w14:textId="0B35C6FF" w:rsidR="00851E26" w:rsidRDefault="00851E26">
      <w:pPr>
        <w:pStyle w:val="Standard"/>
        <w:rPr>
          <w:rFonts w:asciiTheme="minorHAnsi" w:hAnsiTheme="minorHAnsi" w:cstheme="minorHAnsi"/>
        </w:rPr>
      </w:pPr>
    </w:p>
    <w:p w14:paraId="291FCADA" w14:textId="43B5D919" w:rsidR="00851E26" w:rsidRDefault="00851E26">
      <w:pPr>
        <w:pStyle w:val="Standard"/>
        <w:rPr>
          <w:rFonts w:asciiTheme="minorHAnsi" w:hAnsiTheme="minorHAnsi" w:cstheme="minorHAnsi"/>
        </w:rPr>
      </w:pPr>
    </w:p>
    <w:p w14:paraId="32566DFF" w14:textId="38C6A847" w:rsidR="00851E26" w:rsidRDefault="00851E26">
      <w:pPr>
        <w:pStyle w:val="Standard"/>
        <w:rPr>
          <w:rFonts w:asciiTheme="minorHAnsi" w:hAnsiTheme="minorHAnsi" w:cstheme="minorHAnsi"/>
        </w:rPr>
      </w:pPr>
    </w:p>
    <w:p w14:paraId="38328110" w14:textId="048E116B" w:rsidR="00851E26" w:rsidRDefault="00851E26">
      <w:pPr>
        <w:pStyle w:val="Standard"/>
        <w:rPr>
          <w:rFonts w:asciiTheme="minorHAnsi" w:hAnsiTheme="minorHAnsi" w:cstheme="minorHAnsi"/>
        </w:rPr>
      </w:pPr>
    </w:p>
    <w:p w14:paraId="593ED7BD" w14:textId="5AE74B65" w:rsidR="00851E26" w:rsidRDefault="00851E26">
      <w:pPr>
        <w:pStyle w:val="Standard"/>
        <w:rPr>
          <w:rFonts w:asciiTheme="minorHAnsi" w:hAnsiTheme="minorHAnsi" w:cstheme="minorHAnsi"/>
        </w:rPr>
      </w:pPr>
    </w:p>
    <w:p w14:paraId="06726DE1" w14:textId="77777777" w:rsidR="00851E26" w:rsidRDefault="00851E26">
      <w:pPr>
        <w:pStyle w:val="Standard"/>
        <w:rPr>
          <w:rFonts w:asciiTheme="minorHAnsi" w:hAnsiTheme="minorHAnsi" w:cstheme="minorHAnsi"/>
        </w:rPr>
        <w:sectPr w:rsidR="00851E26">
          <w:headerReference w:type="even" r:id="rId7"/>
          <w:headerReference w:type="default" r:id="rId8"/>
          <w:footerReference w:type="even" r:id="rId9"/>
          <w:footerReference w:type="default" r:id="rId10"/>
          <w:headerReference w:type="first" r:id="rId11"/>
          <w:footerReference w:type="first" r:id="rId12"/>
          <w:pgSz w:w="12240" w:h="15840"/>
          <w:pgMar w:top="1440" w:right="1080" w:bottom="720" w:left="1080" w:header="720" w:footer="720" w:gutter="0"/>
          <w:cols w:space="720"/>
        </w:sectPr>
      </w:pPr>
    </w:p>
    <w:tbl>
      <w:tblPr>
        <w:tblW w:w="5237" w:type="pct"/>
        <w:tblCellMar>
          <w:left w:w="70" w:type="dxa"/>
          <w:right w:w="70" w:type="dxa"/>
        </w:tblCellMar>
        <w:tblLook w:val="04A0" w:firstRow="1" w:lastRow="0" w:firstColumn="1" w:lastColumn="0" w:noHBand="0" w:noVBand="1"/>
      </w:tblPr>
      <w:tblGrid>
        <w:gridCol w:w="2684"/>
        <w:gridCol w:w="2552"/>
        <w:gridCol w:w="3969"/>
        <w:gridCol w:w="1843"/>
        <w:gridCol w:w="1700"/>
        <w:gridCol w:w="1559"/>
      </w:tblGrid>
      <w:tr w:rsidR="001E7C38" w:rsidRPr="00851E26" w14:paraId="4E67CB95" w14:textId="77777777" w:rsidTr="001E7C38">
        <w:trPr>
          <w:trHeight w:val="1635"/>
        </w:trPr>
        <w:tc>
          <w:tcPr>
            <w:tcW w:w="938" w:type="pct"/>
            <w:tcBorders>
              <w:top w:val="single" w:sz="8" w:space="0" w:color="000000"/>
              <w:left w:val="single" w:sz="8" w:space="0" w:color="000000"/>
              <w:bottom w:val="single" w:sz="8" w:space="0" w:color="000000"/>
              <w:right w:val="single" w:sz="8" w:space="0" w:color="000000"/>
            </w:tcBorders>
            <w:shd w:val="clear" w:color="E2EFD9" w:fill="E2EFD9"/>
            <w:vAlign w:val="center"/>
            <w:hideMark/>
          </w:tcPr>
          <w:p w14:paraId="62324D1F"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lastRenderedPageBreak/>
              <w:t>HALLAZGO</w:t>
            </w:r>
          </w:p>
        </w:tc>
        <w:tc>
          <w:tcPr>
            <w:tcW w:w="892" w:type="pct"/>
            <w:tcBorders>
              <w:top w:val="single" w:sz="8" w:space="0" w:color="000000"/>
              <w:left w:val="nil"/>
              <w:bottom w:val="single" w:sz="8" w:space="0" w:color="000000"/>
              <w:right w:val="single" w:sz="8" w:space="0" w:color="000000"/>
            </w:tcBorders>
            <w:shd w:val="clear" w:color="E2EFD9" w:fill="E2EFD9"/>
            <w:vAlign w:val="center"/>
            <w:hideMark/>
          </w:tcPr>
          <w:p w14:paraId="3EC57D6C"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0"/>
                <w:szCs w:val="20"/>
                <w:lang w:eastAsia="es-CO" w:bidi="ar-SA"/>
              </w:rPr>
            </w:pPr>
            <w:r w:rsidRPr="00851E26">
              <w:rPr>
                <w:rFonts w:ascii="Calibri" w:eastAsia="Times New Roman" w:hAnsi="Calibri" w:cs="Calibri"/>
                <w:b/>
                <w:bCs/>
                <w:color w:val="000000"/>
                <w:kern w:val="0"/>
                <w:sz w:val="20"/>
                <w:szCs w:val="20"/>
                <w:lang w:eastAsia="es-CO" w:bidi="ar-SA"/>
              </w:rPr>
              <w:t xml:space="preserve">CAUSA </w:t>
            </w:r>
          </w:p>
        </w:tc>
        <w:tc>
          <w:tcPr>
            <w:tcW w:w="1387" w:type="pct"/>
            <w:tcBorders>
              <w:top w:val="single" w:sz="8" w:space="0" w:color="000000"/>
              <w:left w:val="nil"/>
              <w:bottom w:val="single" w:sz="8" w:space="0" w:color="000000"/>
              <w:right w:val="single" w:sz="8" w:space="0" w:color="000000"/>
            </w:tcBorders>
            <w:shd w:val="clear" w:color="E2EFD9" w:fill="E2EFD9"/>
            <w:vAlign w:val="center"/>
            <w:hideMark/>
          </w:tcPr>
          <w:p w14:paraId="396965F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ACCION DE MEJORA</w:t>
            </w:r>
          </w:p>
        </w:tc>
        <w:tc>
          <w:tcPr>
            <w:tcW w:w="644" w:type="pct"/>
            <w:tcBorders>
              <w:top w:val="single" w:sz="8" w:space="0" w:color="000000"/>
              <w:left w:val="nil"/>
              <w:bottom w:val="single" w:sz="8" w:space="0" w:color="000000"/>
              <w:right w:val="single" w:sz="8" w:space="0" w:color="000000"/>
            </w:tcBorders>
            <w:shd w:val="clear" w:color="E2EFD9" w:fill="E2EFD9"/>
            <w:vAlign w:val="center"/>
            <w:hideMark/>
          </w:tcPr>
          <w:p w14:paraId="1B786987"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CARGO Y RESPONSABLE DE EJECUCIÓN</w:t>
            </w:r>
          </w:p>
        </w:tc>
        <w:tc>
          <w:tcPr>
            <w:tcW w:w="594" w:type="pct"/>
            <w:tcBorders>
              <w:top w:val="single" w:sz="8" w:space="0" w:color="000000"/>
              <w:left w:val="nil"/>
              <w:bottom w:val="single" w:sz="8" w:space="0" w:color="000000"/>
              <w:right w:val="single" w:sz="8" w:space="0" w:color="000000"/>
            </w:tcBorders>
            <w:shd w:val="clear" w:color="E2EFD9" w:fill="E2EFD9"/>
            <w:vAlign w:val="center"/>
            <w:hideMark/>
          </w:tcPr>
          <w:p w14:paraId="7575228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CARGO Y RESPONSABLE DE SEGUIMIENTO</w:t>
            </w:r>
          </w:p>
        </w:tc>
        <w:tc>
          <w:tcPr>
            <w:tcW w:w="545" w:type="pct"/>
            <w:tcBorders>
              <w:top w:val="single" w:sz="8" w:space="0" w:color="000000"/>
              <w:left w:val="nil"/>
              <w:bottom w:val="single" w:sz="8" w:space="0" w:color="000000"/>
              <w:right w:val="single" w:sz="8" w:space="0" w:color="000000"/>
            </w:tcBorders>
            <w:shd w:val="clear" w:color="E2EFD9" w:fill="E2EFD9"/>
            <w:vAlign w:val="center"/>
            <w:hideMark/>
          </w:tcPr>
          <w:p w14:paraId="29B98D20" w14:textId="77777777" w:rsidR="00851E26" w:rsidRPr="00851E26" w:rsidRDefault="00851E26" w:rsidP="00851E26">
            <w:pPr>
              <w:suppressAutoHyphens w:val="0"/>
              <w:autoSpaceDN/>
              <w:jc w:val="center"/>
              <w:textAlignment w:val="auto"/>
              <w:rPr>
                <w:rFonts w:ascii="Calibri" w:eastAsia="Times New Roman" w:hAnsi="Calibri" w:cs="Calibri"/>
                <w:b/>
                <w:bCs/>
                <w:color w:val="000000"/>
                <w:kern w:val="0"/>
                <w:sz w:val="22"/>
                <w:szCs w:val="22"/>
                <w:lang w:eastAsia="es-CO" w:bidi="ar-SA"/>
              </w:rPr>
            </w:pPr>
            <w:r w:rsidRPr="00851E26">
              <w:rPr>
                <w:rFonts w:ascii="Calibri" w:eastAsia="Times New Roman" w:hAnsi="Calibri" w:cs="Calibri"/>
                <w:b/>
                <w:bCs/>
                <w:color w:val="000000"/>
                <w:kern w:val="0"/>
                <w:sz w:val="22"/>
                <w:szCs w:val="22"/>
                <w:lang w:eastAsia="es-CO" w:bidi="ar-SA"/>
              </w:rPr>
              <w:t>FECHA DE FINALIZACIÓN DE LA ACCIÓN</w:t>
            </w:r>
          </w:p>
        </w:tc>
      </w:tr>
      <w:tr w:rsidR="001E7C38" w:rsidRPr="00851E26" w14:paraId="43CEC4EA"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7EF9ED7D"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5518D6DC"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34F798E7"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19B1ADBD"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5062DAA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7B6A9B25"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7233E465"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6E65233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3903F50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67DAF7E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5665899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105C9843"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4B4A087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36C7BE57"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4BCDD9B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33275352"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06B44FF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4E6BEAF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1D22608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4ADDB72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3C5E80E0" w14:textId="77777777" w:rsidTr="001E7C38">
        <w:trPr>
          <w:trHeight w:val="285"/>
        </w:trPr>
        <w:tc>
          <w:tcPr>
            <w:tcW w:w="938" w:type="pct"/>
            <w:tcBorders>
              <w:top w:val="nil"/>
              <w:left w:val="single" w:sz="4" w:space="0" w:color="000000"/>
              <w:bottom w:val="single" w:sz="4" w:space="0" w:color="000000"/>
              <w:right w:val="single" w:sz="4" w:space="0" w:color="000000"/>
            </w:tcBorders>
            <w:hideMark/>
          </w:tcPr>
          <w:p w14:paraId="27DDD66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04776CF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749AF12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77224752"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7917133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0548292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2B5C35E7"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1082D97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06DD2D4E"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6E1FCDF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552D8B9E"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4F52153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1B0509F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27F6578B"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0B8CAB5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2E96334D"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533ACCC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11CE531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33569C0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1CACB05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6707CF56"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0894A1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1DEBF8A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00ADC24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2503FC4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24F3319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20C2AA3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6468DF29"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1A9FAE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610B8493"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11E9E3A1"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54CE645D"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0CED2B9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01ACFCB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45B19881"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26461572"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69B16FF5"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5720F70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26B1860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036FCD7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732AA2B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5209AB26"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49346C19"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7B23CFB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27E5DC55"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38426BC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672E061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6BAC74CC"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5208ACBC"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57F7A027"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51C7DFB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7BDE70BA"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1F979C7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16593AC0"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782F84D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r w:rsidR="001E7C38" w:rsidRPr="00851E26" w14:paraId="72D0B73D" w14:textId="77777777" w:rsidTr="001E7C38">
        <w:trPr>
          <w:trHeight w:val="300"/>
        </w:trPr>
        <w:tc>
          <w:tcPr>
            <w:tcW w:w="938" w:type="pct"/>
            <w:tcBorders>
              <w:top w:val="nil"/>
              <w:left w:val="single" w:sz="4" w:space="0" w:color="000000"/>
              <w:bottom w:val="single" w:sz="4" w:space="0" w:color="000000"/>
              <w:right w:val="single" w:sz="4" w:space="0" w:color="000000"/>
            </w:tcBorders>
            <w:hideMark/>
          </w:tcPr>
          <w:p w14:paraId="31D786C8"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892" w:type="pct"/>
            <w:tcBorders>
              <w:top w:val="nil"/>
              <w:left w:val="nil"/>
              <w:bottom w:val="single" w:sz="4" w:space="0" w:color="000000"/>
              <w:right w:val="single" w:sz="4" w:space="0" w:color="000000"/>
            </w:tcBorders>
            <w:hideMark/>
          </w:tcPr>
          <w:p w14:paraId="345A825F"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1387" w:type="pct"/>
            <w:tcBorders>
              <w:top w:val="nil"/>
              <w:left w:val="nil"/>
              <w:bottom w:val="single" w:sz="4" w:space="0" w:color="000000"/>
              <w:right w:val="single" w:sz="4" w:space="0" w:color="000000"/>
            </w:tcBorders>
            <w:hideMark/>
          </w:tcPr>
          <w:p w14:paraId="0F483694"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644" w:type="pct"/>
            <w:tcBorders>
              <w:top w:val="nil"/>
              <w:left w:val="nil"/>
              <w:bottom w:val="single" w:sz="4" w:space="0" w:color="000000"/>
              <w:right w:val="single" w:sz="4" w:space="0" w:color="000000"/>
            </w:tcBorders>
            <w:hideMark/>
          </w:tcPr>
          <w:p w14:paraId="60628ADB"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94" w:type="pct"/>
            <w:tcBorders>
              <w:top w:val="nil"/>
              <w:left w:val="nil"/>
              <w:bottom w:val="single" w:sz="4" w:space="0" w:color="000000"/>
              <w:right w:val="single" w:sz="4" w:space="0" w:color="000000"/>
            </w:tcBorders>
            <w:hideMark/>
          </w:tcPr>
          <w:p w14:paraId="3F75CB26"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c>
          <w:tcPr>
            <w:tcW w:w="545" w:type="pct"/>
            <w:tcBorders>
              <w:top w:val="nil"/>
              <w:left w:val="nil"/>
              <w:bottom w:val="single" w:sz="4" w:space="0" w:color="000000"/>
              <w:right w:val="single" w:sz="4" w:space="0" w:color="000000"/>
            </w:tcBorders>
            <w:hideMark/>
          </w:tcPr>
          <w:p w14:paraId="24FF579C" w14:textId="77777777" w:rsidR="00851E26" w:rsidRPr="00851E26" w:rsidRDefault="00851E26" w:rsidP="00851E26">
            <w:pPr>
              <w:suppressAutoHyphens w:val="0"/>
              <w:autoSpaceDN/>
              <w:textAlignment w:val="auto"/>
              <w:rPr>
                <w:rFonts w:ascii="Calibri" w:eastAsia="Times New Roman" w:hAnsi="Calibri" w:cs="Calibri"/>
                <w:color w:val="000000"/>
                <w:kern w:val="0"/>
                <w:sz w:val="18"/>
                <w:szCs w:val="18"/>
                <w:lang w:eastAsia="es-CO" w:bidi="ar-SA"/>
              </w:rPr>
            </w:pPr>
            <w:r w:rsidRPr="00851E26">
              <w:rPr>
                <w:rFonts w:ascii="Calibri" w:eastAsia="Times New Roman" w:hAnsi="Calibri" w:cs="Calibri"/>
                <w:color w:val="000000"/>
                <w:kern w:val="0"/>
                <w:sz w:val="18"/>
                <w:szCs w:val="18"/>
                <w:lang w:eastAsia="es-CO" w:bidi="ar-SA"/>
              </w:rPr>
              <w:t> </w:t>
            </w:r>
          </w:p>
        </w:tc>
      </w:tr>
    </w:tbl>
    <w:p w14:paraId="76444472" w14:textId="1799E853" w:rsidR="00851E26" w:rsidRDefault="00851E26">
      <w:pPr>
        <w:pStyle w:val="Standard"/>
        <w:rPr>
          <w:rFonts w:asciiTheme="minorHAnsi" w:hAnsiTheme="minorHAnsi" w:cstheme="minorHAnsi"/>
        </w:rPr>
      </w:pPr>
    </w:p>
    <w:p w14:paraId="668DEBB8" w14:textId="6D98CD41" w:rsidR="00851E26" w:rsidRDefault="00851E26">
      <w:pPr>
        <w:pStyle w:val="Standard"/>
        <w:rPr>
          <w:rFonts w:asciiTheme="minorHAnsi" w:hAnsiTheme="minorHAnsi" w:cstheme="minorHAnsi"/>
        </w:rPr>
      </w:pPr>
    </w:p>
    <w:p w14:paraId="1A072788" w14:textId="1F845C0F" w:rsidR="00851E26" w:rsidRDefault="00851E26">
      <w:pPr>
        <w:pStyle w:val="Standard"/>
        <w:rPr>
          <w:rFonts w:asciiTheme="minorHAnsi" w:hAnsiTheme="minorHAnsi" w:cstheme="minorHAnsi"/>
        </w:rPr>
      </w:pPr>
    </w:p>
    <w:p w14:paraId="33CC6226" w14:textId="42DE1635" w:rsidR="00851E26" w:rsidRDefault="00851E26">
      <w:pPr>
        <w:pStyle w:val="Standard"/>
        <w:rPr>
          <w:rFonts w:asciiTheme="minorHAnsi" w:hAnsiTheme="minorHAnsi" w:cstheme="minorHAnsi"/>
        </w:rPr>
      </w:pPr>
    </w:p>
    <w:p w14:paraId="5D06D741" w14:textId="6A7CB6F2" w:rsidR="00851E26" w:rsidRDefault="00851E26">
      <w:pPr>
        <w:pStyle w:val="Standard"/>
        <w:rPr>
          <w:rFonts w:asciiTheme="minorHAnsi" w:hAnsiTheme="minorHAnsi" w:cstheme="minorHAnsi"/>
        </w:rPr>
      </w:pPr>
    </w:p>
    <w:p w14:paraId="4D83560D" w14:textId="42891F64" w:rsidR="00851E26" w:rsidRDefault="00851E26">
      <w:pPr>
        <w:pStyle w:val="Standard"/>
        <w:rPr>
          <w:rFonts w:asciiTheme="minorHAnsi" w:hAnsiTheme="minorHAnsi" w:cstheme="minorHAnsi"/>
        </w:rPr>
      </w:pPr>
    </w:p>
    <w:p w14:paraId="21862409" w14:textId="3221258B" w:rsidR="00851E26" w:rsidRDefault="00851E26">
      <w:pPr>
        <w:pStyle w:val="Standard"/>
        <w:rPr>
          <w:rFonts w:asciiTheme="minorHAnsi" w:hAnsiTheme="minorHAnsi" w:cstheme="minorHAnsi"/>
        </w:rPr>
      </w:pPr>
    </w:p>
    <w:p w14:paraId="3CAA08C8" w14:textId="621FBED7" w:rsidR="00851E26" w:rsidRDefault="00851E26">
      <w:pPr>
        <w:pStyle w:val="Standard"/>
        <w:rPr>
          <w:rFonts w:asciiTheme="minorHAnsi" w:hAnsiTheme="minorHAnsi" w:cstheme="minorHAnsi"/>
        </w:rPr>
      </w:pPr>
    </w:p>
    <w:p w14:paraId="76E9244E" w14:textId="6922BB3F" w:rsidR="00851E26" w:rsidRDefault="00851E26">
      <w:pPr>
        <w:pStyle w:val="Standard"/>
        <w:rPr>
          <w:rFonts w:asciiTheme="minorHAnsi" w:hAnsiTheme="minorHAnsi" w:cstheme="minorHAnsi"/>
        </w:rPr>
      </w:pPr>
    </w:p>
    <w:p w14:paraId="3D805401" w14:textId="77777777" w:rsidR="00851E26" w:rsidRDefault="00851E26">
      <w:pPr>
        <w:pStyle w:val="Standard"/>
        <w:rPr>
          <w:rFonts w:asciiTheme="minorHAnsi" w:hAnsiTheme="minorHAnsi" w:cstheme="minorHAnsi"/>
        </w:rPr>
        <w:sectPr w:rsidR="00851E26" w:rsidSect="00851E26">
          <w:pgSz w:w="15840" w:h="12240" w:orient="landscape"/>
          <w:pgMar w:top="1077" w:right="1440" w:bottom="1077" w:left="720" w:header="720" w:footer="720" w:gutter="0"/>
          <w:cols w:space="720"/>
        </w:sectPr>
      </w:pPr>
    </w:p>
    <w:p w14:paraId="6EF1A6A5" w14:textId="77777777" w:rsidR="00851E26" w:rsidRPr="004442B0" w:rsidRDefault="00851E26">
      <w:pPr>
        <w:pStyle w:val="Standard"/>
        <w:rPr>
          <w:rFonts w:asciiTheme="minorHAnsi" w:hAnsiTheme="minorHAnsi" w:cstheme="minorHAnsi"/>
        </w:rPr>
      </w:pPr>
    </w:p>
    <w:tbl>
      <w:tblPr>
        <w:tblStyle w:val="Tablaconcuadrcula"/>
        <w:tblW w:w="10318" w:type="dxa"/>
        <w:tblInd w:w="137" w:type="dxa"/>
        <w:tblLook w:val="04A0" w:firstRow="1" w:lastRow="0" w:firstColumn="1" w:lastColumn="0" w:noHBand="0" w:noVBand="1"/>
      </w:tblPr>
      <w:tblGrid>
        <w:gridCol w:w="10318"/>
      </w:tblGrid>
      <w:tr w:rsidR="0056064A" w:rsidRPr="004442B0" w14:paraId="359ECAD8" w14:textId="77777777" w:rsidTr="00F17297">
        <w:trPr>
          <w:trHeight w:val="578"/>
        </w:trPr>
        <w:tc>
          <w:tcPr>
            <w:tcW w:w="10318" w:type="dxa"/>
            <w:shd w:val="clear" w:color="auto" w:fill="D6E3BC" w:themeFill="accent3" w:themeFillTint="66"/>
          </w:tcPr>
          <w:p w14:paraId="2A8B1B30" w14:textId="065278BE" w:rsidR="0056064A" w:rsidRPr="004442B0" w:rsidRDefault="0056064A" w:rsidP="0056064A">
            <w:pPr>
              <w:pStyle w:val="Standard"/>
              <w:numPr>
                <w:ilvl w:val="0"/>
                <w:numId w:val="24"/>
              </w:numPr>
              <w:spacing w:before="240"/>
              <w:jc w:val="center"/>
              <w:rPr>
                <w:rFonts w:asciiTheme="minorHAnsi" w:hAnsiTheme="minorHAnsi" w:cstheme="minorHAnsi"/>
                <w:b/>
                <w:sz w:val="20"/>
                <w:szCs w:val="20"/>
              </w:rPr>
            </w:pPr>
            <w:r w:rsidRPr="004442B0">
              <w:rPr>
                <w:rFonts w:asciiTheme="minorHAnsi" w:hAnsiTheme="minorHAnsi" w:cstheme="minorHAnsi"/>
                <w:b/>
                <w:sz w:val="20"/>
                <w:szCs w:val="20"/>
              </w:rPr>
              <w:t xml:space="preserve">ASISTENTES AL ANÁLISIS </w:t>
            </w:r>
          </w:p>
        </w:tc>
      </w:tr>
      <w:tr w:rsidR="0056064A" w:rsidRPr="004442B0" w14:paraId="69E0695C" w14:textId="77777777" w:rsidTr="00F17297">
        <w:trPr>
          <w:trHeight w:val="1193"/>
        </w:trPr>
        <w:tc>
          <w:tcPr>
            <w:tcW w:w="10318" w:type="dxa"/>
          </w:tcPr>
          <w:p w14:paraId="3067D094" w14:textId="77777777" w:rsidR="0056064A" w:rsidRPr="004442B0" w:rsidRDefault="0056064A" w:rsidP="0056064A">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1. </w:t>
            </w:r>
          </w:p>
          <w:p w14:paraId="473266E4" w14:textId="77777777" w:rsidR="0056064A" w:rsidRPr="004442B0" w:rsidRDefault="0056064A" w:rsidP="0056064A">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2. </w:t>
            </w:r>
          </w:p>
          <w:p w14:paraId="57618237" w14:textId="77777777" w:rsidR="0056064A" w:rsidRPr="004442B0" w:rsidRDefault="0056064A" w:rsidP="0056064A">
            <w:pPr>
              <w:pStyle w:val="Standard"/>
              <w:rPr>
                <w:rFonts w:asciiTheme="minorHAnsi" w:hAnsiTheme="minorHAnsi" w:cstheme="minorHAnsi"/>
                <w:sz w:val="20"/>
                <w:szCs w:val="20"/>
              </w:rPr>
            </w:pPr>
            <w:r w:rsidRPr="004442B0">
              <w:rPr>
                <w:rFonts w:asciiTheme="minorHAnsi" w:hAnsiTheme="minorHAnsi" w:cstheme="minorHAnsi"/>
                <w:sz w:val="20"/>
                <w:szCs w:val="20"/>
              </w:rPr>
              <w:t>3.</w:t>
            </w:r>
          </w:p>
          <w:p w14:paraId="4C8339ED" w14:textId="77777777" w:rsidR="0056064A" w:rsidRPr="004442B0" w:rsidRDefault="0056064A" w:rsidP="0056064A">
            <w:pPr>
              <w:pStyle w:val="Standard"/>
              <w:rPr>
                <w:rFonts w:asciiTheme="minorHAnsi" w:hAnsiTheme="minorHAnsi" w:cstheme="minorHAnsi"/>
                <w:sz w:val="20"/>
                <w:szCs w:val="20"/>
              </w:rPr>
            </w:pPr>
            <w:r w:rsidRPr="004442B0">
              <w:rPr>
                <w:rFonts w:asciiTheme="minorHAnsi" w:hAnsiTheme="minorHAnsi" w:cstheme="minorHAnsi"/>
                <w:sz w:val="20"/>
                <w:szCs w:val="20"/>
              </w:rPr>
              <w:t>4.</w:t>
            </w:r>
          </w:p>
          <w:p w14:paraId="639C5CCC" w14:textId="77777777" w:rsidR="0056064A" w:rsidRPr="004442B0" w:rsidRDefault="0056064A" w:rsidP="0056064A">
            <w:pPr>
              <w:pStyle w:val="Standard"/>
              <w:rPr>
                <w:rFonts w:asciiTheme="minorHAnsi" w:hAnsiTheme="minorHAnsi" w:cstheme="minorHAnsi"/>
                <w:sz w:val="20"/>
                <w:szCs w:val="20"/>
              </w:rPr>
            </w:pPr>
            <w:r w:rsidRPr="004442B0">
              <w:rPr>
                <w:rFonts w:asciiTheme="minorHAnsi" w:hAnsiTheme="minorHAnsi" w:cstheme="minorHAnsi"/>
                <w:sz w:val="20"/>
                <w:szCs w:val="20"/>
              </w:rPr>
              <w:t>5.</w:t>
            </w:r>
          </w:p>
          <w:p w14:paraId="270401AB" w14:textId="77777777" w:rsidR="0020465C" w:rsidRPr="004442B0" w:rsidRDefault="0020465C" w:rsidP="0056064A">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6. </w:t>
            </w:r>
          </w:p>
          <w:p w14:paraId="7E840724" w14:textId="77777777" w:rsidR="0020465C" w:rsidRPr="004442B0" w:rsidRDefault="0020465C" w:rsidP="0056064A">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7. </w:t>
            </w:r>
          </w:p>
          <w:p w14:paraId="48D83270" w14:textId="77777777" w:rsidR="0020465C" w:rsidRPr="004442B0" w:rsidRDefault="0020465C" w:rsidP="0056064A">
            <w:pPr>
              <w:pStyle w:val="Standard"/>
              <w:rPr>
                <w:rFonts w:asciiTheme="minorHAnsi" w:hAnsiTheme="minorHAnsi" w:cstheme="minorHAnsi"/>
                <w:sz w:val="20"/>
                <w:szCs w:val="20"/>
              </w:rPr>
            </w:pPr>
            <w:r w:rsidRPr="004442B0">
              <w:rPr>
                <w:rFonts w:asciiTheme="minorHAnsi" w:hAnsiTheme="minorHAnsi" w:cstheme="minorHAnsi"/>
                <w:sz w:val="20"/>
                <w:szCs w:val="20"/>
              </w:rPr>
              <w:t xml:space="preserve">8. </w:t>
            </w:r>
          </w:p>
          <w:p w14:paraId="4AB05602" w14:textId="326ADE20" w:rsidR="0020465C" w:rsidRPr="004442B0" w:rsidRDefault="0020465C" w:rsidP="0056064A">
            <w:pPr>
              <w:pStyle w:val="Standard"/>
              <w:rPr>
                <w:rFonts w:asciiTheme="minorHAnsi" w:hAnsiTheme="minorHAnsi" w:cstheme="minorHAnsi"/>
                <w:sz w:val="20"/>
                <w:szCs w:val="20"/>
              </w:rPr>
            </w:pPr>
          </w:p>
        </w:tc>
      </w:tr>
    </w:tbl>
    <w:p w14:paraId="4FF32A0F" w14:textId="10D4F4DC" w:rsidR="00956648" w:rsidRPr="004442B0" w:rsidRDefault="00956648">
      <w:pPr>
        <w:pStyle w:val="Standard"/>
        <w:rPr>
          <w:rFonts w:asciiTheme="minorHAnsi" w:hAnsiTheme="minorHAnsi" w:cstheme="minorHAnsi"/>
        </w:rPr>
      </w:pPr>
    </w:p>
    <w:p w14:paraId="3779EEA3" w14:textId="2DC4A6FD" w:rsidR="00E55145" w:rsidRPr="004442B0" w:rsidRDefault="00E55145" w:rsidP="00E55145">
      <w:pPr>
        <w:shd w:val="clear" w:color="auto" w:fill="FFFFFF"/>
        <w:suppressAutoHyphens w:val="0"/>
        <w:autoSpaceDN/>
        <w:textAlignment w:val="auto"/>
        <w:rPr>
          <w:rFonts w:asciiTheme="minorHAnsi" w:eastAsia="Times New Roman" w:hAnsiTheme="minorHAnsi" w:cstheme="minorHAnsi"/>
          <w:color w:val="000000" w:themeColor="text1"/>
          <w:kern w:val="0"/>
          <w:sz w:val="20"/>
          <w:szCs w:val="20"/>
          <w:lang w:eastAsia="es-CO" w:bidi="ar-SA"/>
        </w:rPr>
      </w:pPr>
    </w:p>
    <w:sectPr w:rsidR="00E55145" w:rsidRPr="004442B0">
      <w:pgSz w:w="12240" w:h="15840"/>
      <w:pgMar w:top="144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D160" w14:textId="77777777" w:rsidR="00873953" w:rsidRDefault="00873953">
      <w:pPr>
        <w:rPr>
          <w:rFonts w:hint="eastAsia"/>
        </w:rPr>
      </w:pPr>
      <w:r>
        <w:separator/>
      </w:r>
    </w:p>
  </w:endnote>
  <w:endnote w:type="continuationSeparator" w:id="0">
    <w:p w14:paraId="101C02EA" w14:textId="77777777" w:rsidR="00873953" w:rsidRDefault="008739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Liberation Serif">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87D9" w14:textId="77777777" w:rsidR="00A16083" w:rsidRDefault="00A16083">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79AE" w14:textId="77777777" w:rsidR="00A16083" w:rsidRDefault="00A16083">
    <w:pPr>
      <w:pStyle w:val="Piedepgin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C906" w14:textId="77777777" w:rsidR="00A16083" w:rsidRDefault="00A16083">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5D056" w14:textId="77777777" w:rsidR="00873953" w:rsidRDefault="00873953">
      <w:pPr>
        <w:rPr>
          <w:rFonts w:hint="eastAsia"/>
        </w:rPr>
      </w:pPr>
      <w:r>
        <w:rPr>
          <w:color w:val="000000"/>
        </w:rPr>
        <w:separator/>
      </w:r>
    </w:p>
  </w:footnote>
  <w:footnote w:type="continuationSeparator" w:id="0">
    <w:p w14:paraId="5F309A64" w14:textId="77777777" w:rsidR="00873953" w:rsidRDefault="0087395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A8AB" w14:textId="77777777" w:rsidR="00A16083" w:rsidRDefault="00A16083">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ook w:val="04A0" w:firstRow="1" w:lastRow="0" w:firstColumn="1" w:lastColumn="0" w:noHBand="0" w:noVBand="1"/>
    </w:tblPr>
    <w:tblGrid>
      <w:gridCol w:w="2423"/>
      <w:gridCol w:w="1914"/>
      <w:gridCol w:w="1915"/>
      <w:gridCol w:w="1914"/>
      <w:gridCol w:w="1916"/>
    </w:tblGrid>
    <w:tr w:rsidR="0056064A" w:rsidRPr="0056064A" w14:paraId="4CCF927A" w14:textId="77777777" w:rsidTr="00F17297">
      <w:trPr>
        <w:trHeight w:val="252"/>
        <w:jc w:val="center"/>
      </w:trPr>
      <w:tc>
        <w:tcPr>
          <w:tcW w:w="2423" w:type="dxa"/>
          <w:vMerge w:val="restart"/>
          <w:vAlign w:val="center"/>
        </w:tcPr>
        <w:p w14:paraId="7658A0FF" w14:textId="77777777" w:rsidR="0056064A" w:rsidRPr="0056064A" w:rsidRDefault="0056064A" w:rsidP="0056064A">
          <w:pPr>
            <w:tabs>
              <w:tab w:val="center" w:pos="4419"/>
              <w:tab w:val="right" w:pos="8838"/>
            </w:tabs>
            <w:suppressAutoHyphens w:val="0"/>
            <w:jc w:val="center"/>
            <w:rPr>
              <w:lang w:val="es-419"/>
            </w:rPr>
          </w:pPr>
          <w:bookmarkStart w:id="0" w:name="_Hlk84255624"/>
          <w:r w:rsidRPr="0056064A">
            <w:rPr>
              <w:noProof/>
              <w:lang w:val="es-ES" w:eastAsia="es-ES"/>
            </w:rPr>
            <w:drawing>
              <wp:inline distT="0" distB="0" distL="0" distR="0" wp14:anchorId="7DE60131" wp14:editId="7BC8B6CC">
                <wp:extent cx="899433" cy="720000"/>
                <wp:effectExtent l="0" t="0" r="0" b="4445"/>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9433" cy="720000"/>
                        </a:xfrm>
                        <a:prstGeom prst="rect">
                          <a:avLst/>
                        </a:prstGeom>
                        <a:noFill/>
                        <a:ln>
                          <a:noFill/>
                        </a:ln>
                      </pic:spPr>
                    </pic:pic>
                  </a:graphicData>
                </a:graphic>
              </wp:inline>
            </w:drawing>
          </w:r>
        </w:p>
      </w:tc>
      <w:tc>
        <w:tcPr>
          <w:tcW w:w="7659" w:type="dxa"/>
          <w:gridSpan w:val="4"/>
        </w:tcPr>
        <w:p w14:paraId="41253E30"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HOSPITAL REGIONAL DE MONIQUIRA E.S.E</w:t>
          </w:r>
        </w:p>
      </w:tc>
    </w:tr>
    <w:tr w:rsidR="0056064A" w:rsidRPr="0056064A" w14:paraId="46048D3B" w14:textId="77777777" w:rsidTr="0056064A">
      <w:trPr>
        <w:trHeight w:val="300"/>
        <w:jc w:val="center"/>
      </w:trPr>
      <w:tc>
        <w:tcPr>
          <w:tcW w:w="2423" w:type="dxa"/>
          <w:vMerge/>
        </w:tcPr>
        <w:p w14:paraId="52332065" w14:textId="77777777" w:rsidR="0056064A" w:rsidRPr="0056064A" w:rsidRDefault="0056064A" w:rsidP="0056064A">
          <w:pPr>
            <w:tabs>
              <w:tab w:val="center" w:pos="4419"/>
              <w:tab w:val="right" w:pos="8838"/>
            </w:tabs>
            <w:suppressAutoHyphens w:val="0"/>
            <w:jc w:val="both"/>
            <w:rPr>
              <w:lang w:val="es-419"/>
            </w:rPr>
          </w:pPr>
        </w:p>
      </w:tc>
      <w:tc>
        <w:tcPr>
          <w:tcW w:w="7659" w:type="dxa"/>
          <w:gridSpan w:val="4"/>
        </w:tcPr>
        <w:p w14:paraId="0E6EA6E0" w14:textId="77777777" w:rsidR="0056064A" w:rsidRPr="0056064A" w:rsidRDefault="0056064A" w:rsidP="0056064A">
          <w:pPr>
            <w:tabs>
              <w:tab w:val="center" w:pos="4419"/>
              <w:tab w:val="right" w:pos="8838"/>
            </w:tabs>
            <w:suppressAutoHyphens w:val="0"/>
            <w:jc w:val="center"/>
            <w:rPr>
              <w:b/>
              <w:bCs/>
              <w:sz w:val="20"/>
              <w:szCs w:val="20"/>
            </w:rPr>
          </w:pPr>
          <w:r w:rsidRPr="0056064A">
            <w:rPr>
              <w:b/>
              <w:bCs/>
              <w:sz w:val="20"/>
              <w:szCs w:val="20"/>
              <w:lang w:val="es-419"/>
            </w:rPr>
            <w:t>FORMATO DE UNIDAD DE ANALISIS DE CASOS CLINICOS</w:t>
          </w:r>
        </w:p>
      </w:tc>
    </w:tr>
    <w:tr w:rsidR="0056064A" w:rsidRPr="0056064A" w14:paraId="1150EAA7" w14:textId="77777777" w:rsidTr="00F17297">
      <w:trPr>
        <w:trHeight w:val="495"/>
        <w:jc w:val="center"/>
      </w:trPr>
      <w:tc>
        <w:tcPr>
          <w:tcW w:w="2423" w:type="dxa"/>
          <w:vMerge/>
        </w:tcPr>
        <w:p w14:paraId="37AAF091" w14:textId="77777777" w:rsidR="0056064A" w:rsidRPr="0056064A" w:rsidRDefault="0056064A" w:rsidP="0056064A">
          <w:pPr>
            <w:tabs>
              <w:tab w:val="center" w:pos="4419"/>
              <w:tab w:val="right" w:pos="8838"/>
            </w:tabs>
            <w:suppressAutoHyphens w:val="0"/>
            <w:jc w:val="both"/>
            <w:rPr>
              <w:lang w:val="es-419"/>
            </w:rPr>
          </w:pPr>
        </w:p>
      </w:tc>
      <w:tc>
        <w:tcPr>
          <w:tcW w:w="7659" w:type="dxa"/>
          <w:gridSpan w:val="4"/>
        </w:tcPr>
        <w:p w14:paraId="33DBC63D"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PROCESO GESTIÓN DE CALIDAD</w:t>
          </w:r>
          <w:r w:rsidRPr="0056064A">
            <w:rPr>
              <w:b/>
              <w:bCs/>
              <w:sz w:val="20"/>
              <w:szCs w:val="20"/>
              <w:lang w:val="es-419"/>
            </w:rPr>
            <w:br/>
            <w:t>SUBPROCESO:</w:t>
          </w:r>
          <w:r w:rsidRPr="0056064A">
            <w:rPr>
              <w:b/>
              <w:bCs/>
              <w:color w:val="FF0000"/>
              <w:sz w:val="20"/>
              <w:szCs w:val="20"/>
              <w:lang w:val="es-419"/>
            </w:rPr>
            <w:t xml:space="preserve"> </w:t>
          </w:r>
          <w:r w:rsidRPr="0056064A">
            <w:rPr>
              <w:b/>
              <w:bCs/>
              <w:sz w:val="20"/>
              <w:szCs w:val="20"/>
              <w:lang w:val="es-419"/>
            </w:rPr>
            <w:t>AUDITORIA DE HISTORIA CLÍNICA Y GPC</w:t>
          </w:r>
        </w:p>
      </w:tc>
    </w:tr>
    <w:tr w:rsidR="0056064A" w:rsidRPr="0056064A" w14:paraId="6D91653F" w14:textId="77777777" w:rsidTr="00F17297">
      <w:trPr>
        <w:trHeight w:val="261"/>
        <w:jc w:val="center"/>
      </w:trPr>
      <w:tc>
        <w:tcPr>
          <w:tcW w:w="2423" w:type="dxa"/>
          <w:vMerge/>
        </w:tcPr>
        <w:p w14:paraId="6846CFFF" w14:textId="77777777" w:rsidR="0056064A" w:rsidRPr="0056064A" w:rsidRDefault="0056064A" w:rsidP="0056064A">
          <w:pPr>
            <w:tabs>
              <w:tab w:val="center" w:pos="4419"/>
              <w:tab w:val="right" w:pos="8838"/>
            </w:tabs>
            <w:suppressAutoHyphens w:val="0"/>
            <w:jc w:val="both"/>
            <w:rPr>
              <w:lang w:val="es-419"/>
            </w:rPr>
          </w:pPr>
        </w:p>
      </w:tc>
      <w:tc>
        <w:tcPr>
          <w:tcW w:w="1914" w:type="dxa"/>
        </w:tcPr>
        <w:p w14:paraId="7FA666D7"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 xml:space="preserve">CÓDIGO: </w:t>
          </w:r>
        </w:p>
      </w:tc>
      <w:tc>
        <w:tcPr>
          <w:tcW w:w="1915" w:type="dxa"/>
        </w:tcPr>
        <w:p w14:paraId="2DC433F4" w14:textId="47945018" w:rsidR="0056064A" w:rsidRPr="00A16083" w:rsidRDefault="00A16083" w:rsidP="00A16083">
          <w:pPr>
            <w:suppressAutoHyphens w:val="0"/>
            <w:jc w:val="center"/>
            <w:rPr>
              <w:rFonts w:asciiTheme="minorHAnsi" w:hAnsiTheme="minorHAnsi" w:cstheme="minorHAnsi"/>
              <w:color w:val="212529"/>
            </w:rPr>
          </w:pPr>
          <w:r w:rsidRPr="00A16083">
            <w:rPr>
              <w:rFonts w:asciiTheme="minorHAnsi" w:hAnsiTheme="minorHAnsi" w:cstheme="minorHAnsi"/>
              <w:color w:val="212529"/>
            </w:rPr>
            <w:t>GC-F-26</w:t>
          </w:r>
        </w:p>
      </w:tc>
      <w:tc>
        <w:tcPr>
          <w:tcW w:w="1914" w:type="dxa"/>
        </w:tcPr>
        <w:p w14:paraId="5B09D634" w14:textId="77777777" w:rsidR="0056064A" w:rsidRPr="0056064A" w:rsidRDefault="0056064A" w:rsidP="0056064A">
          <w:pPr>
            <w:tabs>
              <w:tab w:val="center" w:pos="4419"/>
              <w:tab w:val="right" w:pos="8838"/>
            </w:tabs>
            <w:suppressAutoHyphens w:val="0"/>
            <w:jc w:val="center"/>
            <w:rPr>
              <w:b/>
              <w:bCs/>
              <w:sz w:val="20"/>
              <w:szCs w:val="20"/>
              <w:lang w:val="es-419"/>
            </w:rPr>
          </w:pPr>
          <w:r w:rsidRPr="0056064A">
            <w:rPr>
              <w:b/>
              <w:bCs/>
              <w:sz w:val="20"/>
              <w:szCs w:val="20"/>
              <w:lang w:val="es-419"/>
            </w:rPr>
            <w:t>VERSIÓN</w:t>
          </w:r>
        </w:p>
      </w:tc>
      <w:tc>
        <w:tcPr>
          <w:tcW w:w="1915" w:type="dxa"/>
        </w:tcPr>
        <w:p w14:paraId="236B7C6F" w14:textId="77777777" w:rsidR="0056064A" w:rsidRPr="00A16083" w:rsidRDefault="0056064A" w:rsidP="0056064A">
          <w:pPr>
            <w:tabs>
              <w:tab w:val="center" w:pos="4419"/>
              <w:tab w:val="right" w:pos="8838"/>
            </w:tabs>
            <w:suppressAutoHyphens w:val="0"/>
            <w:jc w:val="center"/>
            <w:rPr>
              <w:bCs/>
              <w:sz w:val="20"/>
              <w:szCs w:val="20"/>
              <w:lang w:val="es-419"/>
            </w:rPr>
          </w:pPr>
          <w:r w:rsidRPr="00A16083">
            <w:rPr>
              <w:bCs/>
              <w:sz w:val="20"/>
              <w:szCs w:val="20"/>
              <w:lang w:val="es-419"/>
            </w:rPr>
            <w:t>V1-2023</w:t>
          </w:r>
        </w:p>
      </w:tc>
    </w:tr>
    <w:bookmarkEnd w:id="0"/>
  </w:tbl>
  <w:p w14:paraId="5070AEE3" w14:textId="5639466D" w:rsidR="0056064A" w:rsidRDefault="0056064A">
    <w:pPr>
      <w:pStyle w:val="Encabezado"/>
      <w:rPr>
        <w:rFonts w:hint="eastAsia"/>
      </w:rPr>
    </w:pPr>
  </w:p>
  <w:p w14:paraId="5BD1C1CB" w14:textId="6E4FA407" w:rsidR="00AC73B8" w:rsidRDefault="00AC73B8" w:rsidP="0056064A">
    <w:pPr>
      <w:pStyle w:val="Heading"/>
      <w:rPr>
        <w:rFonts w:ascii="Calibri" w:hAnsi="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0D10" w14:textId="77777777" w:rsidR="00A16083" w:rsidRDefault="00A16083">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374"/>
    <w:multiLevelType w:val="hybridMultilevel"/>
    <w:tmpl w:val="11DEE6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4C1DD7"/>
    <w:multiLevelType w:val="multilevel"/>
    <w:tmpl w:val="ED767E7E"/>
    <w:styleLink w:val="WWNum2"/>
    <w:lvl w:ilvl="0">
      <w:start w:val="3"/>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0CFE21E7"/>
    <w:multiLevelType w:val="hybridMultilevel"/>
    <w:tmpl w:val="AE78A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A16250"/>
    <w:multiLevelType w:val="hybridMultilevel"/>
    <w:tmpl w:val="C6D0A1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AA2CAF"/>
    <w:multiLevelType w:val="hybridMultilevel"/>
    <w:tmpl w:val="280EF1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193973"/>
    <w:multiLevelType w:val="hybridMultilevel"/>
    <w:tmpl w:val="821CDB02"/>
    <w:lvl w:ilvl="0" w:tplc="792AD51E">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89E1DB0"/>
    <w:multiLevelType w:val="multilevel"/>
    <w:tmpl w:val="4A282D94"/>
    <w:styleLink w:val="WWNum1"/>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97843A1"/>
    <w:multiLevelType w:val="multilevel"/>
    <w:tmpl w:val="7AA4817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1B705575"/>
    <w:multiLevelType w:val="hybridMultilevel"/>
    <w:tmpl w:val="059ED294"/>
    <w:lvl w:ilvl="0" w:tplc="16566856">
      <w:start w:val="1"/>
      <w:numFmt w:val="decimal"/>
      <w:lvlText w:val="%1."/>
      <w:lvlJc w:val="left"/>
      <w:pPr>
        <w:ind w:left="720" w:hanging="360"/>
      </w:pPr>
      <w:rPr>
        <w:rFonts w:hint="default"/>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67750C"/>
    <w:multiLevelType w:val="multilevel"/>
    <w:tmpl w:val="2586DC3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30E1544"/>
    <w:multiLevelType w:val="hybridMultilevel"/>
    <w:tmpl w:val="B87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C27FE"/>
    <w:multiLevelType w:val="hybridMultilevel"/>
    <w:tmpl w:val="578AA98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3C039B6"/>
    <w:multiLevelType w:val="hybridMultilevel"/>
    <w:tmpl w:val="AD7AB87E"/>
    <w:lvl w:ilvl="0" w:tplc="5E4AAAA8">
      <w:start w:val="1"/>
      <w:numFmt w:val="bullet"/>
      <w:lvlText w:val="•"/>
      <w:lvlJc w:val="left"/>
      <w:pPr>
        <w:tabs>
          <w:tab w:val="num" w:pos="720"/>
        </w:tabs>
        <w:ind w:left="720" w:hanging="360"/>
      </w:pPr>
      <w:rPr>
        <w:rFonts w:ascii="Arial" w:hAnsi="Arial" w:hint="default"/>
      </w:rPr>
    </w:lvl>
    <w:lvl w:ilvl="1" w:tplc="59381F46" w:tentative="1">
      <w:start w:val="1"/>
      <w:numFmt w:val="bullet"/>
      <w:lvlText w:val="•"/>
      <w:lvlJc w:val="left"/>
      <w:pPr>
        <w:tabs>
          <w:tab w:val="num" w:pos="1440"/>
        </w:tabs>
        <w:ind w:left="1440" w:hanging="360"/>
      </w:pPr>
      <w:rPr>
        <w:rFonts w:ascii="Arial" w:hAnsi="Arial" w:hint="default"/>
      </w:rPr>
    </w:lvl>
    <w:lvl w:ilvl="2" w:tplc="49163428" w:tentative="1">
      <w:start w:val="1"/>
      <w:numFmt w:val="bullet"/>
      <w:lvlText w:val="•"/>
      <w:lvlJc w:val="left"/>
      <w:pPr>
        <w:tabs>
          <w:tab w:val="num" w:pos="2160"/>
        </w:tabs>
        <w:ind w:left="2160" w:hanging="360"/>
      </w:pPr>
      <w:rPr>
        <w:rFonts w:ascii="Arial" w:hAnsi="Arial" w:hint="default"/>
      </w:rPr>
    </w:lvl>
    <w:lvl w:ilvl="3" w:tplc="3F806058" w:tentative="1">
      <w:start w:val="1"/>
      <w:numFmt w:val="bullet"/>
      <w:lvlText w:val="•"/>
      <w:lvlJc w:val="left"/>
      <w:pPr>
        <w:tabs>
          <w:tab w:val="num" w:pos="2880"/>
        </w:tabs>
        <w:ind w:left="2880" w:hanging="360"/>
      </w:pPr>
      <w:rPr>
        <w:rFonts w:ascii="Arial" w:hAnsi="Arial" w:hint="default"/>
      </w:rPr>
    </w:lvl>
    <w:lvl w:ilvl="4" w:tplc="6ADCD13E" w:tentative="1">
      <w:start w:val="1"/>
      <w:numFmt w:val="bullet"/>
      <w:lvlText w:val="•"/>
      <w:lvlJc w:val="left"/>
      <w:pPr>
        <w:tabs>
          <w:tab w:val="num" w:pos="3600"/>
        </w:tabs>
        <w:ind w:left="3600" w:hanging="360"/>
      </w:pPr>
      <w:rPr>
        <w:rFonts w:ascii="Arial" w:hAnsi="Arial" w:hint="default"/>
      </w:rPr>
    </w:lvl>
    <w:lvl w:ilvl="5" w:tplc="C61E07E2" w:tentative="1">
      <w:start w:val="1"/>
      <w:numFmt w:val="bullet"/>
      <w:lvlText w:val="•"/>
      <w:lvlJc w:val="left"/>
      <w:pPr>
        <w:tabs>
          <w:tab w:val="num" w:pos="4320"/>
        </w:tabs>
        <w:ind w:left="4320" w:hanging="360"/>
      </w:pPr>
      <w:rPr>
        <w:rFonts w:ascii="Arial" w:hAnsi="Arial" w:hint="default"/>
      </w:rPr>
    </w:lvl>
    <w:lvl w:ilvl="6" w:tplc="D850F22A" w:tentative="1">
      <w:start w:val="1"/>
      <w:numFmt w:val="bullet"/>
      <w:lvlText w:val="•"/>
      <w:lvlJc w:val="left"/>
      <w:pPr>
        <w:tabs>
          <w:tab w:val="num" w:pos="5040"/>
        </w:tabs>
        <w:ind w:left="5040" w:hanging="360"/>
      </w:pPr>
      <w:rPr>
        <w:rFonts w:ascii="Arial" w:hAnsi="Arial" w:hint="default"/>
      </w:rPr>
    </w:lvl>
    <w:lvl w:ilvl="7" w:tplc="DDA6C4D0" w:tentative="1">
      <w:start w:val="1"/>
      <w:numFmt w:val="bullet"/>
      <w:lvlText w:val="•"/>
      <w:lvlJc w:val="left"/>
      <w:pPr>
        <w:tabs>
          <w:tab w:val="num" w:pos="5760"/>
        </w:tabs>
        <w:ind w:left="5760" w:hanging="360"/>
      </w:pPr>
      <w:rPr>
        <w:rFonts w:ascii="Arial" w:hAnsi="Arial" w:hint="default"/>
      </w:rPr>
    </w:lvl>
    <w:lvl w:ilvl="8" w:tplc="1BA4CCD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7911443"/>
    <w:multiLevelType w:val="hybridMultilevel"/>
    <w:tmpl w:val="599ACC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802048E"/>
    <w:multiLevelType w:val="hybridMultilevel"/>
    <w:tmpl w:val="E1D68996"/>
    <w:lvl w:ilvl="0" w:tplc="24F40E0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2E5818DA"/>
    <w:multiLevelType w:val="hybridMultilevel"/>
    <w:tmpl w:val="A966334C"/>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E595A38"/>
    <w:multiLevelType w:val="hybridMultilevel"/>
    <w:tmpl w:val="05284FBC"/>
    <w:lvl w:ilvl="0" w:tplc="8D08F860">
      <w:start w:val="3"/>
      <w:numFmt w:val="bullet"/>
      <w:lvlText w:val="-"/>
      <w:lvlJc w:val="left"/>
      <w:pPr>
        <w:ind w:left="720" w:hanging="360"/>
      </w:pPr>
      <w:rPr>
        <w:rFonts w:ascii="Calibri Light" w:eastAsia="Times New Roman"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C65291"/>
    <w:multiLevelType w:val="hybridMultilevel"/>
    <w:tmpl w:val="D5FEF7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6D71B81"/>
    <w:multiLevelType w:val="hybridMultilevel"/>
    <w:tmpl w:val="CCB2511C"/>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9" w15:restartNumberingAfterBreak="0">
    <w:nsid w:val="38B773D1"/>
    <w:multiLevelType w:val="hybridMultilevel"/>
    <w:tmpl w:val="3C94469A"/>
    <w:lvl w:ilvl="0" w:tplc="01C8C9B8">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E6C6A38"/>
    <w:multiLevelType w:val="hybridMultilevel"/>
    <w:tmpl w:val="28302384"/>
    <w:lvl w:ilvl="0" w:tplc="BBDC8AA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41080D3F"/>
    <w:multiLevelType w:val="hybridMultilevel"/>
    <w:tmpl w:val="804099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3501B51"/>
    <w:multiLevelType w:val="hybridMultilevel"/>
    <w:tmpl w:val="C96A8F9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43DD41A4"/>
    <w:multiLevelType w:val="hybridMultilevel"/>
    <w:tmpl w:val="DFD200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5685DF5"/>
    <w:multiLevelType w:val="hybridMultilevel"/>
    <w:tmpl w:val="844242E6"/>
    <w:lvl w:ilvl="0" w:tplc="EE1C43D0">
      <w:start w:val="1"/>
      <w:numFmt w:val="bullet"/>
      <w:lvlText w:val=""/>
      <w:lvlJc w:val="left"/>
      <w:pPr>
        <w:tabs>
          <w:tab w:val="num" w:pos="720"/>
        </w:tabs>
        <w:ind w:left="720" w:hanging="360"/>
      </w:pPr>
      <w:rPr>
        <w:rFonts w:ascii="Wingdings 3" w:hAnsi="Wingdings 3" w:hint="default"/>
      </w:rPr>
    </w:lvl>
    <w:lvl w:ilvl="1" w:tplc="ECAAC68C" w:tentative="1">
      <w:start w:val="1"/>
      <w:numFmt w:val="bullet"/>
      <w:lvlText w:val=""/>
      <w:lvlJc w:val="left"/>
      <w:pPr>
        <w:tabs>
          <w:tab w:val="num" w:pos="1440"/>
        </w:tabs>
        <w:ind w:left="1440" w:hanging="360"/>
      </w:pPr>
      <w:rPr>
        <w:rFonts w:ascii="Wingdings 3" w:hAnsi="Wingdings 3" w:hint="default"/>
      </w:rPr>
    </w:lvl>
    <w:lvl w:ilvl="2" w:tplc="865E251A" w:tentative="1">
      <w:start w:val="1"/>
      <w:numFmt w:val="bullet"/>
      <w:lvlText w:val=""/>
      <w:lvlJc w:val="left"/>
      <w:pPr>
        <w:tabs>
          <w:tab w:val="num" w:pos="2160"/>
        </w:tabs>
        <w:ind w:left="2160" w:hanging="360"/>
      </w:pPr>
      <w:rPr>
        <w:rFonts w:ascii="Wingdings 3" w:hAnsi="Wingdings 3" w:hint="default"/>
      </w:rPr>
    </w:lvl>
    <w:lvl w:ilvl="3" w:tplc="CFA8EDE0" w:tentative="1">
      <w:start w:val="1"/>
      <w:numFmt w:val="bullet"/>
      <w:lvlText w:val=""/>
      <w:lvlJc w:val="left"/>
      <w:pPr>
        <w:tabs>
          <w:tab w:val="num" w:pos="2880"/>
        </w:tabs>
        <w:ind w:left="2880" w:hanging="360"/>
      </w:pPr>
      <w:rPr>
        <w:rFonts w:ascii="Wingdings 3" w:hAnsi="Wingdings 3" w:hint="default"/>
      </w:rPr>
    </w:lvl>
    <w:lvl w:ilvl="4" w:tplc="5A643832" w:tentative="1">
      <w:start w:val="1"/>
      <w:numFmt w:val="bullet"/>
      <w:lvlText w:val=""/>
      <w:lvlJc w:val="left"/>
      <w:pPr>
        <w:tabs>
          <w:tab w:val="num" w:pos="3600"/>
        </w:tabs>
        <w:ind w:left="3600" w:hanging="360"/>
      </w:pPr>
      <w:rPr>
        <w:rFonts w:ascii="Wingdings 3" w:hAnsi="Wingdings 3" w:hint="default"/>
      </w:rPr>
    </w:lvl>
    <w:lvl w:ilvl="5" w:tplc="3822F37C" w:tentative="1">
      <w:start w:val="1"/>
      <w:numFmt w:val="bullet"/>
      <w:lvlText w:val=""/>
      <w:lvlJc w:val="left"/>
      <w:pPr>
        <w:tabs>
          <w:tab w:val="num" w:pos="4320"/>
        </w:tabs>
        <w:ind w:left="4320" w:hanging="360"/>
      </w:pPr>
      <w:rPr>
        <w:rFonts w:ascii="Wingdings 3" w:hAnsi="Wingdings 3" w:hint="default"/>
      </w:rPr>
    </w:lvl>
    <w:lvl w:ilvl="6" w:tplc="886291EC" w:tentative="1">
      <w:start w:val="1"/>
      <w:numFmt w:val="bullet"/>
      <w:lvlText w:val=""/>
      <w:lvlJc w:val="left"/>
      <w:pPr>
        <w:tabs>
          <w:tab w:val="num" w:pos="5040"/>
        </w:tabs>
        <w:ind w:left="5040" w:hanging="360"/>
      </w:pPr>
      <w:rPr>
        <w:rFonts w:ascii="Wingdings 3" w:hAnsi="Wingdings 3" w:hint="default"/>
      </w:rPr>
    </w:lvl>
    <w:lvl w:ilvl="7" w:tplc="799CD43A" w:tentative="1">
      <w:start w:val="1"/>
      <w:numFmt w:val="bullet"/>
      <w:lvlText w:val=""/>
      <w:lvlJc w:val="left"/>
      <w:pPr>
        <w:tabs>
          <w:tab w:val="num" w:pos="5760"/>
        </w:tabs>
        <w:ind w:left="5760" w:hanging="360"/>
      </w:pPr>
      <w:rPr>
        <w:rFonts w:ascii="Wingdings 3" w:hAnsi="Wingdings 3" w:hint="default"/>
      </w:rPr>
    </w:lvl>
    <w:lvl w:ilvl="8" w:tplc="7540B7EA"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4A752B7F"/>
    <w:multiLevelType w:val="hybridMultilevel"/>
    <w:tmpl w:val="D64CCE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15913FE"/>
    <w:multiLevelType w:val="hybridMultilevel"/>
    <w:tmpl w:val="46D0F8AA"/>
    <w:lvl w:ilvl="0" w:tplc="5106AFEE">
      <w:start w:val="1"/>
      <w:numFmt w:val="bullet"/>
      <w:lvlText w:val=""/>
      <w:lvlJc w:val="left"/>
      <w:pPr>
        <w:tabs>
          <w:tab w:val="num" w:pos="720"/>
        </w:tabs>
        <w:ind w:left="720" w:hanging="360"/>
      </w:pPr>
      <w:rPr>
        <w:rFonts w:ascii="Wingdings 3" w:hAnsi="Wingdings 3" w:hint="default"/>
      </w:rPr>
    </w:lvl>
    <w:lvl w:ilvl="1" w:tplc="C5947C92" w:tentative="1">
      <w:start w:val="1"/>
      <w:numFmt w:val="bullet"/>
      <w:lvlText w:val=""/>
      <w:lvlJc w:val="left"/>
      <w:pPr>
        <w:tabs>
          <w:tab w:val="num" w:pos="1440"/>
        </w:tabs>
        <w:ind w:left="1440" w:hanging="360"/>
      </w:pPr>
      <w:rPr>
        <w:rFonts w:ascii="Wingdings 3" w:hAnsi="Wingdings 3" w:hint="default"/>
      </w:rPr>
    </w:lvl>
    <w:lvl w:ilvl="2" w:tplc="7E24C326" w:tentative="1">
      <w:start w:val="1"/>
      <w:numFmt w:val="bullet"/>
      <w:lvlText w:val=""/>
      <w:lvlJc w:val="left"/>
      <w:pPr>
        <w:tabs>
          <w:tab w:val="num" w:pos="2160"/>
        </w:tabs>
        <w:ind w:left="2160" w:hanging="360"/>
      </w:pPr>
      <w:rPr>
        <w:rFonts w:ascii="Wingdings 3" w:hAnsi="Wingdings 3" w:hint="default"/>
      </w:rPr>
    </w:lvl>
    <w:lvl w:ilvl="3" w:tplc="033A0570" w:tentative="1">
      <w:start w:val="1"/>
      <w:numFmt w:val="bullet"/>
      <w:lvlText w:val=""/>
      <w:lvlJc w:val="left"/>
      <w:pPr>
        <w:tabs>
          <w:tab w:val="num" w:pos="2880"/>
        </w:tabs>
        <w:ind w:left="2880" w:hanging="360"/>
      </w:pPr>
      <w:rPr>
        <w:rFonts w:ascii="Wingdings 3" w:hAnsi="Wingdings 3" w:hint="default"/>
      </w:rPr>
    </w:lvl>
    <w:lvl w:ilvl="4" w:tplc="E29AEB5C" w:tentative="1">
      <w:start w:val="1"/>
      <w:numFmt w:val="bullet"/>
      <w:lvlText w:val=""/>
      <w:lvlJc w:val="left"/>
      <w:pPr>
        <w:tabs>
          <w:tab w:val="num" w:pos="3600"/>
        </w:tabs>
        <w:ind w:left="3600" w:hanging="360"/>
      </w:pPr>
      <w:rPr>
        <w:rFonts w:ascii="Wingdings 3" w:hAnsi="Wingdings 3" w:hint="default"/>
      </w:rPr>
    </w:lvl>
    <w:lvl w:ilvl="5" w:tplc="E800CB20" w:tentative="1">
      <w:start w:val="1"/>
      <w:numFmt w:val="bullet"/>
      <w:lvlText w:val=""/>
      <w:lvlJc w:val="left"/>
      <w:pPr>
        <w:tabs>
          <w:tab w:val="num" w:pos="4320"/>
        </w:tabs>
        <w:ind w:left="4320" w:hanging="360"/>
      </w:pPr>
      <w:rPr>
        <w:rFonts w:ascii="Wingdings 3" w:hAnsi="Wingdings 3" w:hint="default"/>
      </w:rPr>
    </w:lvl>
    <w:lvl w:ilvl="6" w:tplc="36EEC104" w:tentative="1">
      <w:start w:val="1"/>
      <w:numFmt w:val="bullet"/>
      <w:lvlText w:val=""/>
      <w:lvlJc w:val="left"/>
      <w:pPr>
        <w:tabs>
          <w:tab w:val="num" w:pos="5040"/>
        </w:tabs>
        <w:ind w:left="5040" w:hanging="360"/>
      </w:pPr>
      <w:rPr>
        <w:rFonts w:ascii="Wingdings 3" w:hAnsi="Wingdings 3" w:hint="default"/>
      </w:rPr>
    </w:lvl>
    <w:lvl w:ilvl="7" w:tplc="2A9AB462" w:tentative="1">
      <w:start w:val="1"/>
      <w:numFmt w:val="bullet"/>
      <w:lvlText w:val=""/>
      <w:lvlJc w:val="left"/>
      <w:pPr>
        <w:tabs>
          <w:tab w:val="num" w:pos="5760"/>
        </w:tabs>
        <w:ind w:left="5760" w:hanging="360"/>
      </w:pPr>
      <w:rPr>
        <w:rFonts w:ascii="Wingdings 3" w:hAnsi="Wingdings 3" w:hint="default"/>
      </w:rPr>
    </w:lvl>
    <w:lvl w:ilvl="8" w:tplc="C47E91D2"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593B7946"/>
    <w:multiLevelType w:val="hybridMultilevel"/>
    <w:tmpl w:val="8CF629E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BF20FC9"/>
    <w:multiLevelType w:val="hybridMultilevel"/>
    <w:tmpl w:val="B87E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D832DB"/>
    <w:multiLevelType w:val="hybridMultilevel"/>
    <w:tmpl w:val="8E4215EA"/>
    <w:lvl w:ilvl="0" w:tplc="F07A274C">
      <w:start w:val="1"/>
      <w:numFmt w:val="bullet"/>
      <w:lvlText w:val=""/>
      <w:lvlJc w:val="left"/>
      <w:pPr>
        <w:tabs>
          <w:tab w:val="num" w:pos="720"/>
        </w:tabs>
        <w:ind w:left="720" w:hanging="360"/>
      </w:pPr>
      <w:rPr>
        <w:rFonts w:ascii="Wingdings 3" w:hAnsi="Wingdings 3" w:hint="default"/>
      </w:rPr>
    </w:lvl>
    <w:lvl w:ilvl="1" w:tplc="E95AC636" w:tentative="1">
      <w:start w:val="1"/>
      <w:numFmt w:val="bullet"/>
      <w:lvlText w:val=""/>
      <w:lvlJc w:val="left"/>
      <w:pPr>
        <w:tabs>
          <w:tab w:val="num" w:pos="1440"/>
        </w:tabs>
        <w:ind w:left="1440" w:hanging="360"/>
      </w:pPr>
      <w:rPr>
        <w:rFonts w:ascii="Wingdings 3" w:hAnsi="Wingdings 3" w:hint="default"/>
      </w:rPr>
    </w:lvl>
    <w:lvl w:ilvl="2" w:tplc="8570900C" w:tentative="1">
      <w:start w:val="1"/>
      <w:numFmt w:val="bullet"/>
      <w:lvlText w:val=""/>
      <w:lvlJc w:val="left"/>
      <w:pPr>
        <w:tabs>
          <w:tab w:val="num" w:pos="2160"/>
        </w:tabs>
        <w:ind w:left="2160" w:hanging="360"/>
      </w:pPr>
      <w:rPr>
        <w:rFonts w:ascii="Wingdings 3" w:hAnsi="Wingdings 3" w:hint="default"/>
      </w:rPr>
    </w:lvl>
    <w:lvl w:ilvl="3" w:tplc="ACA26430" w:tentative="1">
      <w:start w:val="1"/>
      <w:numFmt w:val="bullet"/>
      <w:lvlText w:val=""/>
      <w:lvlJc w:val="left"/>
      <w:pPr>
        <w:tabs>
          <w:tab w:val="num" w:pos="2880"/>
        </w:tabs>
        <w:ind w:left="2880" w:hanging="360"/>
      </w:pPr>
      <w:rPr>
        <w:rFonts w:ascii="Wingdings 3" w:hAnsi="Wingdings 3" w:hint="default"/>
      </w:rPr>
    </w:lvl>
    <w:lvl w:ilvl="4" w:tplc="09381758" w:tentative="1">
      <w:start w:val="1"/>
      <w:numFmt w:val="bullet"/>
      <w:lvlText w:val=""/>
      <w:lvlJc w:val="left"/>
      <w:pPr>
        <w:tabs>
          <w:tab w:val="num" w:pos="3600"/>
        </w:tabs>
        <w:ind w:left="3600" w:hanging="360"/>
      </w:pPr>
      <w:rPr>
        <w:rFonts w:ascii="Wingdings 3" w:hAnsi="Wingdings 3" w:hint="default"/>
      </w:rPr>
    </w:lvl>
    <w:lvl w:ilvl="5" w:tplc="FD345484" w:tentative="1">
      <w:start w:val="1"/>
      <w:numFmt w:val="bullet"/>
      <w:lvlText w:val=""/>
      <w:lvlJc w:val="left"/>
      <w:pPr>
        <w:tabs>
          <w:tab w:val="num" w:pos="4320"/>
        </w:tabs>
        <w:ind w:left="4320" w:hanging="360"/>
      </w:pPr>
      <w:rPr>
        <w:rFonts w:ascii="Wingdings 3" w:hAnsi="Wingdings 3" w:hint="default"/>
      </w:rPr>
    </w:lvl>
    <w:lvl w:ilvl="6" w:tplc="CD469410" w:tentative="1">
      <w:start w:val="1"/>
      <w:numFmt w:val="bullet"/>
      <w:lvlText w:val=""/>
      <w:lvlJc w:val="left"/>
      <w:pPr>
        <w:tabs>
          <w:tab w:val="num" w:pos="5040"/>
        </w:tabs>
        <w:ind w:left="5040" w:hanging="360"/>
      </w:pPr>
      <w:rPr>
        <w:rFonts w:ascii="Wingdings 3" w:hAnsi="Wingdings 3" w:hint="default"/>
      </w:rPr>
    </w:lvl>
    <w:lvl w:ilvl="7" w:tplc="A506707E" w:tentative="1">
      <w:start w:val="1"/>
      <w:numFmt w:val="bullet"/>
      <w:lvlText w:val=""/>
      <w:lvlJc w:val="left"/>
      <w:pPr>
        <w:tabs>
          <w:tab w:val="num" w:pos="5760"/>
        </w:tabs>
        <w:ind w:left="5760" w:hanging="360"/>
      </w:pPr>
      <w:rPr>
        <w:rFonts w:ascii="Wingdings 3" w:hAnsi="Wingdings 3" w:hint="default"/>
      </w:rPr>
    </w:lvl>
    <w:lvl w:ilvl="8" w:tplc="EC6C8150"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6B014D1C"/>
    <w:multiLevelType w:val="hybridMultilevel"/>
    <w:tmpl w:val="DA8EF422"/>
    <w:lvl w:ilvl="0" w:tplc="8D08F860">
      <w:start w:val="3"/>
      <w:numFmt w:val="bullet"/>
      <w:lvlText w:val="-"/>
      <w:lvlJc w:val="left"/>
      <w:pPr>
        <w:ind w:left="720" w:hanging="360"/>
      </w:pPr>
      <w:rPr>
        <w:rFonts w:ascii="Calibri Light" w:eastAsia="Times New Roman" w:hAnsi="Calibri Light"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03719731">
    <w:abstractNumId w:val="6"/>
  </w:num>
  <w:num w:numId="2" w16cid:durableId="1870793816">
    <w:abstractNumId w:val="1"/>
  </w:num>
  <w:num w:numId="3" w16cid:durableId="1299336991">
    <w:abstractNumId w:val="7"/>
  </w:num>
  <w:num w:numId="4" w16cid:durableId="2048866449">
    <w:abstractNumId w:val="9"/>
  </w:num>
  <w:num w:numId="5" w16cid:durableId="139813171">
    <w:abstractNumId w:val="5"/>
  </w:num>
  <w:num w:numId="6" w16cid:durableId="805321736">
    <w:abstractNumId w:val="16"/>
  </w:num>
  <w:num w:numId="7" w16cid:durableId="1433359572">
    <w:abstractNumId w:val="20"/>
  </w:num>
  <w:num w:numId="8" w16cid:durableId="4718695">
    <w:abstractNumId w:val="2"/>
  </w:num>
  <w:num w:numId="9" w16cid:durableId="75440417">
    <w:abstractNumId w:val="30"/>
  </w:num>
  <w:num w:numId="10" w16cid:durableId="1322344189">
    <w:abstractNumId w:val="14"/>
  </w:num>
  <w:num w:numId="11" w16cid:durableId="2020230801">
    <w:abstractNumId w:val="23"/>
  </w:num>
  <w:num w:numId="12" w16cid:durableId="273489728">
    <w:abstractNumId w:val="22"/>
  </w:num>
  <w:num w:numId="13" w16cid:durableId="121924789">
    <w:abstractNumId w:val="11"/>
  </w:num>
  <w:num w:numId="14" w16cid:durableId="1349872623">
    <w:abstractNumId w:val="12"/>
  </w:num>
  <w:num w:numId="15" w16cid:durableId="20404179">
    <w:abstractNumId w:val="18"/>
  </w:num>
  <w:num w:numId="16" w16cid:durableId="1131096859">
    <w:abstractNumId w:val="15"/>
  </w:num>
  <w:num w:numId="17" w16cid:durableId="1142817114">
    <w:abstractNumId w:val="13"/>
  </w:num>
  <w:num w:numId="18" w16cid:durableId="227228947">
    <w:abstractNumId w:val="28"/>
  </w:num>
  <w:num w:numId="19" w16cid:durableId="328093759">
    <w:abstractNumId w:val="10"/>
  </w:num>
  <w:num w:numId="20" w16cid:durableId="318388666">
    <w:abstractNumId w:val="24"/>
  </w:num>
  <w:num w:numId="21" w16cid:durableId="1862088552">
    <w:abstractNumId w:val="26"/>
  </w:num>
  <w:num w:numId="22" w16cid:durableId="1948004429">
    <w:abstractNumId w:val="29"/>
  </w:num>
  <w:num w:numId="23" w16cid:durableId="1191067552">
    <w:abstractNumId w:val="27"/>
  </w:num>
  <w:num w:numId="24" w16cid:durableId="1848519620">
    <w:abstractNumId w:val="8"/>
  </w:num>
  <w:num w:numId="25" w16cid:durableId="1635670389">
    <w:abstractNumId w:val="19"/>
  </w:num>
  <w:num w:numId="26" w16cid:durableId="1601910105">
    <w:abstractNumId w:val="0"/>
  </w:num>
  <w:num w:numId="27" w16cid:durableId="1683823934">
    <w:abstractNumId w:val="25"/>
  </w:num>
  <w:num w:numId="28" w16cid:durableId="1475945706">
    <w:abstractNumId w:val="3"/>
  </w:num>
  <w:num w:numId="29" w16cid:durableId="439183209">
    <w:abstractNumId w:val="4"/>
  </w:num>
  <w:num w:numId="30" w16cid:durableId="832644922">
    <w:abstractNumId w:val="17"/>
  </w:num>
  <w:num w:numId="31" w16cid:durableId="3699583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F3"/>
    <w:rsid w:val="0000454F"/>
    <w:rsid w:val="000075CD"/>
    <w:rsid w:val="00015D2B"/>
    <w:rsid w:val="00016AF0"/>
    <w:rsid w:val="0001735F"/>
    <w:rsid w:val="00020C35"/>
    <w:rsid w:val="00027849"/>
    <w:rsid w:val="000455D4"/>
    <w:rsid w:val="000543E5"/>
    <w:rsid w:val="000546A7"/>
    <w:rsid w:val="00055EEA"/>
    <w:rsid w:val="00063C57"/>
    <w:rsid w:val="00065A8E"/>
    <w:rsid w:val="00070103"/>
    <w:rsid w:val="00075573"/>
    <w:rsid w:val="0007640A"/>
    <w:rsid w:val="00077C01"/>
    <w:rsid w:val="000A4ED9"/>
    <w:rsid w:val="000B135F"/>
    <w:rsid w:val="000B73E3"/>
    <w:rsid w:val="000B754F"/>
    <w:rsid w:val="000D79AC"/>
    <w:rsid w:val="000E4FBF"/>
    <w:rsid w:val="000F10E1"/>
    <w:rsid w:val="000F16AA"/>
    <w:rsid w:val="000F5BD9"/>
    <w:rsid w:val="00101E28"/>
    <w:rsid w:val="001026F6"/>
    <w:rsid w:val="00105A4A"/>
    <w:rsid w:val="00110E71"/>
    <w:rsid w:val="00114C76"/>
    <w:rsid w:val="00117DB3"/>
    <w:rsid w:val="001316D2"/>
    <w:rsid w:val="0013668D"/>
    <w:rsid w:val="0014706D"/>
    <w:rsid w:val="001531B7"/>
    <w:rsid w:val="00153CE7"/>
    <w:rsid w:val="00173527"/>
    <w:rsid w:val="00175329"/>
    <w:rsid w:val="001834D0"/>
    <w:rsid w:val="001929CD"/>
    <w:rsid w:val="00193D55"/>
    <w:rsid w:val="00194042"/>
    <w:rsid w:val="001976FE"/>
    <w:rsid w:val="001B5FBA"/>
    <w:rsid w:val="001D78A2"/>
    <w:rsid w:val="001E5324"/>
    <w:rsid w:val="001E6BA8"/>
    <w:rsid w:val="001E7262"/>
    <w:rsid w:val="001E7C38"/>
    <w:rsid w:val="001F4D8E"/>
    <w:rsid w:val="001F55DF"/>
    <w:rsid w:val="001F5F33"/>
    <w:rsid w:val="0020465C"/>
    <w:rsid w:val="002108AB"/>
    <w:rsid w:val="002128F4"/>
    <w:rsid w:val="00220077"/>
    <w:rsid w:val="0022354B"/>
    <w:rsid w:val="00226735"/>
    <w:rsid w:val="00226FD2"/>
    <w:rsid w:val="00234F35"/>
    <w:rsid w:val="002400CF"/>
    <w:rsid w:val="00240B6D"/>
    <w:rsid w:val="0024230F"/>
    <w:rsid w:val="002534FD"/>
    <w:rsid w:val="002555AA"/>
    <w:rsid w:val="00281BA2"/>
    <w:rsid w:val="00283565"/>
    <w:rsid w:val="002843DB"/>
    <w:rsid w:val="00286A8A"/>
    <w:rsid w:val="00287056"/>
    <w:rsid w:val="002955D3"/>
    <w:rsid w:val="002A3579"/>
    <w:rsid w:val="002C6020"/>
    <w:rsid w:val="002D2D49"/>
    <w:rsid w:val="002D4399"/>
    <w:rsid w:val="00303167"/>
    <w:rsid w:val="00303189"/>
    <w:rsid w:val="00306833"/>
    <w:rsid w:val="00307759"/>
    <w:rsid w:val="00312C1A"/>
    <w:rsid w:val="00323B2F"/>
    <w:rsid w:val="003300E9"/>
    <w:rsid w:val="00334ADA"/>
    <w:rsid w:val="00335592"/>
    <w:rsid w:val="0034150C"/>
    <w:rsid w:val="003421BC"/>
    <w:rsid w:val="00347B65"/>
    <w:rsid w:val="00353AA5"/>
    <w:rsid w:val="003573C6"/>
    <w:rsid w:val="00372ACE"/>
    <w:rsid w:val="00382F9A"/>
    <w:rsid w:val="00385F23"/>
    <w:rsid w:val="003923FC"/>
    <w:rsid w:val="00397A2B"/>
    <w:rsid w:val="003B07C2"/>
    <w:rsid w:val="003B0B3D"/>
    <w:rsid w:val="003B1BB2"/>
    <w:rsid w:val="003C1265"/>
    <w:rsid w:val="003C6743"/>
    <w:rsid w:val="003D3B9A"/>
    <w:rsid w:val="003E4B5F"/>
    <w:rsid w:val="003F3634"/>
    <w:rsid w:val="003F65FB"/>
    <w:rsid w:val="00404523"/>
    <w:rsid w:val="00404B27"/>
    <w:rsid w:val="00410277"/>
    <w:rsid w:val="00436681"/>
    <w:rsid w:val="0043793E"/>
    <w:rsid w:val="0044282D"/>
    <w:rsid w:val="004442B0"/>
    <w:rsid w:val="00446D9A"/>
    <w:rsid w:val="00454B6E"/>
    <w:rsid w:val="00467486"/>
    <w:rsid w:val="00490A13"/>
    <w:rsid w:val="00493A02"/>
    <w:rsid w:val="004B18FF"/>
    <w:rsid w:val="004C274B"/>
    <w:rsid w:val="004C29E4"/>
    <w:rsid w:val="004C3FBD"/>
    <w:rsid w:val="004D3371"/>
    <w:rsid w:val="004D46F3"/>
    <w:rsid w:val="004E2011"/>
    <w:rsid w:val="004F05AA"/>
    <w:rsid w:val="004F6660"/>
    <w:rsid w:val="004F72AE"/>
    <w:rsid w:val="004F7936"/>
    <w:rsid w:val="005001D6"/>
    <w:rsid w:val="00503EA6"/>
    <w:rsid w:val="005106BF"/>
    <w:rsid w:val="00510DA1"/>
    <w:rsid w:val="00510F47"/>
    <w:rsid w:val="005424AB"/>
    <w:rsid w:val="005454A2"/>
    <w:rsid w:val="00550C7C"/>
    <w:rsid w:val="00551E5D"/>
    <w:rsid w:val="00553FCB"/>
    <w:rsid w:val="0056064A"/>
    <w:rsid w:val="00573DFE"/>
    <w:rsid w:val="005743AE"/>
    <w:rsid w:val="00592AF7"/>
    <w:rsid w:val="00593A25"/>
    <w:rsid w:val="005B1A29"/>
    <w:rsid w:val="005C08D6"/>
    <w:rsid w:val="005C3913"/>
    <w:rsid w:val="005C7F3D"/>
    <w:rsid w:val="00606D52"/>
    <w:rsid w:val="00607A5E"/>
    <w:rsid w:val="006129FB"/>
    <w:rsid w:val="00627E8A"/>
    <w:rsid w:val="00637E2A"/>
    <w:rsid w:val="00641F27"/>
    <w:rsid w:val="00660652"/>
    <w:rsid w:val="0066563A"/>
    <w:rsid w:val="00676C55"/>
    <w:rsid w:val="0069389D"/>
    <w:rsid w:val="006961C3"/>
    <w:rsid w:val="006A15B9"/>
    <w:rsid w:val="006A2792"/>
    <w:rsid w:val="006A5AE2"/>
    <w:rsid w:val="006B3970"/>
    <w:rsid w:val="006C3A79"/>
    <w:rsid w:val="006C5D12"/>
    <w:rsid w:val="006C6C54"/>
    <w:rsid w:val="006D076E"/>
    <w:rsid w:val="006D1FD5"/>
    <w:rsid w:val="006E0C4B"/>
    <w:rsid w:val="006E22A5"/>
    <w:rsid w:val="006E63BD"/>
    <w:rsid w:val="006E6ACA"/>
    <w:rsid w:val="006F0871"/>
    <w:rsid w:val="006F2496"/>
    <w:rsid w:val="006F4057"/>
    <w:rsid w:val="006F5677"/>
    <w:rsid w:val="007301CC"/>
    <w:rsid w:val="0073207A"/>
    <w:rsid w:val="007355AA"/>
    <w:rsid w:val="00742D91"/>
    <w:rsid w:val="00743B4F"/>
    <w:rsid w:val="0075403D"/>
    <w:rsid w:val="007563B5"/>
    <w:rsid w:val="0076322D"/>
    <w:rsid w:val="00764444"/>
    <w:rsid w:val="007662B8"/>
    <w:rsid w:val="0076714A"/>
    <w:rsid w:val="007A398A"/>
    <w:rsid w:val="007C2A47"/>
    <w:rsid w:val="007C709F"/>
    <w:rsid w:val="007D18ED"/>
    <w:rsid w:val="007E2FB8"/>
    <w:rsid w:val="007F2D43"/>
    <w:rsid w:val="007F5C3E"/>
    <w:rsid w:val="0080755D"/>
    <w:rsid w:val="00807D99"/>
    <w:rsid w:val="0081568F"/>
    <w:rsid w:val="00821575"/>
    <w:rsid w:val="00822750"/>
    <w:rsid w:val="0082372D"/>
    <w:rsid w:val="0083236C"/>
    <w:rsid w:val="0084058A"/>
    <w:rsid w:val="00843BAE"/>
    <w:rsid w:val="00851E26"/>
    <w:rsid w:val="0086149F"/>
    <w:rsid w:val="00873953"/>
    <w:rsid w:val="0088612E"/>
    <w:rsid w:val="008A17C0"/>
    <w:rsid w:val="008C1B1D"/>
    <w:rsid w:val="008C444E"/>
    <w:rsid w:val="008D2B88"/>
    <w:rsid w:val="008E609F"/>
    <w:rsid w:val="008F7463"/>
    <w:rsid w:val="008F761B"/>
    <w:rsid w:val="008F7761"/>
    <w:rsid w:val="00907EEF"/>
    <w:rsid w:val="009127ED"/>
    <w:rsid w:val="009161F7"/>
    <w:rsid w:val="009162CB"/>
    <w:rsid w:val="00926948"/>
    <w:rsid w:val="00927DD1"/>
    <w:rsid w:val="00936DFF"/>
    <w:rsid w:val="00936E13"/>
    <w:rsid w:val="0094567A"/>
    <w:rsid w:val="0095185E"/>
    <w:rsid w:val="00956648"/>
    <w:rsid w:val="009600BB"/>
    <w:rsid w:val="00975EE4"/>
    <w:rsid w:val="00987C20"/>
    <w:rsid w:val="00990B42"/>
    <w:rsid w:val="00996CCA"/>
    <w:rsid w:val="009B1764"/>
    <w:rsid w:val="009B7779"/>
    <w:rsid w:val="009C540A"/>
    <w:rsid w:val="009C5AB7"/>
    <w:rsid w:val="009D0548"/>
    <w:rsid w:val="009D05F5"/>
    <w:rsid w:val="009D5BE2"/>
    <w:rsid w:val="009D5C74"/>
    <w:rsid w:val="009E4136"/>
    <w:rsid w:val="009E4E96"/>
    <w:rsid w:val="009E7EEE"/>
    <w:rsid w:val="009F5A24"/>
    <w:rsid w:val="00A12D38"/>
    <w:rsid w:val="00A141C8"/>
    <w:rsid w:val="00A16083"/>
    <w:rsid w:val="00A2526C"/>
    <w:rsid w:val="00A4523B"/>
    <w:rsid w:val="00A87CA7"/>
    <w:rsid w:val="00A943BE"/>
    <w:rsid w:val="00AB558C"/>
    <w:rsid w:val="00AC46F2"/>
    <w:rsid w:val="00AC73B8"/>
    <w:rsid w:val="00AD40F6"/>
    <w:rsid w:val="00AD4CE4"/>
    <w:rsid w:val="00AE52E4"/>
    <w:rsid w:val="00AF50EC"/>
    <w:rsid w:val="00B00DF2"/>
    <w:rsid w:val="00B0610C"/>
    <w:rsid w:val="00B12772"/>
    <w:rsid w:val="00B2684D"/>
    <w:rsid w:val="00B27E19"/>
    <w:rsid w:val="00B30E06"/>
    <w:rsid w:val="00B33D2F"/>
    <w:rsid w:val="00B4107A"/>
    <w:rsid w:val="00B45690"/>
    <w:rsid w:val="00B5692A"/>
    <w:rsid w:val="00B6284B"/>
    <w:rsid w:val="00B70115"/>
    <w:rsid w:val="00B74FAD"/>
    <w:rsid w:val="00B87133"/>
    <w:rsid w:val="00BA48B4"/>
    <w:rsid w:val="00BA7B79"/>
    <w:rsid w:val="00BB0DDE"/>
    <w:rsid w:val="00BB5595"/>
    <w:rsid w:val="00BB5F41"/>
    <w:rsid w:val="00BB7ADE"/>
    <w:rsid w:val="00BC0396"/>
    <w:rsid w:val="00BC4A51"/>
    <w:rsid w:val="00BE01C7"/>
    <w:rsid w:val="00BE03F3"/>
    <w:rsid w:val="00BF5D79"/>
    <w:rsid w:val="00C04208"/>
    <w:rsid w:val="00C11AFF"/>
    <w:rsid w:val="00C15794"/>
    <w:rsid w:val="00C16B79"/>
    <w:rsid w:val="00C30B89"/>
    <w:rsid w:val="00C5045E"/>
    <w:rsid w:val="00C57C12"/>
    <w:rsid w:val="00C648BE"/>
    <w:rsid w:val="00C65A46"/>
    <w:rsid w:val="00C76A1E"/>
    <w:rsid w:val="00C77D2A"/>
    <w:rsid w:val="00CA1AA5"/>
    <w:rsid w:val="00CA7AF8"/>
    <w:rsid w:val="00CE63C9"/>
    <w:rsid w:val="00CF4B5E"/>
    <w:rsid w:val="00CF5643"/>
    <w:rsid w:val="00D011EE"/>
    <w:rsid w:val="00D10C76"/>
    <w:rsid w:val="00D16362"/>
    <w:rsid w:val="00D16D3D"/>
    <w:rsid w:val="00D2580E"/>
    <w:rsid w:val="00D269AF"/>
    <w:rsid w:val="00D35208"/>
    <w:rsid w:val="00D42264"/>
    <w:rsid w:val="00D4361E"/>
    <w:rsid w:val="00D43C80"/>
    <w:rsid w:val="00D47C2F"/>
    <w:rsid w:val="00D6791C"/>
    <w:rsid w:val="00D73AFA"/>
    <w:rsid w:val="00D9055D"/>
    <w:rsid w:val="00D95F23"/>
    <w:rsid w:val="00D976D3"/>
    <w:rsid w:val="00DA0474"/>
    <w:rsid w:val="00DA2403"/>
    <w:rsid w:val="00DA5904"/>
    <w:rsid w:val="00DA7093"/>
    <w:rsid w:val="00DB0FDC"/>
    <w:rsid w:val="00DB3F62"/>
    <w:rsid w:val="00DB5340"/>
    <w:rsid w:val="00DC0642"/>
    <w:rsid w:val="00DD50D1"/>
    <w:rsid w:val="00DE3D97"/>
    <w:rsid w:val="00DE4F1C"/>
    <w:rsid w:val="00DE56AD"/>
    <w:rsid w:val="00DE6E48"/>
    <w:rsid w:val="00DF44E4"/>
    <w:rsid w:val="00DF4DB1"/>
    <w:rsid w:val="00DF6178"/>
    <w:rsid w:val="00E031C8"/>
    <w:rsid w:val="00E13878"/>
    <w:rsid w:val="00E15E26"/>
    <w:rsid w:val="00E416DD"/>
    <w:rsid w:val="00E5422C"/>
    <w:rsid w:val="00E55145"/>
    <w:rsid w:val="00E649E7"/>
    <w:rsid w:val="00E653AF"/>
    <w:rsid w:val="00E720C0"/>
    <w:rsid w:val="00E72381"/>
    <w:rsid w:val="00E824BB"/>
    <w:rsid w:val="00E83929"/>
    <w:rsid w:val="00E858F6"/>
    <w:rsid w:val="00E87799"/>
    <w:rsid w:val="00E90A24"/>
    <w:rsid w:val="00E926AC"/>
    <w:rsid w:val="00EC4135"/>
    <w:rsid w:val="00EC6DB4"/>
    <w:rsid w:val="00ED6AEA"/>
    <w:rsid w:val="00EE5DE0"/>
    <w:rsid w:val="00EE75C8"/>
    <w:rsid w:val="00F026EC"/>
    <w:rsid w:val="00F1184D"/>
    <w:rsid w:val="00F25DD8"/>
    <w:rsid w:val="00F334FA"/>
    <w:rsid w:val="00F4174E"/>
    <w:rsid w:val="00F47BF9"/>
    <w:rsid w:val="00F561F0"/>
    <w:rsid w:val="00F61F2A"/>
    <w:rsid w:val="00F708A7"/>
    <w:rsid w:val="00F856B0"/>
    <w:rsid w:val="00F91F95"/>
    <w:rsid w:val="00FA22B6"/>
    <w:rsid w:val="00FC61D6"/>
    <w:rsid w:val="00FD60AD"/>
    <w:rsid w:val="00FE3A77"/>
    <w:rsid w:val="00FE5B27"/>
    <w:rsid w:val="00FF46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6F347"/>
  <w15:docId w15:val="{B1B93DD2-C964-4463-8A39-E7D09A39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kern w:val="3"/>
        <w:sz w:val="24"/>
        <w:szCs w:val="24"/>
        <w:lang w:val="es-CO"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Normal"/>
    <w:pPr>
      <w:tabs>
        <w:tab w:val="center" w:pos="4419"/>
        <w:tab w:val="right" w:pos="8838"/>
      </w:tabs>
    </w:pPr>
    <w:rPr>
      <w:szCs w:val="21"/>
    </w:rPr>
  </w:style>
  <w:style w:type="paragraph" w:customStyle="1" w:styleId="Textbody">
    <w:name w:val="Text body"/>
    <w:basedOn w:val="Standard"/>
    <w:pPr>
      <w:spacing w:after="140" w:line="288" w:lineRule="auto"/>
    </w:pPr>
  </w:style>
  <w:style w:type="paragraph" w:styleId="Lista">
    <w:name w:val="List"/>
    <w:basedOn w:val="Textbody"/>
  </w:style>
  <w:style w:type="paragraph" w:customStyle="1" w:styleId="Descripcin1">
    <w:name w:val="Descripción1"/>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296">
    <w:name w:val="296"/>
    <w:basedOn w:val="Standard"/>
    <w:pPr>
      <w:suppressAutoHyphens w:val="0"/>
    </w:pPr>
    <w:rPr>
      <w:color w:val="000000"/>
      <w:lang w:val="en-US" w:eastAsia="es-ES"/>
    </w:rPr>
  </w:style>
  <w:style w:type="paragraph" w:customStyle="1" w:styleId="Default">
    <w:name w:val="Default"/>
    <w:pPr>
      <w:suppressAutoHyphens/>
    </w:pPr>
    <w:rPr>
      <w:rFonts w:ascii="Calibri" w:eastAsia="Calibri" w:hAnsi="Calibri" w:cs="Calibri"/>
      <w:color w:val="000000"/>
    </w:rPr>
  </w:style>
  <w:style w:type="paragraph" w:styleId="Piedepgina">
    <w:name w:val="footer"/>
    <w:basedOn w:val="Normal"/>
    <w:pPr>
      <w:tabs>
        <w:tab w:val="center" w:pos="4419"/>
        <w:tab w:val="right" w:pos="8838"/>
      </w:tabs>
    </w:pPr>
    <w:rPr>
      <w:szCs w:val="21"/>
    </w:rPr>
  </w:style>
  <w:style w:type="paragraph" w:styleId="Prrafodelista">
    <w:name w:val="List Paragraph"/>
    <w:basedOn w:val="Normal"/>
    <w:uiPriority w:val="34"/>
    <w:qFormat/>
    <w:pPr>
      <w:ind w:left="720"/>
    </w:pPr>
    <w:rPr>
      <w:szCs w:val="21"/>
    </w:rPr>
  </w:style>
  <w:style w:type="paragraph" w:styleId="Encabezado">
    <w:name w:val="header"/>
    <w:basedOn w:val="Standard"/>
    <w:uiPriority w:val="99"/>
    <w:pPr>
      <w:suppressLineNumbers/>
      <w:tabs>
        <w:tab w:val="center" w:pos="4986"/>
        <w:tab w:val="right" w:pos="9972"/>
      </w:tabs>
    </w:pPr>
  </w:style>
  <w:style w:type="character" w:customStyle="1" w:styleId="EncabezadoCar">
    <w:name w:val="Encabezado Car"/>
    <w:basedOn w:val="Fuentedeprrafopredeter"/>
    <w:uiPriority w:val="99"/>
    <w:rPr>
      <w:szCs w:val="21"/>
    </w:rPr>
  </w:style>
  <w:style w:type="character" w:customStyle="1" w:styleId="PiedepginaCar">
    <w:name w:val="Pie de página Car"/>
    <w:basedOn w:val="Fuentedeprrafopredeter"/>
    <w:rPr>
      <w:szCs w:val="21"/>
    </w:rPr>
  </w:style>
  <w:style w:type="character" w:customStyle="1" w:styleId="StrongEmphasis">
    <w:name w:val="Strong Emphasis"/>
    <w:rPr>
      <w:b/>
      <w:bCs/>
    </w:rPr>
  </w:style>
  <w:style w:type="numbering" w:customStyle="1" w:styleId="WWNum1">
    <w:name w:val="WWNum1"/>
    <w:basedOn w:val="Sinlista"/>
    <w:pPr>
      <w:numPr>
        <w:numId w:val="1"/>
      </w:numPr>
    </w:pPr>
  </w:style>
  <w:style w:type="numbering" w:customStyle="1" w:styleId="WWNum2">
    <w:name w:val="WWNum2"/>
    <w:basedOn w:val="Sinlista"/>
    <w:pPr>
      <w:numPr>
        <w:numId w:val="2"/>
      </w:numPr>
    </w:pPr>
  </w:style>
  <w:style w:type="paragraph" w:styleId="Textodeglobo">
    <w:name w:val="Balloon Text"/>
    <w:basedOn w:val="Normal"/>
    <w:link w:val="TextodegloboCar"/>
    <w:uiPriority w:val="99"/>
    <w:semiHidden/>
    <w:unhideWhenUsed/>
    <w:rsid w:val="00FA22B6"/>
    <w:rPr>
      <w:rFonts w:ascii="Tahoma" w:hAnsi="Tahoma"/>
      <w:sz w:val="16"/>
      <w:szCs w:val="14"/>
    </w:rPr>
  </w:style>
  <w:style w:type="character" w:customStyle="1" w:styleId="TextodegloboCar">
    <w:name w:val="Texto de globo Car"/>
    <w:basedOn w:val="Fuentedeprrafopredeter"/>
    <w:link w:val="Textodeglobo"/>
    <w:uiPriority w:val="99"/>
    <w:semiHidden/>
    <w:rsid w:val="00FA22B6"/>
    <w:rPr>
      <w:rFonts w:ascii="Tahoma" w:hAnsi="Tahoma"/>
      <w:sz w:val="16"/>
      <w:szCs w:val="14"/>
    </w:rPr>
  </w:style>
  <w:style w:type="character" w:styleId="Hipervnculo">
    <w:name w:val="Hyperlink"/>
    <w:basedOn w:val="Fuentedeprrafopredeter"/>
    <w:uiPriority w:val="99"/>
    <w:unhideWhenUsed/>
    <w:rsid w:val="001F55DF"/>
    <w:rPr>
      <w:color w:val="0000FF" w:themeColor="hyperlink"/>
      <w:u w:val="single"/>
    </w:rPr>
  </w:style>
  <w:style w:type="table" w:styleId="Tablaconcuadrcula">
    <w:name w:val="Table Grid"/>
    <w:basedOn w:val="Tablanormal"/>
    <w:uiPriority w:val="39"/>
    <w:rsid w:val="00730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37E2A"/>
    <w:pPr>
      <w:suppressAutoHyphens w:val="0"/>
      <w:autoSpaceDN/>
      <w:spacing w:before="100" w:beforeAutospacing="1" w:after="100" w:afterAutospacing="1"/>
      <w:textAlignment w:val="auto"/>
    </w:pPr>
    <w:rPr>
      <w:rFonts w:ascii="Times New Roman" w:eastAsia="Times New Roman" w:hAnsi="Times New Roman" w:cs="Times New Roman"/>
      <w:kern w:val="0"/>
      <w:lang w:eastAsia="es-CO" w:bidi="ar-SA"/>
    </w:rPr>
  </w:style>
  <w:style w:type="paragraph" w:styleId="NormalWeb">
    <w:name w:val="Normal (Web)"/>
    <w:basedOn w:val="Normal"/>
    <w:uiPriority w:val="99"/>
    <w:semiHidden/>
    <w:unhideWhenUsed/>
    <w:rsid w:val="00AB558C"/>
    <w:pPr>
      <w:suppressAutoHyphens w:val="0"/>
      <w:autoSpaceDN/>
      <w:spacing w:before="100" w:beforeAutospacing="1" w:after="100" w:afterAutospacing="1"/>
      <w:textAlignment w:val="auto"/>
    </w:pPr>
    <w:rPr>
      <w:rFonts w:ascii="Times New Roman" w:eastAsia="Times New Roman" w:hAnsi="Times New Roman" w:cs="Times New Roman"/>
      <w:kern w:val="0"/>
      <w:lang w:eastAsia="es-CO" w:bidi="ar-SA"/>
    </w:rPr>
  </w:style>
  <w:style w:type="paragraph" w:styleId="Sinespaciado">
    <w:name w:val="No Spacing"/>
    <w:uiPriority w:val="1"/>
    <w:qFormat/>
    <w:rsid w:val="0014706D"/>
    <w:pPr>
      <w:autoSpaceDN/>
      <w:textAlignment w:val="auto"/>
    </w:pPr>
    <w:rPr>
      <w:rFonts w:asciiTheme="minorHAnsi" w:eastAsiaTheme="minorHAnsi" w:hAnsiTheme="minorHAnsi" w:cstheme="minorBidi"/>
      <w:kern w:val="0"/>
      <w:sz w:val="22"/>
      <w:szCs w:val="22"/>
      <w:lang w:eastAsia="en-US" w:bidi="ar-SA"/>
    </w:rPr>
  </w:style>
  <w:style w:type="character" w:customStyle="1" w:styleId="chb8o">
    <w:name w:val="chb8o"/>
    <w:basedOn w:val="Fuentedeprrafopredeter"/>
    <w:rsid w:val="00E55145"/>
  </w:style>
  <w:style w:type="table" w:customStyle="1" w:styleId="Tablaconcuadrcula1">
    <w:name w:val="Tabla con cuadrícula1"/>
    <w:basedOn w:val="Tablanormal"/>
    <w:next w:val="Tablaconcuadrcula"/>
    <w:uiPriority w:val="39"/>
    <w:rsid w:val="0056064A"/>
    <w:pPr>
      <w:autoSpaceDN/>
      <w:textAlignment w:val="auto"/>
    </w:pPr>
    <w:rPr>
      <w:rFonts w:ascii="Calibri" w:eastAsia="Calibri" w:hAnsi="Calibri" w:cs="Times New Roman"/>
      <w:kern w:val="0"/>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F334FA"/>
    <w:pPr>
      <w:suppressAutoHyphens w:val="0"/>
      <w:autoSpaceDN/>
      <w:textAlignment w:val="auto"/>
    </w:pPr>
    <w:rPr>
      <w:rFonts w:ascii="Helvetica" w:eastAsia="Times New Roman" w:hAnsi="Helvetica" w:cs="Times New Roman"/>
      <w:color w:val="000000"/>
      <w:kern w:val="0"/>
      <w:sz w:val="29"/>
      <w:szCs w:val="29"/>
      <w:lang w:eastAsia="es-MX"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69">
      <w:bodyDiv w:val="1"/>
      <w:marLeft w:val="0"/>
      <w:marRight w:val="0"/>
      <w:marTop w:val="0"/>
      <w:marBottom w:val="0"/>
      <w:divBdr>
        <w:top w:val="none" w:sz="0" w:space="0" w:color="auto"/>
        <w:left w:val="none" w:sz="0" w:space="0" w:color="auto"/>
        <w:bottom w:val="none" w:sz="0" w:space="0" w:color="auto"/>
        <w:right w:val="none" w:sz="0" w:space="0" w:color="auto"/>
      </w:divBdr>
    </w:div>
    <w:div w:id="131990362">
      <w:bodyDiv w:val="1"/>
      <w:marLeft w:val="0"/>
      <w:marRight w:val="0"/>
      <w:marTop w:val="0"/>
      <w:marBottom w:val="0"/>
      <w:divBdr>
        <w:top w:val="none" w:sz="0" w:space="0" w:color="auto"/>
        <w:left w:val="none" w:sz="0" w:space="0" w:color="auto"/>
        <w:bottom w:val="none" w:sz="0" w:space="0" w:color="auto"/>
        <w:right w:val="none" w:sz="0" w:space="0" w:color="auto"/>
      </w:divBdr>
    </w:div>
    <w:div w:id="208299539">
      <w:bodyDiv w:val="1"/>
      <w:marLeft w:val="0"/>
      <w:marRight w:val="0"/>
      <w:marTop w:val="0"/>
      <w:marBottom w:val="0"/>
      <w:divBdr>
        <w:top w:val="none" w:sz="0" w:space="0" w:color="auto"/>
        <w:left w:val="none" w:sz="0" w:space="0" w:color="auto"/>
        <w:bottom w:val="none" w:sz="0" w:space="0" w:color="auto"/>
        <w:right w:val="none" w:sz="0" w:space="0" w:color="auto"/>
      </w:divBdr>
    </w:div>
    <w:div w:id="278991566">
      <w:bodyDiv w:val="1"/>
      <w:marLeft w:val="0"/>
      <w:marRight w:val="0"/>
      <w:marTop w:val="0"/>
      <w:marBottom w:val="0"/>
      <w:divBdr>
        <w:top w:val="none" w:sz="0" w:space="0" w:color="auto"/>
        <w:left w:val="none" w:sz="0" w:space="0" w:color="auto"/>
        <w:bottom w:val="none" w:sz="0" w:space="0" w:color="auto"/>
        <w:right w:val="none" w:sz="0" w:space="0" w:color="auto"/>
      </w:divBdr>
    </w:div>
    <w:div w:id="359549835">
      <w:bodyDiv w:val="1"/>
      <w:marLeft w:val="0"/>
      <w:marRight w:val="0"/>
      <w:marTop w:val="0"/>
      <w:marBottom w:val="0"/>
      <w:divBdr>
        <w:top w:val="none" w:sz="0" w:space="0" w:color="auto"/>
        <w:left w:val="none" w:sz="0" w:space="0" w:color="auto"/>
        <w:bottom w:val="none" w:sz="0" w:space="0" w:color="auto"/>
        <w:right w:val="none" w:sz="0" w:space="0" w:color="auto"/>
      </w:divBdr>
      <w:divsChild>
        <w:div w:id="59136811">
          <w:marLeft w:val="0"/>
          <w:marRight w:val="0"/>
          <w:marTop w:val="0"/>
          <w:marBottom w:val="0"/>
          <w:divBdr>
            <w:top w:val="none" w:sz="0" w:space="0" w:color="auto"/>
            <w:left w:val="none" w:sz="0" w:space="0" w:color="auto"/>
            <w:bottom w:val="none" w:sz="0" w:space="0" w:color="auto"/>
            <w:right w:val="none" w:sz="0" w:space="0" w:color="auto"/>
          </w:divBdr>
        </w:div>
        <w:div w:id="653488869">
          <w:marLeft w:val="0"/>
          <w:marRight w:val="0"/>
          <w:marTop w:val="0"/>
          <w:marBottom w:val="0"/>
          <w:divBdr>
            <w:top w:val="none" w:sz="0" w:space="0" w:color="auto"/>
            <w:left w:val="none" w:sz="0" w:space="0" w:color="auto"/>
            <w:bottom w:val="none" w:sz="0" w:space="0" w:color="auto"/>
            <w:right w:val="none" w:sz="0" w:space="0" w:color="auto"/>
          </w:divBdr>
        </w:div>
        <w:div w:id="1764908920">
          <w:marLeft w:val="0"/>
          <w:marRight w:val="0"/>
          <w:marTop w:val="0"/>
          <w:marBottom w:val="0"/>
          <w:divBdr>
            <w:top w:val="none" w:sz="0" w:space="0" w:color="auto"/>
            <w:left w:val="none" w:sz="0" w:space="0" w:color="auto"/>
            <w:bottom w:val="none" w:sz="0" w:space="0" w:color="auto"/>
            <w:right w:val="none" w:sz="0" w:space="0" w:color="auto"/>
          </w:divBdr>
        </w:div>
        <w:div w:id="808474460">
          <w:marLeft w:val="0"/>
          <w:marRight w:val="0"/>
          <w:marTop w:val="0"/>
          <w:marBottom w:val="0"/>
          <w:divBdr>
            <w:top w:val="none" w:sz="0" w:space="0" w:color="auto"/>
            <w:left w:val="none" w:sz="0" w:space="0" w:color="auto"/>
            <w:bottom w:val="none" w:sz="0" w:space="0" w:color="auto"/>
            <w:right w:val="none" w:sz="0" w:space="0" w:color="auto"/>
          </w:divBdr>
        </w:div>
        <w:div w:id="2016297158">
          <w:marLeft w:val="0"/>
          <w:marRight w:val="0"/>
          <w:marTop w:val="0"/>
          <w:marBottom w:val="0"/>
          <w:divBdr>
            <w:top w:val="none" w:sz="0" w:space="0" w:color="auto"/>
            <w:left w:val="none" w:sz="0" w:space="0" w:color="auto"/>
            <w:bottom w:val="none" w:sz="0" w:space="0" w:color="auto"/>
            <w:right w:val="none" w:sz="0" w:space="0" w:color="auto"/>
          </w:divBdr>
        </w:div>
        <w:div w:id="166017820">
          <w:marLeft w:val="0"/>
          <w:marRight w:val="0"/>
          <w:marTop w:val="0"/>
          <w:marBottom w:val="0"/>
          <w:divBdr>
            <w:top w:val="none" w:sz="0" w:space="0" w:color="auto"/>
            <w:left w:val="none" w:sz="0" w:space="0" w:color="auto"/>
            <w:bottom w:val="none" w:sz="0" w:space="0" w:color="auto"/>
            <w:right w:val="none" w:sz="0" w:space="0" w:color="auto"/>
          </w:divBdr>
        </w:div>
        <w:div w:id="1059549869">
          <w:marLeft w:val="0"/>
          <w:marRight w:val="0"/>
          <w:marTop w:val="0"/>
          <w:marBottom w:val="0"/>
          <w:divBdr>
            <w:top w:val="none" w:sz="0" w:space="0" w:color="auto"/>
            <w:left w:val="none" w:sz="0" w:space="0" w:color="auto"/>
            <w:bottom w:val="none" w:sz="0" w:space="0" w:color="auto"/>
            <w:right w:val="none" w:sz="0" w:space="0" w:color="auto"/>
          </w:divBdr>
        </w:div>
        <w:div w:id="1966232155">
          <w:marLeft w:val="0"/>
          <w:marRight w:val="0"/>
          <w:marTop w:val="0"/>
          <w:marBottom w:val="0"/>
          <w:divBdr>
            <w:top w:val="none" w:sz="0" w:space="0" w:color="auto"/>
            <w:left w:val="none" w:sz="0" w:space="0" w:color="auto"/>
            <w:bottom w:val="none" w:sz="0" w:space="0" w:color="auto"/>
            <w:right w:val="none" w:sz="0" w:space="0" w:color="auto"/>
          </w:divBdr>
        </w:div>
      </w:divsChild>
    </w:div>
    <w:div w:id="578252433">
      <w:bodyDiv w:val="1"/>
      <w:marLeft w:val="0"/>
      <w:marRight w:val="0"/>
      <w:marTop w:val="0"/>
      <w:marBottom w:val="0"/>
      <w:divBdr>
        <w:top w:val="none" w:sz="0" w:space="0" w:color="auto"/>
        <w:left w:val="none" w:sz="0" w:space="0" w:color="auto"/>
        <w:bottom w:val="none" w:sz="0" w:space="0" w:color="auto"/>
        <w:right w:val="none" w:sz="0" w:space="0" w:color="auto"/>
      </w:divBdr>
    </w:div>
    <w:div w:id="638651099">
      <w:bodyDiv w:val="1"/>
      <w:marLeft w:val="0"/>
      <w:marRight w:val="0"/>
      <w:marTop w:val="0"/>
      <w:marBottom w:val="0"/>
      <w:divBdr>
        <w:top w:val="none" w:sz="0" w:space="0" w:color="auto"/>
        <w:left w:val="none" w:sz="0" w:space="0" w:color="auto"/>
        <w:bottom w:val="none" w:sz="0" w:space="0" w:color="auto"/>
        <w:right w:val="none" w:sz="0" w:space="0" w:color="auto"/>
      </w:divBdr>
    </w:div>
    <w:div w:id="706875722">
      <w:bodyDiv w:val="1"/>
      <w:marLeft w:val="0"/>
      <w:marRight w:val="0"/>
      <w:marTop w:val="0"/>
      <w:marBottom w:val="0"/>
      <w:divBdr>
        <w:top w:val="none" w:sz="0" w:space="0" w:color="auto"/>
        <w:left w:val="none" w:sz="0" w:space="0" w:color="auto"/>
        <w:bottom w:val="none" w:sz="0" w:space="0" w:color="auto"/>
        <w:right w:val="none" w:sz="0" w:space="0" w:color="auto"/>
      </w:divBdr>
      <w:divsChild>
        <w:div w:id="61677812">
          <w:marLeft w:val="547"/>
          <w:marRight w:val="0"/>
          <w:marTop w:val="200"/>
          <w:marBottom w:val="0"/>
          <w:divBdr>
            <w:top w:val="none" w:sz="0" w:space="0" w:color="auto"/>
            <w:left w:val="none" w:sz="0" w:space="0" w:color="auto"/>
            <w:bottom w:val="none" w:sz="0" w:space="0" w:color="auto"/>
            <w:right w:val="none" w:sz="0" w:space="0" w:color="auto"/>
          </w:divBdr>
        </w:div>
        <w:div w:id="1140878274">
          <w:marLeft w:val="547"/>
          <w:marRight w:val="0"/>
          <w:marTop w:val="200"/>
          <w:marBottom w:val="0"/>
          <w:divBdr>
            <w:top w:val="none" w:sz="0" w:space="0" w:color="auto"/>
            <w:left w:val="none" w:sz="0" w:space="0" w:color="auto"/>
            <w:bottom w:val="none" w:sz="0" w:space="0" w:color="auto"/>
            <w:right w:val="none" w:sz="0" w:space="0" w:color="auto"/>
          </w:divBdr>
        </w:div>
        <w:div w:id="2054380066">
          <w:marLeft w:val="547"/>
          <w:marRight w:val="0"/>
          <w:marTop w:val="200"/>
          <w:marBottom w:val="0"/>
          <w:divBdr>
            <w:top w:val="none" w:sz="0" w:space="0" w:color="auto"/>
            <w:left w:val="none" w:sz="0" w:space="0" w:color="auto"/>
            <w:bottom w:val="none" w:sz="0" w:space="0" w:color="auto"/>
            <w:right w:val="none" w:sz="0" w:space="0" w:color="auto"/>
          </w:divBdr>
        </w:div>
        <w:div w:id="102768209">
          <w:marLeft w:val="547"/>
          <w:marRight w:val="0"/>
          <w:marTop w:val="200"/>
          <w:marBottom w:val="0"/>
          <w:divBdr>
            <w:top w:val="none" w:sz="0" w:space="0" w:color="auto"/>
            <w:left w:val="none" w:sz="0" w:space="0" w:color="auto"/>
            <w:bottom w:val="none" w:sz="0" w:space="0" w:color="auto"/>
            <w:right w:val="none" w:sz="0" w:space="0" w:color="auto"/>
          </w:divBdr>
        </w:div>
      </w:divsChild>
    </w:div>
    <w:div w:id="707728843">
      <w:bodyDiv w:val="1"/>
      <w:marLeft w:val="0"/>
      <w:marRight w:val="0"/>
      <w:marTop w:val="0"/>
      <w:marBottom w:val="0"/>
      <w:divBdr>
        <w:top w:val="none" w:sz="0" w:space="0" w:color="auto"/>
        <w:left w:val="none" w:sz="0" w:space="0" w:color="auto"/>
        <w:bottom w:val="none" w:sz="0" w:space="0" w:color="auto"/>
        <w:right w:val="none" w:sz="0" w:space="0" w:color="auto"/>
      </w:divBdr>
    </w:div>
    <w:div w:id="771322475">
      <w:bodyDiv w:val="1"/>
      <w:marLeft w:val="0"/>
      <w:marRight w:val="0"/>
      <w:marTop w:val="0"/>
      <w:marBottom w:val="0"/>
      <w:divBdr>
        <w:top w:val="none" w:sz="0" w:space="0" w:color="auto"/>
        <w:left w:val="none" w:sz="0" w:space="0" w:color="auto"/>
        <w:bottom w:val="none" w:sz="0" w:space="0" w:color="auto"/>
        <w:right w:val="none" w:sz="0" w:space="0" w:color="auto"/>
      </w:divBdr>
    </w:div>
    <w:div w:id="945384975">
      <w:bodyDiv w:val="1"/>
      <w:marLeft w:val="0"/>
      <w:marRight w:val="0"/>
      <w:marTop w:val="0"/>
      <w:marBottom w:val="0"/>
      <w:divBdr>
        <w:top w:val="none" w:sz="0" w:space="0" w:color="auto"/>
        <w:left w:val="none" w:sz="0" w:space="0" w:color="auto"/>
        <w:bottom w:val="none" w:sz="0" w:space="0" w:color="auto"/>
        <w:right w:val="none" w:sz="0" w:space="0" w:color="auto"/>
      </w:divBdr>
    </w:div>
    <w:div w:id="1071005085">
      <w:bodyDiv w:val="1"/>
      <w:marLeft w:val="0"/>
      <w:marRight w:val="0"/>
      <w:marTop w:val="0"/>
      <w:marBottom w:val="0"/>
      <w:divBdr>
        <w:top w:val="none" w:sz="0" w:space="0" w:color="auto"/>
        <w:left w:val="none" w:sz="0" w:space="0" w:color="auto"/>
        <w:bottom w:val="none" w:sz="0" w:space="0" w:color="auto"/>
        <w:right w:val="none" w:sz="0" w:space="0" w:color="auto"/>
      </w:divBdr>
    </w:div>
    <w:div w:id="1168670290">
      <w:bodyDiv w:val="1"/>
      <w:marLeft w:val="0"/>
      <w:marRight w:val="0"/>
      <w:marTop w:val="0"/>
      <w:marBottom w:val="0"/>
      <w:divBdr>
        <w:top w:val="none" w:sz="0" w:space="0" w:color="auto"/>
        <w:left w:val="none" w:sz="0" w:space="0" w:color="auto"/>
        <w:bottom w:val="none" w:sz="0" w:space="0" w:color="auto"/>
        <w:right w:val="none" w:sz="0" w:space="0" w:color="auto"/>
      </w:divBdr>
    </w:div>
    <w:div w:id="1221788765">
      <w:bodyDiv w:val="1"/>
      <w:marLeft w:val="0"/>
      <w:marRight w:val="0"/>
      <w:marTop w:val="0"/>
      <w:marBottom w:val="0"/>
      <w:divBdr>
        <w:top w:val="none" w:sz="0" w:space="0" w:color="auto"/>
        <w:left w:val="none" w:sz="0" w:space="0" w:color="auto"/>
        <w:bottom w:val="none" w:sz="0" w:space="0" w:color="auto"/>
        <w:right w:val="none" w:sz="0" w:space="0" w:color="auto"/>
      </w:divBdr>
      <w:divsChild>
        <w:div w:id="1365404682">
          <w:marLeft w:val="547"/>
          <w:marRight w:val="0"/>
          <w:marTop w:val="200"/>
          <w:marBottom w:val="0"/>
          <w:divBdr>
            <w:top w:val="none" w:sz="0" w:space="0" w:color="auto"/>
            <w:left w:val="none" w:sz="0" w:space="0" w:color="auto"/>
            <w:bottom w:val="none" w:sz="0" w:space="0" w:color="auto"/>
            <w:right w:val="none" w:sz="0" w:space="0" w:color="auto"/>
          </w:divBdr>
        </w:div>
        <w:div w:id="43917073">
          <w:marLeft w:val="547"/>
          <w:marRight w:val="0"/>
          <w:marTop w:val="200"/>
          <w:marBottom w:val="0"/>
          <w:divBdr>
            <w:top w:val="none" w:sz="0" w:space="0" w:color="auto"/>
            <w:left w:val="none" w:sz="0" w:space="0" w:color="auto"/>
            <w:bottom w:val="none" w:sz="0" w:space="0" w:color="auto"/>
            <w:right w:val="none" w:sz="0" w:space="0" w:color="auto"/>
          </w:divBdr>
        </w:div>
        <w:div w:id="181893356">
          <w:marLeft w:val="547"/>
          <w:marRight w:val="0"/>
          <w:marTop w:val="200"/>
          <w:marBottom w:val="0"/>
          <w:divBdr>
            <w:top w:val="none" w:sz="0" w:space="0" w:color="auto"/>
            <w:left w:val="none" w:sz="0" w:space="0" w:color="auto"/>
            <w:bottom w:val="none" w:sz="0" w:space="0" w:color="auto"/>
            <w:right w:val="none" w:sz="0" w:space="0" w:color="auto"/>
          </w:divBdr>
        </w:div>
        <w:div w:id="926765460">
          <w:marLeft w:val="547"/>
          <w:marRight w:val="0"/>
          <w:marTop w:val="200"/>
          <w:marBottom w:val="0"/>
          <w:divBdr>
            <w:top w:val="none" w:sz="0" w:space="0" w:color="auto"/>
            <w:left w:val="none" w:sz="0" w:space="0" w:color="auto"/>
            <w:bottom w:val="none" w:sz="0" w:space="0" w:color="auto"/>
            <w:right w:val="none" w:sz="0" w:space="0" w:color="auto"/>
          </w:divBdr>
        </w:div>
        <w:div w:id="468670585">
          <w:marLeft w:val="547"/>
          <w:marRight w:val="0"/>
          <w:marTop w:val="200"/>
          <w:marBottom w:val="0"/>
          <w:divBdr>
            <w:top w:val="none" w:sz="0" w:space="0" w:color="auto"/>
            <w:left w:val="none" w:sz="0" w:space="0" w:color="auto"/>
            <w:bottom w:val="none" w:sz="0" w:space="0" w:color="auto"/>
            <w:right w:val="none" w:sz="0" w:space="0" w:color="auto"/>
          </w:divBdr>
        </w:div>
        <w:div w:id="1106273859">
          <w:marLeft w:val="547"/>
          <w:marRight w:val="0"/>
          <w:marTop w:val="200"/>
          <w:marBottom w:val="0"/>
          <w:divBdr>
            <w:top w:val="none" w:sz="0" w:space="0" w:color="auto"/>
            <w:left w:val="none" w:sz="0" w:space="0" w:color="auto"/>
            <w:bottom w:val="none" w:sz="0" w:space="0" w:color="auto"/>
            <w:right w:val="none" w:sz="0" w:space="0" w:color="auto"/>
          </w:divBdr>
        </w:div>
      </w:divsChild>
    </w:div>
    <w:div w:id="1227492190">
      <w:bodyDiv w:val="1"/>
      <w:marLeft w:val="0"/>
      <w:marRight w:val="0"/>
      <w:marTop w:val="0"/>
      <w:marBottom w:val="0"/>
      <w:divBdr>
        <w:top w:val="none" w:sz="0" w:space="0" w:color="auto"/>
        <w:left w:val="none" w:sz="0" w:space="0" w:color="auto"/>
        <w:bottom w:val="none" w:sz="0" w:space="0" w:color="auto"/>
        <w:right w:val="none" w:sz="0" w:space="0" w:color="auto"/>
      </w:divBdr>
      <w:divsChild>
        <w:div w:id="1180586777">
          <w:marLeft w:val="547"/>
          <w:marRight w:val="0"/>
          <w:marTop w:val="200"/>
          <w:marBottom w:val="0"/>
          <w:divBdr>
            <w:top w:val="none" w:sz="0" w:space="0" w:color="auto"/>
            <w:left w:val="none" w:sz="0" w:space="0" w:color="auto"/>
            <w:bottom w:val="none" w:sz="0" w:space="0" w:color="auto"/>
            <w:right w:val="none" w:sz="0" w:space="0" w:color="auto"/>
          </w:divBdr>
        </w:div>
        <w:div w:id="1718046722">
          <w:marLeft w:val="547"/>
          <w:marRight w:val="0"/>
          <w:marTop w:val="200"/>
          <w:marBottom w:val="0"/>
          <w:divBdr>
            <w:top w:val="none" w:sz="0" w:space="0" w:color="auto"/>
            <w:left w:val="none" w:sz="0" w:space="0" w:color="auto"/>
            <w:bottom w:val="none" w:sz="0" w:space="0" w:color="auto"/>
            <w:right w:val="none" w:sz="0" w:space="0" w:color="auto"/>
          </w:divBdr>
        </w:div>
        <w:div w:id="1017780339">
          <w:marLeft w:val="547"/>
          <w:marRight w:val="0"/>
          <w:marTop w:val="200"/>
          <w:marBottom w:val="0"/>
          <w:divBdr>
            <w:top w:val="none" w:sz="0" w:space="0" w:color="auto"/>
            <w:left w:val="none" w:sz="0" w:space="0" w:color="auto"/>
            <w:bottom w:val="none" w:sz="0" w:space="0" w:color="auto"/>
            <w:right w:val="none" w:sz="0" w:space="0" w:color="auto"/>
          </w:divBdr>
        </w:div>
        <w:div w:id="1126236762">
          <w:marLeft w:val="547"/>
          <w:marRight w:val="0"/>
          <w:marTop w:val="200"/>
          <w:marBottom w:val="0"/>
          <w:divBdr>
            <w:top w:val="none" w:sz="0" w:space="0" w:color="auto"/>
            <w:left w:val="none" w:sz="0" w:space="0" w:color="auto"/>
            <w:bottom w:val="none" w:sz="0" w:space="0" w:color="auto"/>
            <w:right w:val="none" w:sz="0" w:space="0" w:color="auto"/>
          </w:divBdr>
        </w:div>
        <w:div w:id="812989833">
          <w:marLeft w:val="547"/>
          <w:marRight w:val="0"/>
          <w:marTop w:val="200"/>
          <w:marBottom w:val="0"/>
          <w:divBdr>
            <w:top w:val="none" w:sz="0" w:space="0" w:color="auto"/>
            <w:left w:val="none" w:sz="0" w:space="0" w:color="auto"/>
            <w:bottom w:val="none" w:sz="0" w:space="0" w:color="auto"/>
            <w:right w:val="none" w:sz="0" w:space="0" w:color="auto"/>
          </w:divBdr>
        </w:div>
      </w:divsChild>
    </w:div>
    <w:div w:id="1239484016">
      <w:bodyDiv w:val="1"/>
      <w:marLeft w:val="0"/>
      <w:marRight w:val="0"/>
      <w:marTop w:val="0"/>
      <w:marBottom w:val="0"/>
      <w:divBdr>
        <w:top w:val="none" w:sz="0" w:space="0" w:color="auto"/>
        <w:left w:val="none" w:sz="0" w:space="0" w:color="auto"/>
        <w:bottom w:val="none" w:sz="0" w:space="0" w:color="auto"/>
        <w:right w:val="none" w:sz="0" w:space="0" w:color="auto"/>
      </w:divBdr>
      <w:divsChild>
        <w:div w:id="117191542">
          <w:marLeft w:val="0"/>
          <w:marRight w:val="0"/>
          <w:marTop w:val="0"/>
          <w:marBottom w:val="0"/>
          <w:divBdr>
            <w:top w:val="none" w:sz="0" w:space="0" w:color="auto"/>
            <w:left w:val="none" w:sz="0" w:space="0" w:color="auto"/>
            <w:bottom w:val="none" w:sz="0" w:space="0" w:color="auto"/>
            <w:right w:val="none" w:sz="0" w:space="0" w:color="auto"/>
          </w:divBdr>
          <w:divsChild>
            <w:div w:id="413432641">
              <w:marLeft w:val="0"/>
              <w:marRight w:val="0"/>
              <w:marTop w:val="0"/>
              <w:marBottom w:val="0"/>
              <w:divBdr>
                <w:top w:val="none" w:sz="0" w:space="0" w:color="auto"/>
                <w:left w:val="none" w:sz="0" w:space="0" w:color="auto"/>
                <w:bottom w:val="none" w:sz="0" w:space="0" w:color="auto"/>
                <w:right w:val="none" w:sz="0" w:space="0" w:color="auto"/>
              </w:divBdr>
            </w:div>
          </w:divsChild>
        </w:div>
        <w:div w:id="2146779126">
          <w:marLeft w:val="0"/>
          <w:marRight w:val="0"/>
          <w:marTop w:val="0"/>
          <w:marBottom w:val="0"/>
          <w:divBdr>
            <w:top w:val="none" w:sz="0" w:space="0" w:color="auto"/>
            <w:left w:val="none" w:sz="0" w:space="0" w:color="auto"/>
            <w:bottom w:val="none" w:sz="0" w:space="0" w:color="auto"/>
            <w:right w:val="none" w:sz="0" w:space="0" w:color="auto"/>
          </w:divBdr>
          <w:divsChild>
            <w:div w:id="13175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31698">
      <w:bodyDiv w:val="1"/>
      <w:marLeft w:val="0"/>
      <w:marRight w:val="0"/>
      <w:marTop w:val="0"/>
      <w:marBottom w:val="0"/>
      <w:divBdr>
        <w:top w:val="none" w:sz="0" w:space="0" w:color="auto"/>
        <w:left w:val="none" w:sz="0" w:space="0" w:color="auto"/>
        <w:bottom w:val="none" w:sz="0" w:space="0" w:color="auto"/>
        <w:right w:val="none" w:sz="0" w:space="0" w:color="auto"/>
      </w:divBdr>
      <w:divsChild>
        <w:div w:id="675958493">
          <w:marLeft w:val="0"/>
          <w:marRight w:val="0"/>
          <w:marTop w:val="0"/>
          <w:marBottom w:val="0"/>
          <w:divBdr>
            <w:top w:val="none" w:sz="0" w:space="0" w:color="auto"/>
            <w:left w:val="none" w:sz="0" w:space="0" w:color="auto"/>
            <w:bottom w:val="none" w:sz="0" w:space="0" w:color="auto"/>
            <w:right w:val="none" w:sz="0" w:space="0" w:color="auto"/>
          </w:divBdr>
          <w:divsChild>
            <w:div w:id="64306695">
              <w:marLeft w:val="0"/>
              <w:marRight w:val="0"/>
              <w:marTop w:val="0"/>
              <w:marBottom w:val="0"/>
              <w:divBdr>
                <w:top w:val="none" w:sz="0" w:space="0" w:color="auto"/>
                <w:left w:val="none" w:sz="0" w:space="0" w:color="auto"/>
                <w:bottom w:val="none" w:sz="0" w:space="0" w:color="auto"/>
                <w:right w:val="none" w:sz="0" w:space="0" w:color="auto"/>
              </w:divBdr>
            </w:div>
          </w:divsChild>
        </w:div>
        <w:div w:id="678123928">
          <w:marLeft w:val="0"/>
          <w:marRight w:val="0"/>
          <w:marTop w:val="0"/>
          <w:marBottom w:val="0"/>
          <w:divBdr>
            <w:top w:val="none" w:sz="0" w:space="0" w:color="auto"/>
            <w:left w:val="none" w:sz="0" w:space="0" w:color="auto"/>
            <w:bottom w:val="none" w:sz="0" w:space="0" w:color="auto"/>
            <w:right w:val="none" w:sz="0" w:space="0" w:color="auto"/>
          </w:divBdr>
          <w:divsChild>
            <w:div w:id="1432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7085">
      <w:bodyDiv w:val="1"/>
      <w:marLeft w:val="0"/>
      <w:marRight w:val="0"/>
      <w:marTop w:val="0"/>
      <w:marBottom w:val="0"/>
      <w:divBdr>
        <w:top w:val="none" w:sz="0" w:space="0" w:color="auto"/>
        <w:left w:val="none" w:sz="0" w:space="0" w:color="auto"/>
        <w:bottom w:val="none" w:sz="0" w:space="0" w:color="auto"/>
        <w:right w:val="none" w:sz="0" w:space="0" w:color="auto"/>
      </w:divBdr>
    </w:div>
    <w:div w:id="1539050999">
      <w:bodyDiv w:val="1"/>
      <w:marLeft w:val="0"/>
      <w:marRight w:val="0"/>
      <w:marTop w:val="0"/>
      <w:marBottom w:val="0"/>
      <w:divBdr>
        <w:top w:val="none" w:sz="0" w:space="0" w:color="auto"/>
        <w:left w:val="none" w:sz="0" w:space="0" w:color="auto"/>
        <w:bottom w:val="none" w:sz="0" w:space="0" w:color="auto"/>
        <w:right w:val="none" w:sz="0" w:space="0" w:color="auto"/>
      </w:divBdr>
    </w:div>
    <w:div w:id="1647468002">
      <w:bodyDiv w:val="1"/>
      <w:marLeft w:val="0"/>
      <w:marRight w:val="0"/>
      <w:marTop w:val="0"/>
      <w:marBottom w:val="0"/>
      <w:divBdr>
        <w:top w:val="none" w:sz="0" w:space="0" w:color="auto"/>
        <w:left w:val="none" w:sz="0" w:space="0" w:color="auto"/>
        <w:bottom w:val="none" w:sz="0" w:space="0" w:color="auto"/>
        <w:right w:val="none" w:sz="0" w:space="0" w:color="auto"/>
      </w:divBdr>
    </w:div>
    <w:div w:id="1653294849">
      <w:bodyDiv w:val="1"/>
      <w:marLeft w:val="0"/>
      <w:marRight w:val="0"/>
      <w:marTop w:val="0"/>
      <w:marBottom w:val="0"/>
      <w:divBdr>
        <w:top w:val="none" w:sz="0" w:space="0" w:color="auto"/>
        <w:left w:val="none" w:sz="0" w:space="0" w:color="auto"/>
        <w:bottom w:val="none" w:sz="0" w:space="0" w:color="auto"/>
        <w:right w:val="none" w:sz="0" w:space="0" w:color="auto"/>
      </w:divBdr>
    </w:div>
    <w:div w:id="1775203607">
      <w:bodyDiv w:val="1"/>
      <w:marLeft w:val="0"/>
      <w:marRight w:val="0"/>
      <w:marTop w:val="0"/>
      <w:marBottom w:val="0"/>
      <w:divBdr>
        <w:top w:val="none" w:sz="0" w:space="0" w:color="auto"/>
        <w:left w:val="none" w:sz="0" w:space="0" w:color="auto"/>
        <w:bottom w:val="none" w:sz="0" w:space="0" w:color="auto"/>
        <w:right w:val="none" w:sz="0" w:space="0" w:color="auto"/>
      </w:divBdr>
    </w:div>
    <w:div w:id="1814906320">
      <w:bodyDiv w:val="1"/>
      <w:marLeft w:val="0"/>
      <w:marRight w:val="0"/>
      <w:marTop w:val="0"/>
      <w:marBottom w:val="0"/>
      <w:divBdr>
        <w:top w:val="none" w:sz="0" w:space="0" w:color="auto"/>
        <w:left w:val="none" w:sz="0" w:space="0" w:color="auto"/>
        <w:bottom w:val="none" w:sz="0" w:space="0" w:color="auto"/>
        <w:right w:val="none" w:sz="0" w:space="0" w:color="auto"/>
      </w:divBdr>
      <w:divsChild>
        <w:div w:id="926499755">
          <w:marLeft w:val="0"/>
          <w:marRight w:val="0"/>
          <w:marTop w:val="0"/>
          <w:marBottom w:val="0"/>
          <w:divBdr>
            <w:top w:val="none" w:sz="0" w:space="0" w:color="auto"/>
            <w:left w:val="none" w:sz="0" w:space="0" w:color="auto"/>
            <w:bottom w:val="none" w:sz="0" w:space="0" w:color="auto"/>
            <w:right w:val="none" w:sz="0" w:space="0" w:color="auto"/>
          </w:divBdr>
          <w:divsChild>
            <w:div w:id="1383361235">
              <w:marLeft w:val="0"/>
              <w:marRight w:val="0"/>
              <w:marTop w:val="0"/>
              <w:marBottom w:val="0"/>
              <w:divBdr>
                <w:top w:val="none" w:sz="0" w:space="0" w:color="auto"/>
                <w:left w:val="none" w:sz="0" w:space="0" w:color="auto"/>
                <w:bottom w:val="none" w:sz="0" w:space="0" w:color="auto"/>
                <w:right w:val="none" w:sz="0" w:space="0" w:color="auto"/>
              </w:divBdr>
            </w:div>
          </w:divsChild>
        </w:div>
        <w:div w:id="541094973">
          <w:marLeft w:val="0"/>
          <w:marRight w:val="0"/>
          <w:marTop w:val="0"/>
          <w:marBottom w:val="0"/>
          <w:divBdr>
            <w:top w:val="none" w:sz="0" w:space="0" w:color="auto"/>
            <w:left w:val="none" w:sz="0" w:space="0" w:color="auto"/>
            <w:bottom w:val="none" w:sz="0" w:space="0" w:color="auto"/>
            <w:right w:val="none" w:sz="0" w:space="0" w:color="auto"/>
          </w:divBdr>
          <w:divsChild>
            <w:div w:id="6325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0061">
      <w:bodyDiv w:val="1"/>
      <w:marLeft w:val="0"/>
      <w:marRight w:val="0"/>
      <w:marTop w:val="0"/>
      <w:marBottom w:val="0"/>
      <w:divBdr>
        <w:top w:val="none" w:sz="0" w:space="0" w:color="auto"/>
        <w:left w:val="none" w:sz="0" w:space="0" w:color="auto"/>
        <w:bottom w:val="none" w:sz="0" w:space="0" w:color="auto"/>
        <w:right w:val="none" w:sz="0" w:space="0" w:color="auto"/>
      </w:divBdr>
    </w:div>
    <w:div w:id="2018658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1791</Words>
  <Characters>9856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ANALISIS</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dc:title>
  <dc:creator>Diana Marcela Potes Ladino</dc:creator>
  <cp:lastModifiedBy>Sharon Katherine Acuña</cp:lastModifiedBy>
  <cp:revision>2</cp:revision>
  <cp:lastPrinted>2018-08-13T10:09:00Z</cp:lastPrinted>
  <dcterms:created xsi:type="dcterms:W3CDTF">2026-01-23T17:37:00Z</dcterms:created>
  <dcterms:modified xsi:type="dcterms:W3CDTF">2026-01-23T17:37:00Z</dcterms:modified>
</cp:coreProperties>
</file>