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Ind w:w="-5" w:type="dxa"/>
        <w:tblLayout w:type="fixed"/>
        <w:tblCellMar>
          <w:left w:w="10" w:type="dxa"/>
          <w:right w:w="10" w:type="dxa"/>
        </w:tblCellMar>
        <w:tblLook w:val="0000" w:firstRow="0" w:lastRow="0" w:firstColumn="0" w:lastColumn="0" w:noHBand="0" w:noVBand="0"/>
      </w:tblPr>
      <w:tblGrid>
        <w:gridCol w:w="1701"/>
        <w:gridCol w:w="149"/>
        <w:gridCol w:w="4462"/>
        <w:gridCol w:w="2033"/>
        <w:gridCol w:w="1720"/>
      </w:tblGrid>
      <w:tr w:rsidR="00BE03F3" w:rsidRPr="004442B0" w14:paraId="45B31A6F" w14:textId="77777777" w:rsidTr="0056064A">
        <w:trPr>
          <w:trHeight w:val="454"/>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782BDC66" w14:textId="58F072CC" w:rsidR="00BE03F3" w:rsidRPr="004442B0" w:rsidRDefault="0076714A" w:rsidP="0056064A">
            <w:pPr>
              <w:pStyle w:val="Prrafodelista"/>
              <w:numPr>
                <w:ilvl w:val="0"/>
                <w:numId w:val="24"/>
              </w:numPr>
              <w:jc w:val="center"/>
              <w:rPr>
                <w:rFonts w:asciiTheme="minorHAnsi" w:eastAsia="Times New Roman" w:hAnsiTheme="minorHAnsi" w:cstheme="minorHAnsi"/>
                <w:b/>
                <w:bCs/>
                <w:color w:val="000000" w:themeColor="text1"/>
                <w:sz w:val="20"/>
                <w:szCs w:val="20"/>
                <w:lang w:eastAsia="es-CO"/>
              </w:rPr>
            </w:pPr>
            <w:r w:rsidRPr="004442B0">
              <w:rPr>
                <w:rFonts w:asciiTheme="minorHAnsi" w:eastAsia="Times New Roman" w:hAnsiTheme="minorHAnsi" w:cstheme="minorHAnsi"/>
                <w:b/>
                <w:bCs/>
                <w:color w:val="000000" w:themeColor="text1"/>
                <w:sz w:val="20"/>
                <w:szCs w:val="20"/>
                <w:lang w:eastAsia="es-CO"/>
              </w:rPr>
              <w:t xml:space="preserve">DATOS </w:t>
            </w:r>
            <w:r w:rsidR="00FA22B6" w:rsidRPr="004442B0">
              <w:rPr>
                <w:rFonts w:asciiTheme="minorHAnsi" w:eastAsia="Times New Roman" w:hAnsiTheme="minorHAnsi" w:cstheme="minorHAnsi"/>
                <w:b/>
                <w:bCs/>
                <w:color w:val="000000" w:themeColor="text1"/>
                <w:sz w:val="20"/>
                <w:szCs w:val="20"/>
                <w:lang w:eastAsia="es-CO"/>
              </w:rPr>
              <w:t>DEMOGRAFICOS</w:t>
            </w:r>
          </w:p>
        </w:tc>
      </w:tr>
      <w:tr w:rsidR="00FA22B6" w:rsidRPr="004442B0" w14:paraId="3F4E7A45" w14:textId="77777777" w:rsidTr="0056064A">
        <w:trPr>
          <w:trHeight w:val="510"/>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0309E507" w14:textId="77777777" w:rsidR="00FA22B6" w:rsidRPr="004442B0" w:rsidRDefault="00FA22B6">
            <w:pPr>
              <w:rPr>
                <w:rFonts w:asciiTheme="minorHAnsi" w:eastAsia="Times New Roman" w:hAnsiTheme="minorHAnsi" w:cstheme="minorHAnsi"/>
                <w:b/>
                <w:color w:val="000000" w:themeColor="text1"/>
                <w:sz w:val="20"/>
                <w:szCs w:val="20"/>
                <w:lang w:eastAsia="es-CO"/>
              </w:rPr>
            </w:pPr>
            <w:r w:rsidRPr="004442B0">
              <w:rPr>
                <w:rFonts w:asciiTheme="minorHAnsi" w:eastAsia="Times New Roman" w:hAnsiTheme="minorHAnsi" w:cstheme="minorHAnsi"/>
                <w:b/>
                <w:color w:val="000000" w:themeColor="text1"/>
                <w:sz w:val="20"/>
                <w:szCs w:val="20"/>
                <w:lang w:eastAsia="es-CO"/>
              </w:rPr>
              <w:t>Nombres</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2DA3E2B5" w14:textId="2AE69519" w:rsidR="00FA22B6" w:rsidRPr="004442B0" w:rsidRDefault="0083470A" w:rsidP="0080755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Angela Julieth Penagos Roncancio</w:t>
            </w:r>
          </w:p>
        </w:tc>
        <w:tc>
          <w:tcPr>
            <w:tcW w:w="2033"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033D1732" w14:textId="77777777" w:rsidR="00FA22B6" w:rsidRPr="004442B0" w:rsidRDefault="006F5677" w:rsidP="004442B0">
            <w:pPr>
              <w:rPr>
                <w:rFonts w:asciiTheme="minorHAnsi" w:hAnsiTheme="minorHAnsi" w:cstheme="minorHAnsi"/>
                <w:color w:val="000000" w:themeColor="text1"/>
              </w:rPr>
            </w:pPr>
            <w:r w:rsidRPr="004442B0">
              <w:rPr>
                <w:rFonts w:asciiTheme="minorHAnsi" w:eastAsia="Times New Roman" w:hAnsiTheme="minorHAnsi" w:cstheme="minorHAnsi"/>
                <w:b/>
                <w:color w:val="000000" w:themeColor="text1"/>
                <w:sz w:val="20"/>
                <w:szCs w:val="20"/>
                <w:lang w:eastAsia="es-CO"/>
              </w:rPr>
              <w:t>Identificación</w:t>
            </w:r>
          </w:p>
        </w:tc>
        <w:tc>
          <w:tcPr>
            <w:tcW w:w="1720" w:type="dxa"/>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59AF90AF" w14:textId="06F5847C" w:rsidR="00FA22B6" w:rsidRPr="004442B0" w:rsidRDefault="0083470A" w:rsidP="0082372D">
            <w:pPr>
              <w:jc w:val="center"/>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1005363436</w:t>
            </w:r>
          </w:p>
        </w:tc>
      </w:tr>
      <w:tr w:rsidR="00FA22B6" w:rsidRPr="004442B0" w14:paraId="3AB3D2E2" w14:textId="77777777" w:rsidTr="0056064A">
        <w:trPr>
          <w:trHeight w:val="510"/>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40B57ABD" w14:textId="52FE7151" w:rsidR="00FA22B6" w:rsidRPr="004442B0" w:rsidRDefault="00FA22B6" w:rsidP="00E55145">
            <w:pPr>
              <w:rPr>
                <w:rFonts w:asciiTheme="minorHAnsi" w:eastAsia="Times New Roman" w:hAnsiTheme="minorHAnsi" w:cstheme="minorHAnsi"/>
                <w:b/>
                <w:color w:val="000000" w:themeColor="text1"/>
                <w:sz w:val="20"/>
                <w:szCs w:val="20"/>
                <w:lang w:eastAsia="es-CO"/>
              </w:rPr>
            </w:pPr>
            <w:r w:rsidRPr="004442B0">
              <w:rPr>
                <w:rFonts w:asciiTheme="minorHAnsi" w:eastAsia="Times New Roman" w:hAnsiTheme="minorHAnsi" w:cstheme="minorHAnsi"/>
                <w:b/>
                <w:color w:val="000000" w:themeColor="text1"/>
                <w:sz w:val="20"/>
                <w:szCs w:val="20"/>
                <w:lang w:eastAsia="es-CO"/>
              </w:rPr>
              <w:t xml:space="preserve">Fecha y Lugar de </w:t>
            </w:r>
            <w:r w:rsidR="00510F47" w:rsidRPr="004442B0">
              <w:rPr>
                <w:rFonts w:asciiTheme="minorHAnsi" w:eastAsia="Times New Roman" w:hAnsiTheme="minorHAnsi" w:cstheme="minorHAnsi"/>
                <w:b/>
                <w:color w:val="000000" w:themeColor="text1"/>
                <w:sz w:val="20"/>
                <w:szCs w:val="20"/>
                <w:lang w:eastAsia="es-CO"/>
              </w:rPr>
              <w:t>Análisis</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0D327E0E" w14:textId="46E8D60B" w:rsidR="00FA22B6" w:rsidRPr="004442B0" w:rsidRDefault="0083470A" w:rsidP="0082372D">
            <w:pPr>
              <w:pStyle w:val="Standard"/>
              <w:spacing w:line="11" w:lineRule="atLeast"/>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04/01/2026</w:t>
            </w:r>
          </w:p>
        </w:tc>
        <w:tc>
          <w:tcPr>
            <w:tcW w:w="2033"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651A86F2" w14:textId="77777777" w:rsidR="00FA22B6" w:rsidRPr="004442B0" w:rsidRDefault="00FA22B6" w:rsidP="004442B0">
            <w:pPr>
              <w:rPr>
                <w:rFonts w:asciiTheme="minorHAnsi" w:hAnsiTheme="minorHAnsi" w:cstheme="minorHAnsi"/>
                <w:color w:val="000000" w:themeColor="text1"/>
              </w:rPr>
            </w:pPr>
            <w:r w:rsidRPr="004442B0">
              <w:rPr>
                <w:rFonts w:asciiTheme="minorHAnsi" w:eastAsia="Times New Roman" w:hAnsiTheme="minorHAnsi" w:cstheme="minorHAnsi"/>
                <w:b/>
                <w:color w:val="000000" w:themeColor="text1"/>
                <w:sz w:val="20"/>
                <w:szCs w:val="20"/>
                <w:lang w:eastAsia="es-CO"/>
              </w:rPr>
              <w:t>Edad</w:t>
            </w:r>
          </w:p>
        </w:tc>
        <w:tc>
          <w:tcPr>
            <w:tcW w:w="1720" w:type="dxa"/>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45B7E408" w14:textId="4EA61B04" w:rsidR="00FA22B6" w:rsidRPr="004442B0" w:rsidRDefault="00A831AD" w:rsidP="00385F23">
            <w:pPr>
              <w:jc w:val="center"/>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2</w:t>
            </w:r>
            <w:r w:rsidR="0083470A">
              <w:rPr>
                <w:rFonts w:asciiTheme="minorHAnsi" w:eastAsia="Times New Roman" w:hAnsiTheme="minorHAnsi" w:cstheme="minorHAnsi"/>
                <w:bCs/>
                <w:color w:val="000000" w:themeColor="text1"/>
                <w:sz w:val="20"/>
                <w:szCs w:val="20"/>
                <w:lang w:eastAsia="es-CO"/>
              </w:rPr>
              <w:t>2</w:t>
            </w:r>
            <w:r>
              <w:rPr>
                <w:rFonts w:asciiTheme="minorHAnsi" w:eastAsia="Times New Roman" w:hAnsiTheme="minorHAnsi" w:cstheme="minorHAnsi"/>
                <w:bCs/>
                <w:color w:val="000000" w:themeColor="text1"/>
                <w:sz w:val="20"/>
                <w:szCs w:val="20"/>
                <w:lang w:eastAsia="es-CO"/>
              </w:rPr>
              <w:t xml:space="preserve"> </w:t>
            </w:r>
            <w:r w:rsidR="00511EFE">
              <w:rPr>
                <w:rFonts w:asciiTheme="minorHAnsi" w:eastAsia="Times New Roman" w:hAnsiTheme="minorHAnsi" w:cstheme="minorHAnsi"/>
                <w:bCs/>
                <w:color w:val="000000" w:themeColor="text1"/>
                <w:sz w:val="20"/>
                <w:szCs w:val="20"/>
                <w:lang w:eastAsia="es-CO"/>
              </w:rPr>
              <w:t>años</w:t>
            </w:r>
          </w:p>
        </w:tc>
      </w:tr>
      <w:tr w:rsidR="002400CF" w:rsidRPr="004442B0" w14:paraId="3DDDD002" w14:textId="77777777" w:rsidTr="0056064A">
        <w:trPr>
          <w:trHeight w:val="510"/>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1FAE08FC" w14:textId="77777777" w:rsidR="002400CF" w:rsidRPr="004442B0" w:rsidRDefault="002400CF" w:rsidP="00B74FAD">
            <w:pPr>
              <w:rPr>
                <w:rFonts w:asciiTheme="minorHAnsi" w:eastAsia="Times New Roman" w:hAnsiTheme="minorHAnsi" w:cstheme="minorHAnsi"/>
                <w:b/>
                <w:color w:val="000000" w:themeColor="text1"/>
                <w:sz w:val="20"/>
                <w:szCs w:val="20"/>
                <w:lang w:eastAsia="es-CO"/>
              </w:rPr>
            </w:pPr>
            <w:r w:rsidRPr="004442B0">
              <w:rPr>
                <w:rFonts w:asciiTheme="minorHAnsi" w:eastAsia="Times New Roman" w:hAnsiTheme="minorHAnsi" w:cstheme="minorHAnsi"/>
                <w:b/>
                <w:color w:val="000000" w:themeColor="text1"/>
                <w:sz w:val="20"/>
                <w:szCs w:val="20"/>
                <w:lang w:eastAsia="es-CO"/>
              </w:rPr>
              <w:t>Sexo</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729B8010" w14:textId="4AA09C8B" w:rsidR="002400CF" w:rsidRPr="004442B0" w:rsidRDefault="00511EFE" w:rsidP="002400CF">
            <w:pPr>
              <w:pStyle w:val="Standard"/>
              <w:spacing w:line="11" w:lineRule="atLeast"/>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Femenino</w:t>
            </w:r>
          </w:p>
        </w:tc>
        <w:tc>
          <w:tcPr>
            <w:tcW w:w="2033"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528CE1D1" w14:textId="77777777" w:rsidR="002400CF" w:rsidRPr="004442B0" w:rsidRDefault="002400CF" w:rsidP="004442B0">
            <w:pPr>
              <w:rPr>
                <w:rFonts w:asciiTheme="minorHAnsi" w:eastAsia="Times New Roman" w:hAnsiTheme="minorHAnsi" w:cstheme="minorHAnsi"/>
                <w:b/>
                <w:color w:val="000000" w:themeColor="text1"/>
                <w:sz w:val="20"/>
                <w:szCs w:val="20"/>
                <w:lang w:eastAsia="es-CO"/>
              </w:rPr>
            </w:pPr>
            <w:r w:rsidRPr="004442B0">
              <w:rPr>
                <w:rFonts w:asciiTheme="minorHAnsi" w:eastAsia="Times New Roman" w:hAnsiTheme="minorHAnsi" w:cstheme="minorHAnsi"/>
                <w:b/>
                <w:color w:val="000000" w:themeColor="text1"/>
                <w:sz w:val="20"/>
                <w:szCs w:val="20"/>
                <w:lang w:eastAsia="es-CO"/>
              </w:rPr>
              <w:t>Ocupación</w:t>
            </w:r>
          </w:p>
        </w:tc>
        <w:tc>
          <w:tcPr>
            <w:tcW w:w="1720" w:type="dxa"/>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01C00072" w14:textId="1060DAC1" w:rsidR="002400CF" w:rsidRPr="004442B0" w:rsidRDefault="00511EFE">
            <w:pPr>
              <w:jc w:val="center"/>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Hogar</w:t>
            </w:r>
          </w:p>
        </w:tc>
      </w:tr>
      <w:tr w:rsidR="00101E28" w:rsidRPr="004442B0" w14:paraId="15E2ADB4" w14:textId="77777777" w:rsidTr="0056064A">
        <w:trPr>
          <w:trHeight w:val="510"/>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2120DDA7" w14:textId="109C8252" w:rsidR="00101E28" w:rsidRPr="004442B0" w:rsidRDefault="00101E28" w:rsidP="00B74FAD">
            <w:pPr>
              <w:rPr>
                <w:rFonts w:asciiTheme="minorHAnsi" w:eastAsia="Times New Roman" w:hAnsiTheme="minorHAnsi" w:cstheme="minorHAnsi"/>
                <w:b/>
                <w:color w:val="000000" w:themeColor="text1"/>
                <w:sz w:val="20"/>
                <w:szCs w:val="20"/>
                <w:lang w:eastAsia="es-CO"/>
              </w:rPr>
            </w:pPr>
            <w:r w:rsidRPr="004442B0">
              <w:rPr>
                <w:rFonts w:asciiTheme="minorHAnsi" w:eastAsia="Times New Roman" w:hAnsiTheme="minorHAnsi" w:cstheme="minorHAnsi"/>
                <w:b/>
                <w:color w:val="000000" w:themeColor="text1"/>
                <w:sz w:val="20"/>
                <w:szCs w:val="20"/>
                <w:lang w:eastAsia="es-CO"/>
              </w:rPr>
              <w:t xml:space="preserve">Fecha de evento </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04E412CF" w14:textId="11A8769E" w:rsidR="00101E28" w:rsidRPr="004442B0" w:rsidRDefault="0083470A" w:rsidP="002400CF">
            <w:pPr>
              <w:pStyle w:val="Standard"/>
              <w:spacing w:line="11" w:lineRule="atLeast"/>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04/01/2026</w:t>
            </w:r>
          </w:p>
        </w:tc>
        <w:tc>
          <w:tcPr>
            <w:tcW w:w="2033"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3CB23916" w14:textId="2F020E8C" w:rsidR="00101E28" w:rsidRPr="004442B0" w:rsidRDefault="00101E28" w:rsidP="004442B0">
            <w:pPr>
              <w:rPr>
                <w:rFonts w:asciiTheme="minorHAnsi" w:eastAsia="Times New Roman" w:hAnsiTheme="minorHAnsi" w:cstheme="minorHAnsi"/>
                <w:b/>
                <w:color w:val="000000" w:themeColor="text1"/>
                <w:sz w:val="20"/>
                <w:szCs w:val="20"/>
                <w:lang w:eastAsia="es-CO"/>
              </w:rPr>
            </w:pPr>
            <w:r w:rsidRPr="004442B0">
              <w:rPr>
                <w:rFonts w:asciiTheme="minorHAnsi" w:eastAsia="Times New Roman" w:hAnsiTheme="minorHAnsi" w:cstheme="minorHAnsi"/>
                <w:b/>
                <w:color w:val="000000" w:themeColor="text1"/>
                <w:sz w:val="20"/>
                <w:szCs w:val="20"/>
                <w:lang w:eastAsia="es-CO"/>
              </w:rPr>
              <w:t xml:space="preserve">Evento </w:t>
            </w:r>
          </w:p>
        </w:tc>
        <w:tc>
          <w:tcPr>
            <w:tcW w:w="1720" w:type="dxa"/>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1C44C913" w14:textId="769978F1" w:rsidR="00410277" w:rsidRPr="004442B0" w:rsidRDefault="0083470A" w:rsidP="005743AE">
            <w:pPr>
              <w:jc w:val="center"/>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Preeclampsia severa</w:t>
            </w:r>
          </w:p>
        </w:tc>
      </w:tr>
      <w:tr w:rsidR="004C3FBD" w:rsidRPr="004442B0" w14:paraId="5B70404A" w14:textId="77777777" w:rsidTr="0056064A">
        <w:trPr>
          <w:trHeight w:val="510"/>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45BCB023" w14:textId="236A087E" w:rsidR="004C3FBD" w:rsidRPr="004442B0" w:rsidRDefault="00CF4B5E" w:rsidP="00B74FAD">
            <w:pPr>
              <w:rPr>
                <w:rFonts w:asciiTheme="minorHAnsi" w:eastAsia="Times New Roman" w:hAnsiTheme="minorHAnsi" w:cstheme="minorHAnsi"/>
                <w:b/>
                <w:color w:val="000000" w:themeColor="text1"/>
                <w:sz w:val="20"/>
                <w:szCs w:val="20"/>
                <w:lang w:eastAsia="es-CO"/>
              </w:rPr>
            </w:pPr>
            <w:r w:rsidRPr="004442B0">
              <w:rPr>
                <w:rFonts w:asciiTheme="minorHAnsi" w:eastAsia="Times New Roman" w:hAnsiTheme="minorHAnsi" w:cstheme="minorHAnsi"/>
                <w:b/>
                <w:color w:val="000000" w:themeColor="text1"/>
                <w:sz w:val="20"/>
                <w:szCs w:val="20"/>
                <w:lang w:eastAsia="es-CO"/>
              </w:rPr>
              <w:t>EPS</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72BE0075" w14:textId="435364DA" w:rsidR="004C3FBD" w:rsidRPr="004442B0" w:rsidRDefault="0083470A" w:rsidP="005743AE">
            <w:pPr>
              <w:pStyle w:val="Standard"/>
              <w:spacing w:line="11" w:lineRule="atLeast"/>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COOSALUD ENTIDAD PROMOTORA DE SALUD SA</w:t>
            </w:r>
          </w:p>
        </w:tc>
        <w:tc>
          <w:tcPr>
            <w:tcW w:w="2033"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7E248F39" w14:textId="7B9C3695" w:rsidR="004C3FBD" w:rsidRPr="004442B0" w:rsidRDefault="004C3FBD" w:rsidP="004442B0">
            <w:pPr>
              <w:rPr>
                <w:rFonts w:asciiTheme="minorHAnsi" w:eastAsia="Times New Roman" w:hAnsiTheme="minorHAnsi" w:cstheme="minorHAnsi"/>
                <w:b/>
                <w:color w:val="000000" w:themeColor="text1"/>
                <w:sz w:val="20"/>
                <w:szCs w:val="20"/>
                <w:lang w:eastAsia="es-CO"/>
              </w:rPr>
            </w:pPr>
          </w:p>
        </w:tc>
        <w:tc>
          <w:tcPr>
            <w:tcW w:w="1720" w:type="dxa"/>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5B976E53" w14:textId="7EC328E4" w:rsidR="004C3FBD" w:rsidRPr="004442B0" w:rsidRDefault="004C3FBD">
            <w:pPr>
              <w:jc w:val="center"/>
              <w:rPr>
                <w:rFonts w:asciiTheme="minorHAnsi" w:eastAsia="Times New Roman" w:hAnsiTheme="minorHAnsi" w:cstheme="minorHAnsi"/>
                <w:bCs/>
                <w:color w:val="000000" w:themeColor="text1"/>
                <w:sz w:val="20"/>
                <w:szCs w:val="20"/>
                <w:lang w:eastAsia="es-CO"/>
              </w:rPr>
            </w:pPr>
          </w:p>
        </w:tc>
      </w:tr>
      <w:tr w:rsidR="002400CF" w:rsidRPr="004442B0" w14:paraId="6884FE81" w14:textId="77777777" w:rsidTr="0056064A">
        <w:trPr>
          <w:trHeight w:val="454"/>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0181B838" w14:textId="6DF7BA84" w:rsidR="002400CF" w:rsidRPr="004442B0" w:rsidRDefault="002400CF" w:rsidP="0056064A">
            <w:pPr>
              <w:pStyle w:val="Prrafodelista"/>
              <w:numPr>
                <w:ilvl w:val="0"/>
                <w:numId w:val="24"/>
              </w:numPr>
              <w:jc w:val="center"/>
              <w:rPr>
                <w:rFonts w:asciiTheme="minorHAnsi" w:eastAsia="Times New Roman" w:hAnsiTheme="minorHAnsi" w:cstheme="minorHAnsi"/>
                <w:b/>
                <w:bCs/>
                <w:color w:val="000000" w:themeColor="text1"/>
                <w:sz w:val="20"/>
                <w:szCs w:val="20"/>
                <w:lang w:eastAsia="es-CO"/>
              </w:rPr>
            </w:pPr>
            <w:r w:rsidRPr="004442B0">
              <w:rPr>
                <w:rFonts w:asciiTheme="minorHAnsi" w:eastAsia="Times New Roman" w:hAnsiTheme="minorHAnsi" w:cstheme="minorHAnsi"/>
                <w:b/>
                <w:bCs/>
                <w:color w:val="000000" w:themeColor="text1"/>
                <w:sz w:val="20"/>
                <w:szCs w:val="20"/>
                <w:lang w:eastAsia="es-CO"/>
              </w:rPr>
              <w:t>DATOS RELEVANTES</w:t>
            </w:r>
          </w:p>
        </w:tc>
      </w:tr>
      <w:tr w:rsidR="002400CF" w:rsidRPr="004442B0" w14:paraId="51265E65" w14:textId="77777777" w:rsidTr="0056064A">
        <w:trPr>
          <w:trHeight w:val="1896"/>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5124839D" w14:textId="77777777" w:rsidR="002400CF" w:rsidRPr="004442B0" w:rsidRDefault="002400CF" w:rsidP="00B74FAD">
            <w:pPr>
              <w:rPr>
                <w:rFonts w:asciiTheme="minorHAnsi" w:eastAsia="Times New Roman" w:hAnsiTheme="minorHAnsi" w:cstheme="minorHAnsi"/>
                <w:b/>
                <w:color w:val="000000" w:themeColor="text1"/>
                <w:sz w:val="20"/>
                <w:szCs w:val="20"/>
                <w:lang w:eastAsia="es-CO"/>
              </w:rPr>
            </w:pPr>
            <w:r w:rsidRPr="004442B0">
              <w:rPr>
                <w:rFonts w:asciiTheme="minorHAnsi" w:eastAsia="Times New Roman" w:hAnsiTheme="minorHAnsi" w:cstheme="minorHAnsi"/>
                <w:b/>
                <w:color w:val="000000" w:themeColor="text1"/>
                <w:sz w:val="20"/>
                <w:szCs w:val="20"/>
                <w:lang w:eastAsia="es-CO"/>
              </w:rPr>
              <w:t>Antecedentes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7E5AF50A" w14:textId="77777777" w:rsidR="00D26962" w:rsidRPr="00D26962" w:rsidRDefault="00D26962" w:rsidP="00D26962">
            <w:pPr>
              <w:jc w:val="both"/>
              <w:rPr>
                <w:rFonts w:asciiTheme="minorHAnsi" w:eastAsia="Times New Roman" w:hAnsiTheme="minorHAnsi" w:cstheme="minorHAnsi"/>
                <w:bCs/>
                <w:color w:val="000000" w:themeColor="text1"/>
                <w:sz w:val="20"/>
                <w:szCs w:val="20"/>
                <w:lang w:eastAsia="es-CO"/>
              </w:rPr>
            </w:pPr>
            <w:r w:rsidRPr="00D26962">
              <w:rPr>
                <w:rFonts w:asciiTheme="minorHAnsi" w:eastAsia="Times New Roman" w:hAnsiTheme="minorHAnsi" w:cstheme="minorHAnsi"/>
                <w:b/>
                <w:bCs/>
                <w:color w:val="000000" w:themeColor="text1"/>
                <w:sz w:val="20"/>
                <w:szCs w:val="20"/>
                <w:lang w:eastAsia="es-CO"/>
              </w:rPr>
              <w:t>1. Patológicos:</w:t>
            </w:r>
          </w:p>
          <w:p w14:paraId="0277755E" w14:textId="412FC177" w:rsidR="00D26962" w:rsidRDefault="0083470A" w:rsidP="00D26962">
            <w:pPr>
              <w:numPr>
                <w:ilvl w:val="0"/>
                <w:numId w:val="32"/>
              </w:numPr>
              <w:jc w:val="both"/>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Obesidad mórbida </w:t>
            </w:r>
          </w:p>
          <w:p w14:paraId="45DCFFAC" w14:textId="535588E6" w:rsidR="00E506FB" w:rsidRPr="00D26962" w:rsidRDefault="00E506FB" w:rsidP="00D26962">
            <w:pPr>
              <w:numPr>
                <w:ilvl w:val="0"/>
                <w:numId w:val="32"/>
              </w:numPr>
              <w:jc w:val="both"/>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Hipotiroidismo gestacional </w:t>
            </w:r>
          </w:p>
          <w:p w14:paraId="3BDE3B57" w14:textId="77777777" w:rsidR="00D26962" w:rsidRPr="00D26962" w:rsidRDefault="00D26962" w:rsidP="00D26962">
            <w:pPr>
              <w:jc w:val="both"/>
              <w:rPr>
                <w:rFonts w:asciiTheme="minorHAnsi" w:eastAsia="Times New Roman" w:hAnsiTheme="minorHAnsi" w:cstheme="minorHAnsi"/>
                <w:bCs/>
                <w:color w:val="000000" w:themeColor="text1"/>
                <w:sz w:val="20"/>
                <w:szCs w:val="20"/>
                <w:lang w:eastAsia="es-CO"/>
              </w:rPr>
            </w:pPr>
            <w:r w:rsidRPr="00D26962">
              <w:rPr>
                <w:rFonts w:asciiTheme="minorHAnsi" w:eastAsia="Times New Roman" w:hAnsiTheme="minorHAnsi" w:cstheme="minorHAnsi"/>
                <w:b/>
                <w:bCs/>
                <w:color w:val="000000" w:themeColor="text1"/>
                <w:sz w:val="20"/>
                <w:szCs w:val="20"/>
                <w:lang w:eastAsia="es-CO"/>
              </w:rPr>
              <w:t>2. Quirúrgicos:</w:t>
            </w:r>
          </w:p>
          <w:p w14:paraId="5797482E" w14:textId="5B62AB3F" w:rsidR="00D26962" w:rsidRPr="00D26962" w:rsidRDefault="00A831AD" w:rsidP="00D26962">
            <w:pPr>
              <w:numPr>
                <w:ilvl w:val="0"/>
                <w:numId w:val="33"/>
              </w:numPr>
              <w:jc w:val="both"/>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Niega </w:t>
            </w:r>
          </w:p>
          <w:p w14:paraId="61B8F9CE" w14:textId="1DA01FDD" w:rsidR="00D26962" w:rsidRPr="00D26962" w:rsidRDefault="00D26962" w:rsidP="00D26962">
            <w:pPr>
              <w:jc w:val="both"/>
              <w:rPr>
                <w:rFonts w:asciiTheme="minorHAnsi" w:eastAsia="Times New Roman" w:hAnsiTheme="minorHAnsi" w:cstheme="minorHAnsi"/>
                <w:bCs/>
                <w:color w:val="000000" w:themeColor="text1"/>
                <w:sz w:val="20"/>
                <w:szCs w:val="20"/>
                <w:lang w:eastAsia="es-CO"/>
              </w:rPr>
            </w:pPr>
            <w:r w:rsidRPr="00D26962">
              <w:rPr>
                <w:rFonts w:asciiTheme="minorHAnsi" w:eastAsia="Times New Roman" w:hAnsiTheme="minorHAnsi" w:cstheme="minorHAnsi"/>
                <w:b/>
                <w:bCs/>
                <w:color w:val="000000" w:themeColor="text1"/>
                <w:sz w:val="20"/>
                <w:szCs w:val="20"/>
                <w:lang w:eastAsia="es-CO"/>
              </w:rPr>
              <w:t xml:space="preserve">3. </w:t>
            </w:r>
            <w:r w:rsidR="00A831AD">
              <w:rPr>
                <w:rFonts w:asciiTheme="minorHAnsi" w:eastAsia="Times New Roman" w:hAnsiTheme="minorHAnsi" w:cstheme="minorHAnsi"/>
                <w:b/>
                <w:bCs/>
                <w:color w:val="000000" w:themeColor="text1"/>
                <w:sz w:val="20"/>
                <w:szCs w:val="20"/>
                <w:lang w:eastAsia="es-CO"/>
              </w:rPr>
              <w:t>Alérgicos</w:t>
            </w:r>
            <w:r w:rsidRPr="00D26962">
              <w:rPr>
                <w:rFonts w:asciiTheme="minorHAnsi" w:eastAsia="Times New Roman" w:hAnsiTheme="minorHAnsi" w:cstheme="minorHAnsi"/>
                <w:b/>
                <w:bCs/>
                <w:color w:val="000000" w:themeColor="text1"/>
                <w:sz w:val="20"/>
                <w:szCs w:val="20"/>
                <w:lang w:eastAsia="es-CO"/>
              </w:rPr>
              <w:t>:</w:t>
            </w:r>
          </w:p>
          <w:p w14:paraId="230D5298" w14:textId="0CDB347C" w:rsidR="00E824BB" w:rsidRPr="00D26962" w:rsidRDefault="0083470A" w:rsidP="00CF4B5E">
            <w:pPr>
              <w:numPr>
                <w:ilvl w:val="0"/>
                <w:numId w:val="34"/>
              </w:numPr>
              <w:jc w:val="both"/>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Niega </w:t>
            </w:r>
            <w:r w:rsidR="00A831AD">
              <w:rPr>
                <w:rFonts w:asciiTheme="minorHAnsi" w:eastAsia="Times New Roman" w:hAnsiTheme="minorHAnsi" w:cstheme="minorHAnsi"/>
                <w:bCs/>
                <w:color w:val="000000" w:themeColor="text1"/>
                <w:sz w:val="20"/>
                <w:szCs w:val="20"/>
                <w:lang w:eastAsia="es-CO"/>
              </w:rPr>
              <w:t xml:space="preserve"> </w:t>
            </w:r>
          </w:p>
        </w:tc>
      </w:tr>
      <w:tr w:rsidR="002400CF" w:rsidRPr="004442B0" w14:paraId="48BDC721" w14:textId="77777777" w:rsidTr="0056064A">
        <w:trPr>
          <w:trHeight w:val="454"/>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480025FA" w14:textId="6EAD9DC3" w:rsidR="002400CF" w:rsidRPr="004442B0" w:rsidRDefault="002400CF" w:rsidP="0056064A">
            <w:pPr>
              <w:pStyle w:val="Prrafodelista"/>
              <w:numPr>
                <w:ilvl w:val="0"/>
                <w:numId w:val="24"/>
              </w:numPr>
              <w:jc w:val="center"/>
              <w:rPr>
                <w:rFonts w:asciiTheme="minorHAnsi" w:eastAsia="Times New Roman" w:hAnsiTheme="minorHAnsi" w:cstheme="minorHAnsi"/>
                <w:b/>
                <w:bCs/>
                <w:color w:val="000000" w:themeColor="text1"/>
                <w:sz w:val="20"/>
                <w:szCs w:val="20"/>
                <w:lang w:eastAsia="es-CO"/>
              </w:rPr>
            </w:pPr>
            <w:r w:rsidRPr="004442B0">
              <w:rPr>
                <w:rFonts w:asciiTheme="minorHAnsi" w:eastAsia="Times New Roman" w:hAnsiTheme="minorHAnsi" w:cstheme="minorHAnsi"/>
                <w:b/>
                <w:bCs/>
                <w:color w:val="000000" w:themeColor="text1"/>
                <w:sz w:val="20"/>
                <w:szCs w:val="20"/>
                <w:lang w:eastAsia="es-CO"/>
              </w:rPr>
              <w:t>DESCRIPCIÓN DEL EVENTO</w:t>
            </w:r>
          </w:p>
        </w:tc>
      </w:tr>
      <w:tr w:rsidR="002400CF" w:rsidRPr="004442B0" w14:paraId="1810B0B0" w14:textId="77777777" w:rsidTr="0056064A">
        <w:trPr>
          <w:trHeight w:val="5082"/>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3566A92A" w14:textId="77777777" w:rsidR="002400CF" w:rsidRPr="004442B0" w:rsidRDefault="002400CF">
            <w:pPr>
              <w:rPr>
                <w:rFonts w:asciiTheme="minorHAnsi" w:eastAsia="Times New Roman" w:hAnsiTheme="minorHAnsi" w:cstheme="minorHAnsi"/>
                <w:b/>
                <w:color w:val="000000" w:themeColor="text1"/>
                <w:sz w:val="20"/>
                <w:szCs w:val="20"/>
                <w:lang w:eastAsia="es-CO"/>
              </w:rPr>
            </w:pPr>
            <w:r w:rsidRPr="004442B0">
              <w:rPr>
                <w:rFonts w:asciiTheme="minorHAnsi" w:eastAsia="Times New Roman" w:hAnsiTheme="minorHAnsi" w:cstheme="minorHAnsi"/>
                <w:b/>
                <w:color w:val="000000" w:themeColor="text1"/>
                <w:sz w:val="20"/>
                <w:szCs w:val="20"/>
                <w:lang w:eastAsia="es-CO"/>
              </w:rPr>
              <w:t>Resumen del caso</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1D5382DA" w14:textId="0D804241" w:rsidR="00A831AD" w:rsidRPr="00A831AD" w:rsidRDefault="00843BAE" w:rsidP="00A831AD">
            <w:pPr>
              <w:rPr>
                <w:rFonts w:asciiTheme="minorHAnsi" w:hAnsiTheme="minorHAnsi" w:cstheme="minorHAnsi"/>
                <w:bCs/>
                <w:color w:val="000000" w:themeColor="text1"/>
                <w:sz w:val="20"/>
                <w:szCs w:val="20"/>
              </w:rPr>
            </w:pPr>
            <w:r w:rsidRPr="004442B0">
              <w:rPr>
                <w:rFonts w:asciiTheme="minorHAnsi" w:eastAsia="Times New Roman" w:hAnsiTheme="minorHAnsi" w:cstheme="minorHAnsi"/>
                <w:bCs/>
                <w:color w:val="000000" w:themeColor="text1"/>
                <w:sz w:val="20"/>
                <w:szCs w:val="20"/>
                <w:lang w:eastAsia="es-CO"/>
              </w:rPr>
              <w:t xml:space="preserve"> </w:t>
            </w:r>
            <w:r w:rsidR="00A831AD" w:rsidRPr="00A831AD">
              <w:rPr>
                <w:rFonts w:asciiTheme="minorHAnsi" w:hAnsiTheme="minorHAnsi" w:cstheme="minorHAnsi"/>
                <w:bCs/>
                <w:color w:val="000000" w:themeColor="text1"/>
                <w:sz w:val="20"/>
                <w:szCs w:val="20"/>
              </w:rPr>
              <w:t>Gestante de</w:t>
            </w:r>
            <w:r w:rsidR="0083470A">
              <w:rPr>
                <w:rFonts w:asciiTheme="minorHAnsi" w:hAnsiTheme="minorHAnsi" w:cstheme="minorHAnsi"/>
                <w:bCs/>
                <w:color w:val="000000" w:themeColor="text1"/>
                <w:sz w:val="20"/>
                <w:szCs w:val="20"/>
              </w:rPr>
              <w:t xml:space="preserve"> 22</w:t>
            </w:r>
            <w:r w:rsidR="00A831AD" w:rsidRPr="00A831AD">
              <w:rPr>
                <w:rFonts w:asciiTheme="minorHAnsi" w:hAnsiTheme="minorHAnsi" w:cstheme="minorHAnsi"/>
                <w:bCs/>
                <w:color w:val="000000" w:themeColor="text1"/>
                <w:sz w:val="20"/>
                <w:szCs w:val="20"/>
              </w:rPr>
              <w:t xml:space="preserve"> años, G</w:t>
            </w:r>
            <w:r w:rsidR="0083470A">
              <w:rPr>
                <w:rFonts w:asciiTheme="minorHAnsi" w:hAnsiTheme="minorHAnsi" w:cstheme="minorHAnsi"/>
                <w:bCs/>
                <w:color w:val="000000" w:themeColor="text1"/>
                <w:sz w:val="20"/>
                <w:szCs w:val="20"/>
              </w:rPr>
              <w:t>2A1</w:t>
            </w:r>
            <w:r w:rsidR="00A831AD" w:rsidRPr="00A831AD">
              <w:rPr>
                <w:rFonts w:asciiTheme="minorHAnsi" w:hAnsiTheme="minorHAnsi" w:cstheme="minorHAnsi"/>
                <w:bCs/>
                <w:color w:val="000000" w:themeColor="text1"/>
                <w:sz w:val="20"/>
                <w:szCs w:val="20"/>
              </w:rPr>
              <w:t xml:space="preserve">, </w:t>
            </w:r>
            <w:r w:rsidR="0083470A">
              <w:rPr>
                <w:rFonts w:asciiTheme="minorHAnsi" w:hAnsiTheme="minorHAnsi" w:cstheme="minorHAnsi"/>
                <w:bCs/>
                <w:color w:val="000000" w:themeColor="text1"/>
                <w:sz w:val="20"/>
                <w:szCs w:val="20"/>
              </w:rPr>
              <w:t xml:space="preserve">acude con embarazo de 36 semanas por ECO de primer trimestre, refiere cefalea, </w:t>
            </w:r>
            <w:proofErr w:type="spellStart"/>
            <w:r w:rsidR="0083470A">
              <w:rPr>
                <w:rFonts w:asciiTheme="minorHAnsi" w:hAnsiTheme="minorHAnsi" w:cstheme="minorHAnsi"/>
                <w:bCs/>
                <w:color w:val="000000" w:themeColor="text1"/>
                <w:sz w:val="20"/>
                <w:szCs w:val="20"/>
              </w:rPr>
              <w:t>tinitus</w:t>
            </w:r>
            <w:proofErr w:type="spellEnd"/>
            <w:r w:rsidR="0083470A">
              <w:rPr>
                <w:rFonts w:asciiTheme="minorHAnsi" w:hAnsiTheme="minorHAnsi" w:cstheme="minorHAnsi"/>
                <w:bCs/>
                <w:color w:val="000000" w:themeColor="text1"/>
                <w:sz w:val="20"/>
                <w:szCs w:val="20"/>
              </w:rPr>
              <w:t xml:space="preserve"> y edema en </w:t>
            </w:r>
            <w:r w:rsidR="00E506FB">
              <w:rPr>
                <w:rFonts w:asciiTheme="minorHAnsi" w:hAnsiTheme="minorHAnsi" w:cstheme="minorHAnsi"/>
                <w:bCs/>
                <w:color w:val="000000" w:themeColor="text1"/>
                <w:sz w:val="20"/>
                <w:szCs w:val="20"/>
              </w:rPr>
              <w:t>miembros</w:t>
            </w:r>
            <w:r w:rsidR="0083470A">
              <w:rPr>
                <w:rFonts w:asciiTheme="minorHAnsi" w:hAnsiTheme="minorHAnsi" w:cstheme="minorHAnsi"/>
                <w:bCs/>
                <w:color w:val="000000" w:themeColor="text1"/>
                <w:sz w:val="20"/>
                <w:szCs w:val="20"/>
              </w:rPr>
              <w:t xml:space="preserve"> inferiores de 2 horas de evolución</w:t>
            </w:r>
            <w:r w:rsidR="00A831AD" w:rsidRPr="00A831AD">
              <w:rPr>
                <w:rFonts w:asciiTheme="minorHAnsi" w:hAnsiTheme="minorHAnsi" w:cstheme="minorHAnsi"/>
                <w:bCs/>
                <w:color w:val="000000" w:themeColor="text1"/>
                <w:sz w:val="20"/>
                <w:szCs w:val="20"/>
              </w:rPr>
              <w:t>.</w:t>
            </w:r>
            <w:r w:rsidR="00A831AD" w:rsidRPr="00A831AD">
              <w:rPr>
                <w:rFonts w:asciiTheme="minorHAnsi" w:hAnsiTheme="minorHAnsi" w:cstheme="minorHAnsi"/>
                <w:bCs/>
                <w:color w:val="000000" w:themeColor="text1"/>
                <w:sz w:val="20"/>
                <w:szCs w:val="20"/>
              </w:rPr>
              <w:br/>
              <w:t>Niega dinámica uterina, pérdidas vaginales, Niega síntomas urinarios o digestivos. Paciente alerta, tranquila, con adecuado soporte familiar.</w:t>
            </w:r>
          </w:p>
          <w:p w14:paraId="27CF9886" w14:textId="77777777" w:rsidR="00A831AD" w:rsidRPr="00A831AD" w:rsidRDefault="002027F0" w:rsidP="00A831AD">
            <w:pPr>
              <w:rPr>
                <w:rFonts w:asciiTheme="minorHAnsi" w:eastAsia="Times New Roman" w:hAnsiTheme="minorHAnsi" w:cstheme="minorHAnsi"/>
                <w:bCs/>
                <w:color w:val="000000" w:themeColor="text1"/>
                <w:sz w:val="20"/>
                <w:szCs w:val="20"/>
                <w:lang w:eastAsia="es-CO"/>
              </w:rPr>
            </w:pPr>
            <w:r w:rsidRPr="002027F0">
              <w:rPr>
                <w:rFonts w:asciiTheme="minorHAnsi" w:eastAsia="Times New Roman" w:hAnsiTheme="minorHAnsi" w:cstheme="minorHAnsi"/>
                <w:bCs/>
                <w:noProof/>
                <w:color w:val="000000" w:themeColor="text1"/>
                <w:sz w:val="20"/>
                <w:szCs w:val="20"/>
                <w:lang w:eastAsia="es-CO"/>
              </w:rPr>
              <w:pict w14:anchorId="40851465">
                <v:rect id="_x0000_i1028" alt="" style="width:441.9pt;height:.05pt;mso-width-percent:0;mso-height-percent:0;mso-width-percent:0;mso-height-percent:0" o:hralign="center" o:hrstd="t" o:hr="t" fillcolor="#a0a0a0" stroked="f"/>
              </w:pict>
            </w:r>
          </w:p>
          <w:p w14:paraId="621B106A" w14:textId="5A5F7D12" w:rsidR="00A831AD" w:rsidRPr="00A831AD" w:rsidRDefault="00A831AD" w:rsidP="00A831AD">
            <w:pPr>
              <w:rPr>
                <w:rFonts w:asciiTheme="minorHAnsi" w:eastAsia="Times New Roman" w:hAnsiTheme="minorHAnsi" w:cstheme="minorHAnsi"/>
                <w:b/>
                <w:bCs/>
                <w:color w:val="000000" w:themeColor="text1"/>
                <w:sz w:val="20"/>
                <w:szCs w:val="20"/>
                <w:lang w:eastAsia="es-CO"/>
              </w:rPr>
            </w:pPr>
            <w:r w:rsidRPr="00A831AD">
              <w:rPr>
                <w:rFonts w:asciiTheme="minorHAnsi" w:eastAsia="Times New Roman" w:hAnsiTheme="minorHAnsi" w:cstheme="minorHAnsi"/>
                <w:b/>
                <w:bCs/>
                <w:color w:val="000000" w:themeColor="text1"/>
                <w:sz w:val="20"/>
                <w:szCs w:val="20"/>
                <w:lang w:eastAsia="es-CO"/>
              </w:rPr>
              <w:t>Objetivo:</w:t>
            </w:r>
          </w:p>
          <w:p w14:paraId="43519424" w14:textId="77777777" w:rsidR="00A831AD" w:rsidRPr="00A831AD" w:rsidRDefault="00A831AD" w:rsidP="00A831AD">
            <w:pPr>
              <w:rPr>
                <w:rFonts w:asciiTheme="minorHAnsi" w:eastAsia="Times New Roman" w:hAnsiTheme="minorHAnsi" w:cstheme="minorHAnsi"/>
                <w:b/>
                <w:bCs/>
                <w:color w:val="000000" w:themeColor="text1"/>
                <w:sz w:val="20"/>
                <w:szCs w:val="20"/>
                <w:lang w:eastAsia="es-CO"/>
              </w:rPr>
            </w:pPr>
            <w:r w:rsidRPr="00A831AD">
              <w:rPr>
                <w:rFonts w:asciiTheme="minorHAnsi" w:eastAsia="Times New Roman" w:hAnsiTheme="minorHAnsi" w:cstheme="minorHAnsi"/>
                <w:b/>
                <w:bCs/>
                <w:color w:val="000000" w:themeColor="text1"/>
                <w:sz w:val="20"/>
                <w:szCs w:val="20"/>
                <w:lang w:eastAsia="es-CO"/>
              </w:rPr>
              <w:t>Estado general:</w:t>
            </w:r>
          </w:p>
          <w:p w14:paraId="2BACF68E" w14:textId="77777777" w:rsidR="00A831AD" w:rsidRPr="00A831AD" w:rsidRDefault="00A831AD" w:rsidP="00A831AD">
            <w:pPr>
              <w:rPr>
                <w:rFonts w:asciiTheme="minorHAnsi" w:eastAsia="Times New Roman" w:hAnsiTheme="minorHAnsi" w:cstheme="minorHAnsi"/>
                <w:bCs/>
                <w:color w:val="000000" w:themeColor="text1"/>
                <w:sz w:val="20"/>
                <w:szCs w:val="20"/>
                <w:lang w:eastAsia="es-CO"/>
              </w:rPr>
            </w:pPr>
            <w:r w:rsidRPr="00A831AD">
              <w:rPr>
                <w:rFonts w:asciiTheme="minorHAnsi" w:eastAsia="Times New Roman" w:hAnsiTheme="minorHAnsi" w:cstheme="minorHAnsi"/>
                <w:bCs/>
                <w:color w:val="000000" w:themeColor="text1"/>
                <w:sz w:val="20"/>
                <w:szCs w:val="20"/>
                <w:lang w:eastAsia="es-CO"/>
              </w:rPr>
              <w:t xml:space="preserve">Paciente en buen estado general, ingresa caminando por sus propios medios. Afebril, alerta, </w:t>
            </w:r>
            <w:proofErr w:type="spellStart"/>
            <w:r w:rsidRPr="00A831AD">
              <w:rPr>
                <w:rFonts w:asciiTheme="minorHAnsi" w:eastAsia="Times New Roman" w:hAnsiTheme="minorHAnsi" w:cstheme="minorHAnsi"/>
                <w:bCs/>
                <w:color w:val="000000" w:themeColor="text1"/>
                <w:sz w:val="20"/>
                <w:szCs w:val="20"/>
                <w:lang w:eastAsia="es-CO"/>
              </w:rPr>
              <w:t>hemodinámicamente</w:t>
            </w:r>
            <w:proofErr w:type="spellEnd"/>
            <w:r w:rsidRPr="00A831AD">
              <w:rPr>
                <w:rFonts w:asciiTheme="minorHAnsi" w:eastAsia="Times New Roman" w:hAnsiTheme="minorHAnsi" w:cstheme="minorHAnsi"/>
                <w:bCs/>
                <w:color w:val="000000" w:themeColor="text1"/>
                <w:sz w:val="20"/>
                <w:szCs w:val="20"/>
                <w:lang w:eastAsia="es-CO"/>
              </w:rPr>
              <w:t xml:space="preserve"> estable, bien hidratada.</w:t>
            </w:r>
          </w:p>
          <w:p w14:paraId="0A705B3F" w14:textId="1657F270" w:rsidR="00A831AD" w:rsidRPr="00A831AD" w:rsidRDefault="00A831AD" w:rsidP="00A831AD">
            <w:pPr>
              <w:rPr>
                <w:rFonts w:asciiTheme="minorHAnsi" w:eastAsia="Times New Roman" w:hAnsiTheme="minorHAnsi" w:cstheme="minorHAnsi"/>
                <w:bCs/>
                <w:color w:val="000000" w:themeColor="text1"/>
                <w:sz w:val="20"/>
                <w:szCs w:val="20"/>
                <w:lang w:eastAsia="es-CO"/>
              </w:rPr>
            </w:pPr>
          </w:p>
          <w:p w14:paraId="13692F78" w14:textId="77777777" w:rsidR="00A831AD" w:rsidRDefault="00A831AD" w:rsidP="00A831AD">
            <w:pPr>
              <w:rPr>
                <w:rFonts w:asciiTheme="minorHAnsi" w:eastAsia="Times New Roman" w:hAnsiTheme="minorHAnsi" w:cstheme="minorHAnsi"/>
                <w:b/>
                <w:bCs/>
                <w:color w:val="000000" w:themeColor="text1"/>
                <w:sz w:val="20"/>
                <w:szCs w:val="20"/>
                <w:lang w:eastAsia="es-CO"/>
              </w:rPr>
            </w:pPr>
            <w:r w:rsidRPr="00A831AD">
              <w:rPr>
                <w:rFonts w:asciiTheme="minorHAnsi" w:eastAsia="Times New Roman" w:hAnsiTheme="minorHAnsi" w:cstheme="minorHAnsi"/>
                <w:b/>
                <w:bCs/>
                <w:color w:val="000000" w:themeColor="text1"/>
                <w:sz w:val="20"/>
                <w:szCs w:val="20"/>
                <w:lang w:eastAsia="es-CO"/>
              </w:rPr>
              <w:t>Examen físico:</w:t>
            </w:r>
          </w:p>
          <w:p w14:paraId="4FE0FDB9" w14:textId="0038EE5D" w:rsidR="00E506FB" w:rsidRPr="00A831AD" w:rsidRDefault="00E506FB" w:rsidP="00A831AD">
            <w:pPr>
              <w:rPr>
                <w:rFonts w:asciiTheme="minorHAnsi" w:eastAsia="Times New Roman" w:hAnsiTheme="minorHAnsi" w:cstheme="minorHAnsi"/>
                <w:b/>
                <w:bCs/>
                <w:color w:val="000000" w:themeColor="text1"/>
                <w:sz w:val="20"/>
                <w:szCs w:val="20"/>
                <w:lang w:eastAsia="es-CO"/>
              </w:rPr>
            </w:pPr>
            <w:r>
              <w:rPr>
                <w:rFonts w:asciiTheme="minorHAnsi" w:eastAsia="Times New Roman" w:hAnsiTheme="minorHAnsi" w:cstheme="minorHAnsi"/>
                <w:b/>
                <w:bCs/>
                <w:color w:val="000000" w:themeColor="text1"/>
                <w:sz w:val="20"/>
                <w:szCs w:val="20"/>
                <w:lang w:eastAsia="es-CO"/>
              </w:rPr>
              <w:t xml:space="preserve">Ta 175/110 HHGM – FC 88 LPM – FR 18 RPM </w:t>
            </w:r>
          </w:p>
          <w:p w14:paraId="454ECF2F" w14:textId="77777777" w:rsidR="00A831AD" w:rsidRPr="00A831AD" w:rsidRDefault="00A831AD" w:rsidP="00A831AD">
            <w:pPr>
              <w:numPr>
                <w:ilvl w:val="0"/>
                <w:numId w:val="43"/>
              </w:numPr>
              <w:rPr>
                <w:rFonts w:asciiTheme="minorHAnsi" w:eastAsia="Times New Roman" w:hAnsiTheme="minorHAnsi" w:cstheme="minorHAnsi"/>
                <w:bCs/>
                <w:color w:val="000000" w:themeColor="text1"/>
                <w:sz w:val="20"/>
                <w:szCs w:val="20"/>
                <w:lang w:eastAsia="es-CO"/>
              </w:rPr>
            </w:pPr>
            <w:r w:rsidRPr="00A831AD">
              <w:rPr>
                <w:rFonts w:asciiTheme="minorHAnsi" w:eastAsia="Times New Roman" w:hAnsiTheme="minorHAnsi" w:cstheme="minorHAnsi"/>
                <w:b/>
                <w:bCs/>
                <w:color w:val="000000" w:themeColor="text1"/>
                <w:sz w:val="20"/>
                <w:szCs w:val="20"/>
                <w:lang w:eastAsia="es-CO"/>
              </w:rPr>
              <w:t>Cabeza y cuello:</w:t>
            </w:r>
            <w:r w:rsidRPr="00A831AD">
              <w:rPr>
                <w:rFonts w:asciiTheme="minorHAnsi" w:eastAsia="Times New Roman" w:hAnsiTheme="minorHAnsi" w:cstheme="minorHAnsi"/>
                <w:bCs/>
                <w:color w:val="000000" w:themeColor="text1"/>
                <w:sz w:val="20"/>
                <w:szCs w:val="20"/>
                <w:lang w:eastAsia="es-CO"/>
              </w:rPr>
              <w:t> Conjuntivas normocrómicas, mucosa oral húmeda, cuello móvil sin masas ni adenopatías.</w:t>
            </w:r>
          </w:p>
          <w:p w14:paraId="7B6F0793" w14:textId="77777777" w:rsidR="00A831AD" w:rsidRPr="00A831AD" w:rsidRDefault="00A831AD" w:rsidP="00A831AD">
            <w:pPr>
              <w:numPr>
                <w:ilvl w:val="0"/>
                <w:numId w:val="43"/>
              </w:numPr>
              <w:rPr>
                <w:rFonts w:asciiTheme="minorHAnsi" w:eastAsia="Times New Roman" w:hAnsiTheme="minorHAnsi" w:cstheme="minorHAnsi"/>
                <w:bCs/>
                <w:color w:val="000000" w:themeColor="text1"/>
                <w:sz w:val="20"/>
                <w:szCs w:val="20"/>
                <w:lang w:eastAsia="es-CO"/>
              </w:rPr>
            </w:pPr>
            <w:r w:rsidRPr="00A831AD">
              <w:rPr>
                <w:rFonts w:asciiTheme="minorHAnsi" w:eastAsia="Times New Roman" w:hAnsiTheme="minorHAnsi" w:cstheme="minorHAnsi"/>
                <w:b/>
                <w:bCs/>
                <w:color w:val="000000" w:themeColor="text1"/>
                <w:sz w:val="20"/>
                <w:szCs w:val="20"/>
                <w:lang w:eastAsia="es-CO"/>
              </w:rPr>
              <w:t>Cardiopulmonar:</w:t>
            </w:r>
            <w:r w:rsidRPr="00A831AD">
              <w:rPr>
                <w:rFonts w:asciiTheme="minorHAnsi" w:eastAsia="Times New Roman" w:hAnsiTheme="minorHAnsi" w:cstheme="minorHAnsi"/>
                <w:bCs/>
                <w:color w:val="000000" w:themeColor="text1"/>
                <w:sz w:val="20"/>
                <w:szCs w:val="20"/>
                <w:lang w:eastAsia="es-CO"/>
              </w:rPr>
              <w:t> Ruidos cardíacos rítmicos, sin soplos. Murmullo vesicular conservado, sin ruidos agregados. Sin dificultad respiratoria.</w:t>
            </w:r>
          </w:p>
          <w:p w14:paraId="6D8299DF" w14:textId="26E82956" w:rsidR="00A831AD" w:rsidRPr="00A831AD" w:rsidRDefault="00A831AD" w:rsidP="00A831AD">
            <w:pPr>
              <w:numPr>
                <w:ilvl w:val="0"/>
                <w:numId w:val="43"/>
              </w:numPr>
              <w:rPr>
                <w:rFonts w:asciiTheme="minorHAnsi" w:eastAsia="Times New Roman" w:hAnsiTheme="minorHAnsi" w:cstheme="minorHAnsi"/>
                <w:bCs/>
                <w:color w:val="000000" w:themeColor="text1"/>
                <w:sz w:val="20"/>
                <w:szCs w:val="20"/>
                <w:lang w:eastAsia="es-CO"/>
              </w:rPr>
            </w:pPr>
            <w:r w:rsidRPr="00A831AD">
              <w:rPr>
                <w:rFonts w:asciiTheme="minorHAnsi" w:eastAsia="Times New Roman" w:hAnsiTheme="minorHAnsi" w:cstheme="minorHAnsi"/>
                <w:b/>
                <w:bCs/>
                <w:color w:val="000000" w:themeColor="text1"/>
                <w:sz w:val="20"/>
                <w:szCs w:val="20"/>
                <w:lang w:eastAsia="es-CO"/>
              </w:rPr>
              <w:t>Abdomen:</w:t>
            </w:r>
            <w:r w:rsidRPr="00A831AD">
              <w:rPr>
                <w:rFonts w:asciiTheme="minorHAnsi" w:eastAsia="Times New Roman" w:hAnsiTheme="minorHAnsi" w:cstheme="minorHAnsi"/>
                <w:bCs/>
                <w:color w:val="000000" w:themeColor="text1"/>
                <w:sz w:val="20"/>
                <w:szCs w:val="20"/>
                <w:lang w:eastAsia="es-CO"/>
              </w:rPr>
              <w:t> Blando, depresible, no doloroso. Globoso por útero grávido. Altura uterina: 3</w:t>
            </w:r>
            <w:r w:rsidR="0083470A">
              <w:rPr>
                <w:rFonts w:asciiTheme="minorHAnsi" w:eastAsia="Times New Roman" w:hAnsiTheme="minorHAnsi" w:cstheme="minorHAnsi"/>
                <w:bCs/>
                <w:color w:val="000000" w:themeColor="text1"/>
                <w:sz w:val="20"/>
                <w:szCs w:val="20"/>
                <w:lang w:eastAsia="es-CO"/>
              </w:rPr>
              <w:t xml:space="preserve">6 </w:t>
            </w:r>
            <w:r w:rsidRPr="00A831AD">
              <w:rPr>
                <w:rFonts w:asciiTheme="minorHAnsi" w:eastAsia="Times New Roman" w:hAnsiTheme="minorHAnsi" w:cstheme="minorHAnsi"/>
                <w:bCs/>
                <w:color w:val="000000" w:themeColor="text1"/>
                <w:sz w:val="20"/>
                <w:szCs w:val="20"/>
                <w:lang w:eastAsia="es-CO"/>
              </w:rPr>
              <w:t>cm. Feto en presentación cefálica, longitudinal, dorso derecho. FCF 1</w:t>
            </w:r>
            <w:r w:rsidR="0083470A">
              <w:rPr>
                <w:rFonts w:asciiTheme="minorHAnsi" w:eastAsia="Times New Roman" w:hAnsiTheme="minorHAnsi" w:cstheme="minorHAnsi"/>
                <w:bCs/>
                <w:color w:val="000000" w:themeColor="text1"/>
                <w:sz w:val="20"/>
                <w:szCs w:val="20"/>
                <w:lang w:eastAsia="es-CO"/>
              </w:rPr>
              <w:t>65</w:t>
            </w:r>
            <w:r w:rsidRPr="00A831AD">
              <w:rPr>
                <w:rFonts w:asciiTheme="minorHAnsi" w:eastAsia="Times New Roman" w:hAnsiTheme="minorHAnsi" w:cstheme="minorHAnsi"/>
                <w:bCs/>
                <w:color w:val="000000" w:themeColor="text1"/>
                <w:sz w:val="20"/>
                <w:szCs w:val="20"/>
                <w:lang w:eastAsia="es-CO"/>
              </w:rPr>
              <w:t xml:space="preserve"> lpm, audible con Doppler</w:t>
            </w:r>
            <w:r w:rsidR="0083470A">
              <w:rPr>
                <w:rFonts w:asciiTheme="minorHAnsi" w:eastAsia="Times New Roman" w:hAnsiTheme="minorHAnsi" w:cstheme="minorHAnsi"/>
                <w:bCs/>
                <w:color w:val="000000" w:themeColor="text1"/>
                <w:sz w:val="20"/>
                <w:szCs w:val="20"/>
                <w:lang w:eastAsia="es-CO"/>
              </w:rPr>
              <w:t>, ** abundante panículo adiposo **</w:t>
            </w:r>
          </w:p>
          <w:p w14:paraId="4655E970" w14:textId="3DB1EBCC" w:rsidR="00A831AD" w:rsidRPr="00A831AD" w:rsidRDefault="00A831AD" w:rsidP="00A831AD">
            <w:pPr>
              <w:numPr>
                <w:ilvl w:val="0"/>
                <w:numId w:val="43"/>
              </w:numPr>
              <w:rPr>
                <w:rFonts w:asciiTheme="minorHAnsi" w:eastAsia="Times New Roman" w:hAnsiTheme="minorHAnsi" w:cstheme="minorHAnsi"/>
                <w:bCs/>
                <w:color w:val="000000" w:themeColor="text1"/>
                <w:sz w:val="20"/>
                <w:szCs w:val="20"/>
                <w:lang w:eastAsia="es-CO"/>
              </w:rPr>
            </w:pPr>
            <w:r w:rsidRPr="00A831AD">
              <w:rPr>
                <w:rFonts w:asciiTheme="minorHAnsi" w:eastAsia="Times New Roman" w:hAnsiTheme="minorHAnsi" w:cstheme="minorHAnsi"/>
                <w:b/>
                <w:bCs/>
                <w:color w:val="000000" w:themeColor="text1"/>
                <w:sz w:val="20"/>
                <w:szCs w:val="20"/>
                <w:lang w:eastAsia="es-CO"/>
              </w:rPr>
              <w:t>Genitourinario:</w:t>
            </w:r>
            <w:r w:rsidRPr="00A831AD">
              <w:rPr>
                <w:rFonts w:asciiTheme="minorHAnsi" w:eastAsia="Times New Roman" w:hAnsiTheme="minorHAnsi" w:cstheme="minorHAnsi"/>
                <w:bCs/>
                <w:color w:val="000000" w:themeColor="text1"/>
                <w:sz w:val="20"/>
                <w:szCs w:val="20"/>
                <w:lang w:eastAsia="es-CO"/>
              </w:rPr>
              <w:t> </w:t>
            </w:r>
            <w:r w:rsidR="0083470A">
              <w:rPr>
                <w:rFonts w:asciiTheme="minorHAnsi" w:eastAsia="Times New Roman" w:hAnsiTheme="minorHAnsi" w:cstheme="minorHAnsi"/>
                <w:bCs/>
                <w:color w:val="000000" w:themeColor="text1"/>
                <w:sz w:val="20"/>
                <w:szCs w:val="20"/>
                <w:lang w:eastAsia="es-CO"/>
              </w:rPr>
              <w:t xml:space="preserve">Genitales externos normales, cuello posterior largo cerrado </w:t>
            </w:r>
          </w:p>
          <w:p w14:paraId="68E9370A" w14:textId="77777777" w:rsidR="00A831AD" w:rsidRPr="00A831AD" w:rsidRDefault="00A831AD" w:rsidP="00A831AD">
            <w:pPr>
              <w:numPr>
                <w:ilvl w:val="0"/>
                <w:numId w:val="43"/>
              </w:numPr>
              <w:rPr>
                <w:rFonts w:asciiTheme="minorHAnsi" w:eastAsia="Times New Roman" w:hAnsiTheme="minorHAnsi" w:cstheme="minorHAnsi"/>
                <w:bCs/>
                <w:color w:val="000000" w:themeColor="text1"/>
                <w:sz w:val="20"/>
                <w:szCs w:val="20"/>
                <w:lang w:eastAsia="es-CO"/>
              </w:rPr>
            </w:pPr>
            <w:r w:rsidRPr="00A831AD">
              <w:rPr>
                <w:rFonts w:asciiTheme="minorHAnsi" w:eastAsia="Times New Roman" w:hAnsiTheme="minorHAnsi" w:cstheme="minorHAnsi"/>
                <w:b/>
                <w:bCs/>
                <w:color w:val="000000" w:themeColor="text1"/>
                <w:sz w:val="20"/>
                <w:szCs w:val="20"/>
                <w:lang w:eastAsia="es-CO"/>
              </w:rPr>
              <w:t>Extremidades:</w:t>
            </w:r>
            <w:r w:rsidRPr="00A831AD">
              <w:rPr>
                <w:rFonts w:asciiTheme="minorHAnsi" w:eastAsia="Times New Roman" w:hAnsiTheme="minorHAnsi" w:cstheme="minorHAnsi"/>
                <w:bCs/>
                <w:color w:val="000000" w:themeColor="text1"/>
                <w:sz w:val="20"/>
                <w:szCs w:val="20"/>
                <w:lang w:eastAsia="es-CO"/>
              </w:rPr>
              <w:t> Móviles, simétricas. Buena perfusión distal. Sin edemas.</w:t>
            </w:r>
          </w:p>
          <w:p w14:paraId="55F1742A" w14:textId="77777777" w:rsidR="00A831AD" w:rsidRPr="00A831AD" w:rsidRDefault="00A831AD" w:rsidP="00A831AD">
            <w:pPr>
              <w:numPr>
                <w:ilvl w:val="0"/>
                <w:numId w:val="43"/>
              </w:numPr>
              <w:rPr>
                <w:rFonts w:asciiTheme="minorHAnsi" w:eastAsia="Times New Roman" w:hAnsiTheme="minorHAnsi" w:cstheme="minorHAnsi"/>
                <w:bCs/>
                <w:color w:val="000000" w:themeColor="text1"/>
                <w:sz w:val="20"/>
                <w:szCs w:val="20"/>
                <w:lang w:eastAsia="es-CO"/>
              </w:rPr>
            </w:pPr>
            <w:r w:rsidRPr="00A831AD">
              <w:rPr>
                <w:rFonts w:asciiTheme="minorHAnsi" w:eastAsia="Times New Roman" w:hAnsiTheme="minorHAnsi" w:cstheme="minorHAnsi"/>
                <w:b/>
                <w:bCs/>
                <w:color w:val="000000" w:themeColor="text1"/>
                <w:sz w:val="20"/>
                <w:szCs w:val="20"/>
                <w:lang w:eastAsia="es-CO"/>
              </w:rPr>
              <w:t>Neurológico:</w:t>
            </w:r>
            <w:r w:rsidRPr="00A831AD">
              <w:rPr>
                <w:rFonts w:asciiTheme="minorHAnsi" w:eastAsia="Times New Roman" w:hAnsiTheme="minorHAnsi" w:cstheme="minorHAnsi"/>
                <w:bCs/>
                <w:color w:val="000000" w:themeColor="text1"/>
                <w:sz w:val="20"/>
                <w:szCs w:val="20"/>
                <w:lang w:eastAsia="es-CO"/>
              </w:rPr>
              <w:t> Consciente, orientada, sin déficit motor ni sensitivo.</w:t>
            </w:r>
          </w:p>
          <w:p w14:paraId="2B0260ED" w14:textId="17D57DAD" w:rsidR="00A831AD" w:rsidRDefault="00A831AD" w:rsidP="00A831AD">
            <w:pPr>
              <w:rPr>
                <w:rFonts w:asciiTheme="minorHAnsi" w:eastAsia="Times New Roman" w:hAnsiTheme="minorHAnsi" w:cstheme="minorHAnsi"/>
                <w:bCs/>
                <w:color w:val="000000" w:themeColor="text1"/>
                <w:sz w:val="20"/>
                <w:szCs w:val="20"/>
                <w:lang w:eastAsia="es-CO"/>
              </w:rPr>
            </w:pPr>
          </w:p>
          <w:p w14:paraId="2042F810" w14:textId="77777777" w:rsidR="0083470A" w:rsidRDefault="0083470A" w:rsidP="00A831AD">
            <w:pPr>
              <w:rPr>
                <w:rFonts w:asciiTheme="minorHAnsi" w:eastAsia="Times New Roman" w:hAnsiTheme="minorHAnsi" w:cstheme="minorHAnsi"/>
                <w:bCs/>
                <w:color w:val="000000" w:themeColor="text1"/>
                <w:sz w:val="20"/>
                <w:szCs w:val="20"/>
                <w:lang w:eastAsia="es-CO"/>
              </w:rPr>
            </w:pPr>
          </w:p>
          <w:p w14:paraId="7B587127" w14:textId="77777777" w:rsidR="0083470A" w:rsidRDefault="0083470A" w:rsidP="00A831AD">
            <w:pPr>
              <w:rPr>
                <w:rFonts w:asciiTheme="minorHAnsi" w:eastAsia="Times New Roman" w:hAnsiTheme="minorHAnsi" w:cstheme="minorHAnsi"/>
                <w:bCs/>
                <w:color w:val="000000" w:themeColor="text1"/>
                <w:sz w:val="20"/>
                <w:szCs w:val="20"/>
                <w:lang w:eastAsia="es-CO"/>
              </w:rPr>
            </w:pPr>
          </w:p>
          <w:p w14:paraId="31CFA904" w14:textId="77777777" w:rsidR="0083470A" w:rsidRPr="00A831AD" w:rsidRDefault="0083470A" w:rsidP="00A831AD">
            <w:pPr>
              <w:rPr>
                <w:rFonts w:asciiTheme="minorHAnsi" w:eastAsia="Times New Roman" w:hAnsiTheme="minorHAnsi" w:cstheme="minorHAnsi"/>
                <w:bCs/>
                <w:color w:val="000000" w:themeColor="text1"/>
                <w:sz w:val="20"/>
                <w:szCs w:val="20"/>
                <w:lang w:eastAsia="es-CO"/>
              </w:rPr>
            </w:pPr>
          </w:p>
          <w:p w14:paraId="154D2CA2" w14:textId="04F903B8" w:rsidR="00A831AD" w:rsidRPr="00A831AD" w:rsidRDefault="00A831AD" w:rsidP="00A831AD">
            <w:pPr>
              <w:rPr>
                <w:rFonts w:asciiTheme="minorHAnsi" w:eastAsia="Times New Roman" w:hAnsiTheme="minorHAnsi" w:cstheme="minorHAnsi"/>
                <w:b/>
                <w:bCs/>
                <w:color w:val="000000" w:themeColor="text1"/>
                <w:sz w:val="20"/>
                <w:szCs w:val="20"/>
                <w:lang w:eastAsia="es-CO"/>
              </w:rPr>
            </w:pPr>
            <w:r w:rsidRPr="00A831AD">
              <w:rPr>
                <w:rFonts w:asciiTheme="minorHAnsi" w:eastAsia="Times New Roman" w:hAnsiTheme="minorHAnsi" w:cstheme="minorHAnsi"/>
                <w:b/>
                <w:bCs/>
                <w:color w:val="000000" w:themeColor="text1"/>
                <w:sz w:val="20"/>
                <w:szCs w:val="20"/>
                <w:lang w:eastAsia="es-CO"/>
              </w:rPr>
              <w:t>Paraclínicos relevantes:</w:t>
            </w:r>
          </w:p>
          <w:p w14:paraId="058E2F96" w14:textId="77777777" w:rsidR="0083470A" w:rsidRPr="0083470A" w:rsidRDefault="0083470A" w:rsidP="0083470A">
            <w:p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ECOGRAFÍAS</w:t>
            </w:r>
          </w:p>
          <w:p w14:paraId="3AC44D8E" w14:textId="77777777" w:rsidR="0083470A" w:rsidRPr="0083470A" w:rsidRDefault="0083470A" w:rsidP="0083470A">
            <w:pPr>
              <w:numPr>
                <w:ilvl w:val="0"/>
                <w:numId w:val="48"/>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22/06/25:</w:t>
            </w:r>
          </w:p>
          <w:p w14:paraId="17E0260B" w14:textId="77777777" w:rsidR="0083470A" w:rsidRPr="0083470A" w:rsidRDefault="0083470A" w:rsidP="0083470A">
            <w:pPr>
              <w:numPr>
                <w:ilvl w:val="1"/>
                <w:numId w:val="48"/>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Ecografía obstétrica</w:t>
            </w:r>
          </w:p>
          <w:p w14:paraId="0D20253A" w14:textId="77777777" w:rsidR="0083470A" w:rsidRPr="0083470A" w:rsidRDefault="0083470A" w:rsidP="0083470A">
            <w:pPr>
              <w:numPr>
                <w:ilvl w:val="1"/>
                <w:numId w:val="48"/>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Edad gestacional (EG): 8.4 semanas</w:t>
            </w:r>
          </w:p>
          <w:p w14:paraId="2540E283" w14:textId="77777777" w:rsidR="0083470A" w:rsidRPr="0083470A" w:rsidRDefault="0083470A" w:rsidP="0083470A">
            <w:pPr>
              <w:numPr>
                <w:ilvl w:val="0"/>
                <w:numId w:val="48"/>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26/07/25:</w:t>
            </w:r>
          </w:p>
          <w:p w14:paraId="453E7728" w14:textId="77777777" w:rsidR="0083470A" w:rsidRPr="0083470A" w:rsidRDefault="0083470A" w:rsidP="0083470A">
            <w:pPr>
              <w:numPr>
                <w:ilvl w:val="1"/>
                <w:numId w:val="48"/>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Ecografía de tiroides</w:t>
            </w:r>
          </w:p>
          <w:p w14:paraId="086E22E2" w14:textId="77777777" w:rsidR="0083470A" w:rsidRPr="0083470A" w:rsidRDefault="0083470A" w:rsidP="0083470A">
            <w:pPr>
              <w:numPr>
                <w:ilvl w:val="1"/>
                <w:numId w:val="48"/>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Normal</w:t>
            </w:r>
          </w:p>
          <w:p w14:paraId="043CFA6B" w14:textId="77777777" w:rsidR="0083470A" w:rsidRPr="0083470A" w:rsidRDefault="0083470A" w:rsidP="0083470A">
            <w:pPr>
              <w:numPr>
                <w:ilvl w:val="0"/>
                <w:numId w:val="48"/>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29/07/25:</w:t>
            </w:r>
          </w:p>
          <w:p w14:paraId="325F84D5" w14:textId="77777777" w:rsidR="0083470A" w:rsidRPr="0083470A" w:rsidRDefault="0083470A" w:rsidP="0083470A">
            <w:pPr>
              <w:numPr>
                <w:ilvl w:val="1"/>
                <w:numId w:val="48"/>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Ecografía de tamizaje</w:t>
            </w:r>
          </w:p>
          <w:p w14:paraId="1577AE6E" w14:textId="77777777" w:rsidR="0083470A" w:rsidRPr="0083470A" w:rsidRDefault="0083470A" w:rsidP="0083470A">
            <w:pPr>
              <w:numPr>
                <w:ilvl w:val="1"/>
                <w:numId w:val="48"/>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Embarazo de 13.4 semanas</w:t>
            </w:r>
          </w:p>
          <w:p w14:paraId="2B6B7DA4" w14:textId="77777777" w:rsidR="0083470A" w:rsidRPr="0083470A" w:rsidRDefault="0083470A" w:rsidP="0083470A">
            <w:pPr>
              <w:numPr>
                <w:ilvl w:val="1"/>
                <w:numId w:val="48"/>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Normal</w:t>
            </w:r>
          </w:p>
          <w:p w14:paraId="55BFC196" w14:textId="77777777" w:rsidR="0083470A" w:rsidRPr="0083470A" w:rsidRDefault="0083470A" w:rsidP="0083470A">
            <w:pPr>
              <w:numPr>
                <w:ilvl w:val="0"/>
                <w:numId w:val="48"/>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29/07/25:</w:t>
            </w:r>
          </w:p>
          <w:p w14:paraId="38727C7F" w14:textId="77777777" w:rsidR="0083470A" w:rsidRPr="0083470A" w:rsidRDefault="0083470A" w:rsidP="0083470A">
            <w:pPr>
              <w:numPr>
                <w:ilvl w:val="1"/>
                <w:numId w:val="48"/>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Ecografía renal y vías urinarias</w:t>
            </w:r>
          </w:p>
          <w:p w14:paraId="1B1EE849" w14:textId="77777777" w:rsidR="0083470A" w:rsidRPr="0083470A" w:rsidRDefault="0083470A" w:rsidP="0083470A">
            <w:pPr>
              <w:numPr>
                <w:ilvl w:val="1"/>
                <w:numId w:val="48"/>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Hidronefrosis grado I izquierda</w:t>
            </w:r>
          </w:p>
          <w:p w14:paraId="0BC1EB53" w14:textId="77777777" w:rsidR="0083470A" w:rsidRPr="0083470A" w:rsidRDefault="0083470A" w:rsidP="0083470A">
            <w:pPr>
              <w:numPr>
                <w:ilvl w:val="0"/>
                <w:numId w:val="48"/>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29/09/25:</w:t>
            </w:r>
          </w:p>
          <w:p w14:paraId="296D8879" w14:textId="77777777" w:rsidR="0083470A" w:rsidRPr="0083470A" w:rsidRDefault="0083470A" w:rsidP="0083470A">
            <w:pPr>
              <w:numPr>
                <w:ilvl w:val="1"/>
                <w:numId w:val="48"/>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Ecografía de detalle anatómico</w:t>
            </w:r>
          </w:p>
          <w:p w14:paraId="6A196212" w14:textId="77777777" w:rsidR="0083470A" w:rsidRPr="0083470A" w:rsidRDefault="0083470A" w:rsidP="0083470A">
            <w:pPr>
              <w:numPr>
                <w:ilvl w:val="1"/>
                <w:numId w:val="48"/>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EG: 22.4 semanas</w:t>
            </w:r>
          </w:p>
          <w:p w14:paraId="6AD43DC1" w14:textId="77777777" w:rsidR="0083470A" w:rsidRPr="0083470A" w:rsidRDefault="0083470A" w:rsidP="0083470A">
            <w:pPr>
              <w:numPr>
                <w:ilvl w:val="1"/>
                <w:numId w:val="48"/>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Normal</w:t>
            </w:r>
          </w:p>
          <w:p w14:paraId="6B52008F" w14:textId="77777777" w:rsidR="0083470A" w:rsidRPr="0083470A" w:rsidRDefault="0083470A" w:rsidP="0083470A">
            <w:pPr>
              <w:numPr>
                <w:ilvl w:val="0"/>
                <w:numId w:val="48"/>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27/10/25:</w:t>
            </w:r>
          </w:p>
          <w:p w14:paraId="43EC5A12" w14:textId="77777777" w:rsidR="0083470A" w:rsidRPr="0083470A" w:rsidRDefault="0083470A" w:rsidP="0083470A">
            <w:pPr>
              <w:numPr>
                <w:ilvl w:val="1"/>
                <w:numId w:val="48"/>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Ecografía obstétrica</w:t>
            </w:r>
          </w:p>
          <w:p w14:paraId="5D484293" w14:textId="77777777" w:rsidR="0083470A" w:rsidRPr="0083470A" w:rsidRDefault="0083470A" w:rsidP="0083470A">
            <w:pPr>
              <w:numPr>
                <w:ilvl w:val="1"/>
                <w:numId w:val="48"/>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EG: 26.2 semanas</w:t>
            </w:r>
          </w:p>
          <w:p w14:paraId="382ED9AB" w14:textId="77777777" w:rsidR="0083470A" w:rsidRPr="0083470A" w:rsidRDefault="0083470A" w:rsidP="0083470A">
            <w:pPr>
              <w:numPr>
                <w:ilvl w:val="0"/>
                <w:numId w:val="48"/>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27/10/25:</w:t>
            </w:r>
          </w:p>
          <w:p w14:paraId="78614DE8" w14:textId="77777777" w:rsidR="0083470A" w:rsidRPr="0083470A" w:rsidRDefault="0083470A" w:rsidP="0083470A">
            <w:pPr>
              <w:numPr>
                <w:ilvl w:val="1"/>
                <w:numId w:val="48"/>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Ecografía renal y vías urinarias</w:t>
            </w:r>
          </w:p>
          <w:p w14:paraId="47F6C6D9" w14:textId="77777777" w:rsidR="0083470A" w:rsidRPr="0083470A" w:rsidRDefault="0083470A" w:rsidP="0083470A">
            <w:pPr>
              <w:numPr>
                <w:ilvl w:val="1"/>
                <w:numId w:val="48"/>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Normal</w:t>
            </w:r>
          </w:p>
          <w:p w14:paraId="61375F8D" w14:textId="77777777" w:rsidR="0083470A" w:rsidRPr="0083470A" w:rsidRDefault="0083470A" w:rsidP="0083470A">
            <w:pPr>
              <w:numPr>
                <w:ilvl w:val="0"/>
                <w:numId w:val="48"/>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01/12/25:</w:t>
            </w:r>
          </w:p>
          <w:p w14:paraId="24599391" w14:textId="77777777" w:rsidR="0083470A" w:rsidRPr="0083470A" w:rsidRDefault="0083470A" w:rsidP="0083470A">
            <w:pPr>
              <w:numPr>
                <w:ilvl w:val="1"/>
                <w:numId w:val="48"/>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Ecografía obstétrica</w:t>
            </w:r>
          </w:p>
          <w:p w14:paraId="1B7EF85F" w14:textId="77777777" w:rsidR="0083470A" w:rsidRPr="0083470A" w:rsidRDefault="0083470A" w:rsidP="0083470A">
            <w:pPr>
              <w:numPr>
                <w:ilvl w:val="1"/>
                <w:numId w:val="48"/>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EG: 32 semanas</w:t>
            </w:r>
          </w:p>
          <w:p w14:paraId="710B0E0E" w14:textId="77777777" w:rsidR="0083470A" w:rsidRPr="0083470A" w:rsidRDefault="0083470A" w:rsidP="0083470A">
            <w:pPr>
              <w:numPr>
                <w:ilvl w:val="1"/>
                <w:numId w:val="48"/>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Perfil biofísico: 8/8</w:t>
            </w:r>
          </w:p>
          <w:p w14:paraId="50271C1B" w14:textId="77777777" w:rsidR="0083470A" w:rsidRPr="0083470A" w:rsidRDefault="0083470A" w:rsidP="0083470A">
            <w:pPr>
              <w:numPr>
                <w:ilvl w:val="1"/>
                <w:numId w:val="48"/>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Placenta: posterior</w:t>
            </w:r>
          </w:p>
          <w:p w14:paraId="076E1CBE" w14:textId="77777777" w:rsidR="0083470A" w:rsidRPr="0083470A" w:rsidRDefault="0083470A" w:rsidP="0083470A">
            <w:pPr>
              <w:numPr>
                <w:ilvl w:val="1"/>
                <w:numId w:val="48"/>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Peso fetal estimado: 1970 g (percentil 76)</w:t>
            </w:r>
          </w:p>
          <w:p w14:paraId="26514BD7" w14:textId="77777777" w:rsidR="0083470A" w:rsidRPr="0083470A" w:rsidRDefault="002027F0" w:rsidP="0083470A">
            <w:pPr>
              <w:rPr>
                <w:rFonts w:asciiTheme="minorHAnsi" w:eastAsia="Times New Roman" w:hAnsiTheme="minorHAnsi" w:cstheme="minorHAnsi"/>
                <w:b/>
                <w:bCs/>
                <w:color w:val="000000" w:themeColor="text1"/>
                <w:sz w:val="20"/>
                <w:szCs w:val="20"/>
                <w:lang w:eastAsia="es-CO"/>
              </w:rPr>
            </w:pPr>
            <w:r w:rsidRPr="002027F0">
              <w:rPr>
                <w:rFonts w:asciiTheme="minorHAnsi" w:eastAsia="Times New Roman" w:hAnsiTheme="minorHAnsi" w:cstheme="minorHAnsi"/>
                <w:b/>
                <w:bCs/>
                <w:noProof/>
                <w:color w:val="000000" w:themeColor="text1"/>
                <w:sz w:val="20"/>
                <w:szCs w:val="20"/>
                <w:lang w:eastAsia="es-CO"/>
              </w:rPr>
              <w:pict w14:anchorId="7401D67B">
                <v:rect id="_x0000_i1027" alt="" style="width:441.9pt;height:.05pt;mso-width-percent:0;mso-height-percent:0;mso-width-percent:0;mso-height-percent:0" o:hralign="center" o:hrstd="t" o:hr="t" fillcolor="#a0a0a0" stroked="f"/>
              </w:pict>
            </w:r>
          </w:p>
          <w:p w14:paraId="17D72E08" w14:textId="77777777" w:rsidR="0083470A" w:rsidRPr="0083470A" w:rsidRDefault="0083470A" w:rsidP="0083470A">
            <w:p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PARACLÍNICOS</w:t>
            </w:r>
          </w:p>
          <w:p w14:paraId="350DA1DA" w14:textId="77777777" w:rsidR="0083470A" w:rsidRPr="0083470A" w:rsidRDefault="0083470A" w:rsidP="0083470A">
            <w:p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30/05/25</w:t>
            </w:r>
          </w:p>
          <w:p w14:paraId="670703D5" w14:textId="77777777" w:rsidR="0083470A" w:rsidRPr="0083470A" w:rsidRDefault="0083470A" w:rsidP="0083470A">
            <w:pPr>
              <w:numPr>
                <w:ilvl w:val="0"/>
                <w:numId w:val="49"/>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Sífilis: Negativo</w:t>
            </w:r>
          </w:p>
          <w:p w14:paraId="132AE1D7" w14:textId="77777777" w:rsidR="0083470A" w:rsidRPr="0083470A" w:rsidRDefault="0083470A" w:rsidP="0083470A">
            <w:pPr>
              <w:numPr>
                <w:ilvl w:val="0"/>
                <w:numId w:val="49"/>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VIH: Negativo</w:t>
            </w:r>
          </w:p>
          <w:p w14:paraId="6F26B850" w14:textId="77777777" w:rsidR="0083470A" w:rsidRPr="0083470A" w:rsidRDefault="0083470A" w:rsidP="0083470A">
            <w:p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12/06/25</w:t>
            </w:r>
          </w:p>
          <w:p w14:paraId="3B79D2A5" w14:textId="77777777" w:rsidR="0083470A" w:rsidRPr="0083470A" w:rsidRDefault="0083470A" w:rsidP="0083470A">
            <w:pPr>
              <w:numPr>
                <w:ilvl w:val="0"/>
                <w:numId w:val="50"/>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Chagas: Negativo</w:t>
            </w:r>
          </w:p>
          <w:p w14:paraId="4B92C7E7" w14:textId="77777777" w:rsidR="0083470A" w:rsidRPr="0083470A" w:rsidRDefault="0083470A" w:rsidP="0083470A">
            <w:pPr>
              <w:numPr>
                <w:ilvl w:val="0"/>
                <w:numId w:val="50"/>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Toxoplasma IgG: Negativo</w:t>
            </w:r>
          </w:p>
          <w:p w14:paraId="590BB917" w14:textId="77777777" w:rsidR="0083470A" w:rsidRPr="0083470A" w:rsidRDefault="0083470A" w:rsidP="0083470A">
            <w:pPr>
              <w:numPr>
                <w:ilvl w:val="0"/>
                <w:numId w:val="50"/>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CMV IgG / IgM: Negativos</w:t>
            </w:r>
          </w:p>
          <w:p w14:paraId="31C88ED5" w14:textId="77777777" w:rsidR="0083470A" w:rsidRPr="0083470A" w:rsidRDefault="0083470A" w:rsidP="0083470A">
            <w:pPr>
              <w:numPr>
                <w:ilvl w:val="0"/>
                <w:numId w:val="50"/>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Rubéola IgG / IgM: Negativos</w:t>
            </w:r>
          </w:p>
          <w:p w14:paraId="761C554C" w14:textId="77777777" w:rsidR="0083470A" w:rsidRPr="0083470A" w:rsidRDefault="0083470A" w:rsidP="0083470A">
            <w:p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05/08/25</w:t>
            </w:r>
          </w:p>
          <w:p w14:paraId="38012F3C" w14:textId="77777777" w:rsidR="0083470A" w:rsidRPr="0083470A" w:rsidRDefault="0083470A" w:rsidP="0083470A">
            <w:pPr>
              <w:numPr>
                <w:ilvl w:val="0"/>
                <w:numId w:val="51"/>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HbA1c: 5.5 %</w:t>
            </w:r>
          </w:p>
          <w:p w14:paraId="207DD68F" w14:textId="77777777" w:rsidR="0083470A" w:rsidRPr="0083470A" w:rsidRDefault="0083470A" w:rsidP="0083470A">
            <w:pPr>
              <w:numPr>
                <w:ilvl w:val="0"/>
                <w:numId w:val="51"/>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Hemograma:</w:t>
            </w:r>
          </w:p>
          <w:p w14:paraId="169CE38D" w14:textId="77777777" w:rsidR="0083470A" w:rsidRPr="0083470A" w:rsidRDefault="0083470A" w:rsidP="0083470A">
            <w:pPr>
              <w:numPr>
                <w:ilvl w:val="1"/>
                <w:numId w:val="51"/>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Leucocitos: 8.67</w:t>
            </w:r>
          </w:p>
          <w:p w14:paraId="1BD24329" w14:textId="77777777" w:rsidR="0083470A" w:rsidRPr="0083470A" w:rsidRDefault="0083470A" w:rsidP="0083470A">
            <w:pPr>
              <w:numPr>
                <w:ilvl w:val="1"/>
                <w:numId w:val="51"/>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Neutrófilos: 64 %</w:t>
            </w:r>
          </w:p>
          <w:p w14:paraId="6C673271" w14:textId="77777777" w:rsidR="0083470A" w:rsidRPr="0083470A" w:rsidRDefault="0083470A" w:rsidP="0083470A">
            <w:pPr>
              <w:numPr>
                <w:ilvl w:val="1"/>
                <w:numId w:val="51"/>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Hemoglobina: 14.5</w:t>
            </w:r>
          </w:p>
          <w:p w14:paraId="4E06FBE1" w14:textId="77777777" w:rsidR="0083470A" w:rsidRPr="0083470A" w:rsidRDefault="0083470A" w:rsidP="0083470A">
            <w:pPr>
              <w:numPr>
                <w:ilvl w:val="1"/>
                <w:numId w:val="51"/>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lastRenderedPageBreak/>
              <w:t>Hematocrito: 41</w:t>
            </w:r>
          </w:p>
          <w:p w14:paraId="7CF9D70D" w14:textId="77777777" w:rsidR="0083470A" w:rsidRPr="0083470A" w:rsidRDefault="0083470A" w:rsidP="0083470A">
            <w:pPr>
              <w:numPr>
                <w:ilvl w:val="1"/>
                <w:numId w:val="51"/>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Plaquetas: 277.000</w:t>
            </w:r>
          </w:p>
          <w:p w14:paraId="17BC18A4" w14:textId="77777777" w:rsidR="0083470A" w:rsidRPr="0083470A" w:rsidRDefault="0083470A" w:rsidP="0083470A">
            <w:pPr>
              <w:numPr>
                <w:ilvl w:val="0"/>
                <w:numId w:val="51"/>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FFV: Negativo</w:t>
            </w:r>
          </w:p>
          <w:p w14:paraId="260A1C6D" w14:textId="77777777" w:rsidR="0083470A" w:rsidRPr="0083470A" w:rsidRDefault="0083470A" w:rsidP="0083470A">
            <w:pPr>
              <w:numPr>
                <w:ilvl w:val="0"/>
                <w:numId w:val="51"/>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Grupo sanguíneo: A positivo</w:t>
            </w:r>
          </w:p>
          <w:p w14:paraId="6CF15B0F" w14:textId="77777777" w:rsidR="0083470A" w:rsidRPr="0083470A" w:rsidRDefault="0083470A" w:rsidP="0083470A">
            <w:pPr>
              <w:numPr>
                <w:ilvl w:val="0"/>
                <w:numId w:val="51"/>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TGO: 15.4</w:t>
            </w:r>
          </w:p>
          <w:p w14:paraId="023F4A03" w14:textId="77777777" w:rsidR="0083470A" w:rsidRPr="0083470A" w:rsidRDefault="0083470A" w:rsidP="0083470A">
            <w:pPr>
              <w:numPr>
                <w:ilvl w:val="0"/>
                <w:numId w:val="51"/>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TGP: 24</w:t>
            </w:r>
          </w:p>
          <w:p w14:paraId="5106F66F" w14:textId="77777777" w:rsidR="0083470A" w:rsidRPr="0083470A" w:rsidRDefault="0083470A" w:rsidP="0083470A">
            <w:pPr>
              <w:numPr>
                <w:ilvl w:val="0"/>
                <w:numId w:val="51"/>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Creatinina: 0.64</w:t>
            </w:r>
          </w:p>
          <w:p w14:paraId="1328D3A6" w14:textId="77777777" w:rsidR="0083470A" w:rsidRPr="0083470A" w:rsidRDefault="0083470A" w:rsidP="0083470A">
            <w:pPr>
              <w:numPr>
                <w:ilvl w:val="0"/>
                <w:numId w:val="51"/>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Glucosa: 79.8</w:t>
            </w:r>
          </w:p>
          <w:p w14:paraId="204C5130" w14:textId="77777777" w:rsidR="0083470A" w:rsidRPr="0083470A" w:rsidRDefault="0083470A" w:rsidP="0083470A">
            <w:pPr>
              <w:numPr>
                <w:ilvl w:val="0"/>
                <w:numId w:val="51"/>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DHL: 339</w:t>
            </w:r>
          </w:p>
          <w:p w14:paraId="2AD355A9" w14:textId="77777777" w:rsidR="0083470A" w:rsidRPr="0083470A" w:rsidRDefault="0083470A" w:rsidP="0083470A">
            <w:pPr>
              <w:numPr>
                <w:ilvl w:val="0"/>
                <w:numId w:val="51"/>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TSH: 5.92</w:t>
            </w:r>
          </w:p>
          <w:p w14:paraId="088A0938" w14:textId="77777777" w:rsidR="0083470A" w:rsidRPr="0083470A" w:rsidRDefault="0083470A" w:rsidP="0083470A">
            <w:p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06/09/25</w:t>
            </w:r>
          </w:p>
          <w:p w14:paraId="32904E22" w14:textId="77777777" w:rsidR="0083470A" w:rsidRPr="0083470A" w:rsidRDefault="0083470A" w:rsidP="0083470A">
            <w:pPr>
              <w:numPr>
                <w:ilvl w:val="0"/>
                <w:numId w:val="52"/>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TGO: 6.1</w:t>
            </w:r>
          </w:p>
          <w:p w14:paraId="65124F4F" w14:textId="77777777" w:rsidR="0083470A" w:rsidRPr="0083470A" w:rsidRDefault="0083470A" w:rsidP="0083470A">
            <w:pPr>
              <w:numPr>
                <w:ilvl w:val="0"/>
                <w:numId w:val="52"/>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TGP: 10.3</w:t>
            </w:r>
          </w:p>
          <w:p w14:paraId="0A796531" w14:textId="77777777" w:rsidR="0083470A" w:rsidRPr="0083470A" w:rsidRDefault="0083470A" w:rsidP="0083470A">
            <w:pPr>
              <w:numPr>
                <w:ilvl w:val="0"/>
                <w:numId w:val="52"/>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Glucosa: 74</w:t>
            </w:r>
          </w:p>
          <w:p w14:paraId="6E2BB3F5" w14:textId="77777777" w:rsidR="0083470A" w:rsidRPr="0083470A" w:rsidRDefault="0083470A" w:rsidP="0083470A">
            <w:pPr>
              <w:numPr>
                <w:ilvl w:val="0"/>
                <w:numId w:val="52"/>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Amilasa: 83</w:t>
            </w:r>
          </w:p>
          <w:p w14:paraId="1DA3AFD3" w14:textId="77777777" w:rsidR="0083470A" w:rsidRPr="0083470A" w:rsidRDefault="0083470A" w:rsidP="0083470A">
            <w:pPr>
              <w:numPr>
                <w:ilvl w:val="0"/>
                <w:numId w:val="52"/>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Lipasa: 36</w:t>
            </w:r>
          </w:p>
          <w:p w14:paraId="2B9CE1D5" w14:textId="77777777" w:rsidR="0083470A" w:rsidRPr="0083470A" w:rsidRDefault="0083470A" w:rsidP="0083470A">
            <w:pPr>
              <w:numPr>
                <w:ilvl w:val="0"/>
                <w:numId w:val="52"/>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BUN: 8</w:t>
            </w:r>
          </w:p>
          <w:p w14:paraId="3C907A5A" w14:textId="77777777" w:rsidR="0083470A" w:rsidRPr="0083470A" w:rsidRDefault="0083470A" w:rsidP="0083470A">
            <w:pPr>
              <w:numPr>
                <w:ilvl w:val="0"/>
                <w:numId w:val="52"/>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Urea: 17</w:t>
            </w:r>
          </w:p>
          <w:p w14:paraId="0DB29D99" w14:textId="77777777" w:rsidR="0083470A" w:rsidRPr="0083470A" w:rsidRDefault="0083470A" w:rsidP="0083470A">
            <w:pPr>
              <w:numPr>
                <w:ilvl w:val="0"/>
                <w:numId w:val="52"/>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Bilirrubinas:</w:t>
            </w:r>
          </w:p>
          <w:p w14:paraId="1854B453" w14:textId="77777777" w:rsidR="0083470A" w:rsidRPr="0083470A" w:rsidRDefault="0083470A" w:rsidP="0083470A">
            <w:pPr>
              <w:numPr>
                <w:ilvl w:val="1"/>
                <w:numId w:val="52"/>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Total: 0.63</w:t>
            </w:r>
          </w:p>
          <w:p w14:paraId="0496A168" w14:textId="77777777" w:rsidR="0083470A" w:rsidRPr="0083470A" w:rsidRDefault="0083470A" w:rsidP="0083470A">
            <w:pPr>
              <w:numPr>
                <w:ilvl w:val="1"/>
                <w:numId w:val="52"/>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Directa: 0.43</w:t>
            </w:r>
          </w:p>
          <w:p w14:paraId="21BAD0AD" w14:textId="77777777" w:rsidR="0083470A" w:rsidRPr="0083470A" w:rsidRDefault="0083470A" w:rsidP="0083470A">
            <w:pPr>
              <w:numPr>
                <w:ilvl w:val="1"/>
                <w:numId w:val="52"/>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Indirecta: 0.20</w:t>
            </w:r>
          </w:p>
          <w:p w14:paraId="16E431AD" w14:textId="77777777" w:rsidR="0083470A" w:rsidRPr="0083470A" w:rsidRDefault="0083470A" w:rsidP="0083470A">
            <w:pPr>
              <w:numPr>
                <w:ilvl w:val="0"/>
                <w:numId w:val="52"/>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Coagulación:</w:t>
            </w:r>
          </w:p>
          <w:p w14:paraId="4B526F7F" w14:textId="77777777" w:rsidR="0083470A" w:rsidRPr="0083470A" w:rsidRDefault="0083470A" w:rsidP="0083470A">
            <w:pPr>
              <w:numPr>
                <w:ilvl w:val="1"/>
                <w:numId w:val="52"/>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PT: 14.8</w:t>
            </w:r>
          </w:p>
          <w:p w14:paraId="348C3713" w14:textId="77777777" w:rsidR="0083470A" w:rsidRPr="0083470A" w:rsidRDefault="0083470A" w:rsidP="0083470A">
            <w:pPr>
              <w:numPr>
                <w:ilvl w:val="1"/>
                <w:numId w:val="52"/>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INR: 1.28</w:t>
            </w:r>
          </w:p>
          <w:p w14:paraId="0229A8E0" w14:textId="77777777" w:rsidR="0083470A" w:rsidRPr="0083470A" w:rsidRDefault="0083470A" w:rsidP="0083470A">
            <w:pPr>
              <w:numPr>
                <w:ilvl w:val="1"/>
                <w:numId w:val="52"/>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PTT: 48</w:t>
            </w:r>
          </w:p>
          <w:p w14:paraId="13404C1B" w14:textId="77777777" w:rsidR="0083470A" w:rsidRPr="0083470A" w:rsidRDefault="0083470A" w:rsidP="0083470A">
            <w:pPr>
              <w:numPr>
                <w:ilvl w:val="0"/>
                <w:numId w:val="52"/>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Hemograma:</w:t>
            </w:r>
          </w:p>
          <w:p w14:paraId="24B45A2A" w14:textId="77777777" w:rsidR="0083470A" w:rsidRPr="0083470A" w:rsidRDefault="0083470A" w:rsidP="0083470A">
            <w:pPr>
              <w:numPr>
                <w:ilvl w:val="1"/>
                <w:numId w:val="52"/>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Leucocitos: 13.59</w:t>
            </w:r>
          </w:p>
          <w:p w14:paraId="35F3CA23" w14:textId="77777777" w:rsidR="0083470A" w:rsidRPr="0083470A" w:rsidRDefault="0083470A" w:rsidP="0083470A">
            <w:pPr>
              <w:numPr>
                <w:ilvl w:val="1"/>
                <w:numId w:val="52"/>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Neutrófilos: 77 %</w:t>
            </w:r>
          </w:p>
          <w:p w14:paraId="649E6220" w14:textId="77777777" w:rsidR="0083470A" w:rsidRPr="0083470A" w:rsidRDefault="0083470A" w:rsidP="0083470A">
            <w:pPr>
              <w:numPr>
                <w:ilvl w:val="1"/>
                <w:numId w:val="52"/>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Hemoglobina: 13</w:t>
            </w:r>
          </w:p>
          <w:p w14:paraId="2B27556B" w14:textId="77777777" w:rsidR="0083470A" w:rsidRPr="0083470A" w:rsidRDefault="0083470A" w:rsidP="0083470A">
            <w:pPr>
              <w:numPr>
                <w:ilvl w:val="1"/>
                <w:numId w:val="52"/>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Hematocrito: 37</w:t>
            </w:r>
          </w:p>
          <w:p w14:paraId="1F04C403" w14:textId="77777777" w:rsidR="0083470A" w:rsidRPr="0083470A" w:rsidRDefault="0083470A" w:rsidP="0083470A">
            <w:pPr>
              <w:numPr>
                <w:ilvl w:val="1"/>
                <w:numId w:val="52"/>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Plaquetas: 349.000</w:t>
            </w:r>
          </w:p>
          <w:p w14:paraId="14E06E46" w14:textId="77777777" w:rsidR="0083470A" w:rsidRPr="0083470A" w:rsidRDefault="0083470A" w:rsidP="0083470A">
            <w:p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07/11/25</w:t>
            </w:r>
          </w:p>
          <w:p w14:paraId="00F33C57" w14:textId="77777777" w:rsidR="0083470A" w:rsidRPr="0083470A" w:rsidRDefault="0083470A" w:rsidP="0083470A">
            <w:pPr>
              <w:numPr>
                <w:ilvl w:val="0"/>
                <w:numId w:val="53"/>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Hemograma:</w:t>
            </w:r>
          </w:p>
          <w:p w14:paraId="0E5E7EF8" w14:textId="77777777" w:rsidR="0083470A" w:rsidRPr="0083470A" w:rsidRDefault="0083470A" w:rsidP="0083470A">
            <w:pPr>
              <w:numPr>
                <w:ilvl w:val="1"/>
                <w:numId w:val="53"/>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Leucocitos: 12.87</w:t>
            </w:r>
          </w:p>
          <w:p w14:paraId="5A39ADC2" w14:textId="77777777" w:rsidR="0083470A" w:rsidRPr="0083470A" w:rsidRDefault="0083470A" w:rsidP="0083470A">
            <w:pPr>
              <w:numPr>
                <w:ilvl w:val="1"/>
                <w:numId w:val="53"/>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Neutrófilos: 69 %</w:t>
            </w:r>
          </w:p>
          <w:p w14:paraId="71CBE39F" w14:textId="77777777" w:rsidR="0083470A" w:rsidRPr="0083470A" w:rsidRDefault="0083470A" w:rsidP="0083470A">
            <w:pPr>
              <w:numPr>
                <w:ilvl w:val="1"/>
                <w:numId w:val="53"/>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Hemoglobina: 13.4</w:t>
            </w:r>
          </w:p>
          <w:p w14:paraId="35E841C0" w14:textId="77777777" w:rsidR="0083470A" w:rsidRPr="0083470A" w:rsidRDefault="0083470A" w:rsidP="0083470A">
            <w:pPr>
              <w:numPr>
                <w:ilvl w:val="1"/>
                <w:numId w:val="53"/>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Hematocrito: 39.7</w:t>
            </w:r>
          </w:p>
          <w:p w14:paraId="2A2F2750" w14:textId="77777777" w:rsidR="0083470A" w:rsidRPr="0083470A" w:rsidRDefault="0083470A" w:rsidP="0083470A">
            <w:pPr>
              <w:numPr>
                <w:ilvl w:val="1"/>
                <w:numId w:val="53"/>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Plaquetas: 338.000</w:t>
            </w:r>
          </w:p>
          <w:p w14:paraId="6E03E341" w14:textId="77777777" w:rsidR="0083470A" w:rsidRPr="0083470A" w:rsidRDefault="0083470A" w:rsidP="0083470A">
            <w:pPr>
              <w:numPr>
                <w:ilvl w:val="0"/>
                <w:numId w:val="53"/>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CTG: 99 / 118 / 147</w:t>
            </w:r>
          </w:p>
          <w:p w14:paraId="2632217C" w14:textId="77777777" w:rsidR="0083470A" w:rsidRPr="0083470A" w:rsidRDefault="0083470A" w:rsidP="0083470A">
            <w:pPr>
              <w:numPr>
                <w:ilvl w:val="0"/>
                <w:numId w:val="53"/>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Toxoplasma IgM: Negativo</w:t>
            </w:r>
          </w:p>
          <w:p w14:paraId="6C3B6909" w14:textId="77777777" w:rsidR="0083470A" w:rsidRPr="0083470A" w:rsidRDefault="0083470A" w:rsidP="0083470A">
            <w:pPr>
              <w:numPr>
                <w:ilvl w:val="0"/>
                <w:numId w:val="53"/>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VIH: Negativo</w:t>
            </w:r>
          </w:p>
          <w:p w14:paraId="3E397A0D" w14:textId="77777777" w:rsidR="0083470A" w:rsidRPr="0083470A" w:rsidRDefault="0083470A" w:rsidP="0083470A">
            <w:p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19/08/25</w:t>
            </w:r>
          </w:p>
          <w:p w14:paraId="3E0C2142" w14:textId="77777777" w:rsidR="0083470A" w:rsidRPr="0083470A" w:rsidRDefault="0083470A" w:rsidP="0083470A">
            <w:pPr>
              <w:numPr>
                <w:ilvl w:val="0"/>
                <w:numId w:val="54"/>
              </w:numPr>
              <w:rPr>
                <w:rFonts w:asciiTheme="minorHAnsi" w:eastAsia="Times New Roman" w:hAnsiTheme="minorHAnsi" w:cstheme="minorHAnsi"/>
                <w:b/>
                <w:bCs/>
                <w:color w:val="000000" w:themeColor="text1"/>
                <w:sz w:val="20"/>
                <w:szCs w:val="20"/>
                <w:lang w:eastAsia="es-CO"/>
              </w:rPr>
            </w:pPr>
            <w:r w:rsidRPr="0083470A">
              <w:rPr>
                <w:rFonts w:asciiTheme="minorHAnsi" w:eastAsia="Times New Roman" w:hAnsiTheme="minorHAnsi" w:cstheme="minorHAnsi"/>
                <w:b/>
                <w:bCs/>
                <w:color w:val="000000" w:themeColor="text1"/>
                <w:sz w:val="20"/>
                <w:szCs w:val="20"/>
                <w:lang w:eastAsia="es-CO"/>
              </w:rPr>
              <w:t>MAPA: Normal</w:t>
            </w:r>
          </w:p>
          <w:p w14:paraId="25C234EB" w14:textId="4C6F72D1" w:rsidR="00A831AD" w:rsidRPr="00A831AD" w:rsidRDefault="00A831AD" w:rsidP="00A831AD">
            <w:pPr>
              <w:rPr>
                <w:rFonts w:asciiTheme="minorHAnsi" w:eastAsia="Times New Roman" w:hAnsiTheme="minorHAnsi" w:cstheme="minorHAnsi"/>
                <w:b/>
                <w:bCs/>
                <w:color w:val="000000" w:themeColor="text1"/>
                <w:sz w:val="20"/>
                <w:szCs w:val="20"/>
                <w:lang w:eastAsia="es-CO"/>
              </w:rPr>
            </w:pPr>
          </w:p>
          <w:p w14:paraId="1C6186B1" w14:textId="59E8B769" w:rsidR="00A831AD" w:rsidRDefault="00A831AD" w:rsidP="00A831AD">
            <w:pPr>
              <w:rPr>
                <w:rFonts w:asciiTheme="minorHAnsi" w:eastAsia="Times New Roman" w:hAnsiTheme="minorHAnsi" w:cstheme="minorHAnsi"/>
                <w:bCs/>
                <w:color w:val="000000" w:themeColor="text1"/>
                <w:sz w:val="20"/>
                <w:szCs w:val="20"/>
                <w:lang w:eastAsia="es-CO"/>
              </w:rPr>
            </w:pPr>
          </w:p>
          <w:p w14:paraId="6F1A3B38" w14:textId="77777777" w:rsidR="0083470A" w:rsidRDefault="0083470A" w:rsidP="00A831AD">
            <w:pPr>
              <w:rPr>
                <w:rFonts w:asciiTheme="minorHAnsi" w:eastAsia="Times New Roman" w:hAnsiTheme="minorHAnsi" w:cstheme="minorHAnsi"/>
                <w:bCs/>
                <w:color w:val="000000" w:themeColor="text1"/>
                <w:sz w:val="20"/>
                <w:szCs w:val="20"/>
                <w:lang w:eastAsia="es-CO"/>
              </w:rPr>
            </w:pPr>
          </w:p>
          <w:p w14:paraId="3C0EDD3B" w14:textId="77777777" w:rsidR="0083470A" w:rsidRDefault="0083470A" w:rsidP="00A831AD">
            <w:pPr>
              <w:rPr>
                <w:rFonts w:asciiTheme="minorHAnsi" w:eastAsia="Times New Roman" w:hAnsiTheme="minorHAnsi" w:cstheme="minorHAnsi"/>
                <w:bCs/>
                <w:color w:val="000000" w:themeColor="text1"/>
                <w:sz w:val="20"/>
                <w:szCs w:val="20"/>
                <w:lang w:eastAsia="es-CO"/>
              </w:rPr>
            </w:pPr>
          </w:p>
          <w:p w14:paraId="2E553E21" w14:textId="77777777" w:rsidR="0083470A" w:rsidRPr="00A831AD" w:rsidRDefault="0083470A" w:rsidP="00A831AD">
            <w:pPr>
              <w:rPr>
                <w:rFonts w:asciiTheme="minorHAnsi" w:eastAsia="Times New Roman" w:hAnsiTheme="minorHAnsi" w:cstheme="minorHAnsi"/>
                <w:bCs/>
                <w:color w:val="000000" w:themeColor="text1"/>
                <w:sz w:val="20"/>
                <w:szCs w:val="20"/>
                <w:lang w:eastAsia="es-CO"/>
              </w:rPr>
            </w:pPr>
          </w:p>
          <w:p w14:paraId="6478EC1F" w14:textId="3B370E21" w:rsidR="00A831AD" w:rsidRDefault="00A831AD" w:rsidP="00A831AD">
            <w:pPr>
              <w:rPr>
                <w:rFonts w:asciiTheme="minorHAnsi" w:eastAsia="Times New Roman" w:hAnsiTheme="minorHAnsi" w:cstheme="minorHAnsi"/>
                <w:b/>
                <w:bCs/>
                <w:color w:val="000000" w:themeColor="text1"/>
                <w:sz w:val="20"/>
                <w:szCs w:val="20"/>
                <w:lang w:eastAsia="es-CO"/>
              </w:rPr>
            </w:pPr>
            <w:r w:rsidRPr="00A831AD">
              <w:rPr>
                <w:rFonts w:asciiTheme="minorHAnsi" w:eastAsia="Times New Roman" w:hAnsiTheme="minorHAnsi" w:cstheme="minorHAnsi"/>
                <w:b/>
                <w:bCs/>
                <w:color w:val="000000" w:themeColor="text1"/>
                <w:sz w:val="20"/>
                <w:szCs w:val="20"/>
                <w:lang w:eastAsia="es-CO"/>
              </w:rPr>
              <w:t>Análisis e Impresión diagnóstica (IDX):</w:t>
            </w:r>
          </w:p>
          <w:p w14:paraId="36DCDA67" w14:textId="77777777" w:rsidR="0020582D" w:rsidRPr="00A831AD" w:rsidRDefault="0020582D" w:rsidP="00A831AD">
            <w:pPr>
              <w:rPr>
                <w:rFonts w:asciiTheme="minorHAnsi" w:eastAsia="Times New Roman" w:hAnsiTheme="minorHAnsi" w:cstheme="minorHAnsi"/>
                <w:b/>
                <w:bCs/>
                <w:color w:val="000000" w:themeColor="text1"/>
                <w:sz w:val="20"/>
                <w:szCs w:val="20"/>
                <w:lang w:eastAsia="es-CO"/>
              </w:rPr>
            </w:pPr>
          </w:p>
          <w:p w14:paraId="7888DF71" w14:textId="77777777" w:rsidR="0020582D" w:rsidRPr="0020582D" w:rsidRDefault="0020582D" w:rsidP="0020582D">
            <w:pPr>
              <w:numPr>
                <w:ilvl w:val="0"/>
                <w:numId w:val="46"/>
              </w:numPr>
              <w:rPr>
                <w:rFonts w:asciiTheme="minorHAnsi" w:eastAsia="Times New Roman" w:hAnsiTheme="minorHAnsi" w:cstheme="minorHAnsi"/>
                <w:b/>
                <w:bCs/>
                <w:color w:val="000000" w:themeColor="text1"/>
                <w:sz w:val="20"/>
                <w:szCs w:val="20"/>
                <w:lang w:eastAsia="es-CO"/>
              </w:rPr>
            </w:pPr>
            <w:r w:rsidRPr="0020582D">
              <w:rPr>
                <w:rFonts w:asciiTheme="minorHAnsi" w:eastAsia="Times New Roman" w:hAnsiTheme="minorHAnsi" w:cstheme="minorHAnsi"/>
                <w:b/>
                <w:bCs/>
                <w:color w:val="000000" w:themeColor="text1"/>
                <w:sz w:val="20"/>
                <w:szCs w:val="20"/>
                <w:lang w:eastAsia="es-CO"/>
              </w:rPr>
              <w:t>DIAGNÓSTICOS</w:t>
            </w:r>
          </w:p>
          <w:p w14:paraId="35F0DBDA" w14:textId="77777777" w:rsidR="0020582D" w:rsidRPr="0020582D" w:rsidRDefault="0020582D" w:rsidP="0020582D">
            <w:pPr>
              <w:numPr>
                <w:ilvl w:val="0"/>
                <w:numId w:val="46"/>
              </w:numPr>
              <w:rPr>
                <w:rFonts w:asciiTheme="minorHAnsi" w:eastAsia="Times New Roman" w:hAnsiTheme="minorHAnsi" w:cstheme="minorHAnsi"/>
                <w:bCs/>
                <w:color w:val="000000" w:themeColor="text1"/>
                <w:sz w:val="20"/>
                <w:szCs w:val="20"/>
                <w:lang w:eastAsia="es-CO"/>
              </w:rPr>
            </w:pPr>
            <w:r w:rsidRPr="0020582D">
              <w:rPr>
                <w:rFonts w:asciiTheme="minorHAnsi" w:eastAsia="Times New Roman" w:hAnsiTheme="minorHAnsi" w:cstheme="minorHAnsi"/>
                <w:bCs/>
                <w:color w:val="000000" w:themeColor="text1"/>
                <w:sz w:val="20"/>
                <w:szCs w:val="20"/>
                <w:lang w:eastAsia="es-CO"/>
              </w:rPr>
              <w:t xml:space="preserve">Embarazo de </w:t>
            </w:r>
            <w:r w:rsidRPr="0020582D">
              <w:rPr>
                <w:rFonts w:asciiTheme="minorHAnsi" w:eastAsia="Times New Roman" w:hAnsiTheme="minorHAnsi" w:cstheme="minorHAnsi"/>
                <w:b/>
                <w:bCs/>
                <w:color w:val="000000" w:themeColor="text1"/>
                <w:sz w:val="20"/>
                <w:szCs w:val="20"/>
                <w:lang w:eastAsia="es-CO"/>
              </w:rPr>
              <w:t>36.1 semanas</w:t>
            </w:r>
          </w:p>
          <w:p w14:paraId="742EFFF3" w14:textId="77777777" w:rsidR="0020582D" w:rsidRPr="0020582D" w:rsidRDefault="0020582D" w:rsidP="0020582D">
            <w:pPr>
              <w:numPr>
                <w:ilvl w:val="0"/>
                <w:numId w:val="46"/>
              </w:numPr>
              <w:rPr>
                <w:rFonts w:asciiTheme="minorHAnsi" w:eastAsia="Times New Roman" w:hAnsiTheme="minorHAnsi" w:cstheme="minorHAnsi"/>
                <w:bCs/>
                <w:color w:val="000000" w:themeColor="text1"/>
                <w:sz w:val="20"/>
                <w:szCs w:val="20"/>
                <w:lang w:eastAsia="es-CO"/>
              </w:rPr>
            </w:pPr>
            <w:r w:rsidRPr="0020582D">
              <w:rPr>
                <w:rFonts w:asciiTheme="minorHAnsi" w:eastAsia="Times New Roman" w:hAnsiTheme="minorHAnsi" w:cstheme="minorHAnsi"/>
                <w:b/>
                <w:bCs/>
                <w:color w:val="000000" w:themeColor="text1"/>
                <w:sz w:val="20"/>
                <w:szCs w:val="20"/>
                <w:lang w:eastAsia="es-CO"/>
              </w:rPr>
              <w:t>Preeclampsia severa</w:t>
            </w:r>
            <w:r w:rsidRPr="0020582D">
              <w:rPr>
                <w:rFonts w:asciiTheme="minorHAnsi" w:eastAsia="Times New Roman" w:hAnsiTheme="minorHAnsi" w:cstheme="minorHAnsi"/>
                <w:bCs/>
                <w:color w:val="000000" w:themeColor="text1"/>
                <w:sz w:val="20"/>
                <w:szCs w:val="20"/>
                <w:lang w:eastAsia="es-CO"/>
              </w:rPr>
              <w:t>, por cifras tensionales elevadas y síntomas</w:t>
            </w:r>
          </w:p>
          <w:p w14:paraId="4A1E119A" w14:textId="77777777" w:rsidR="0020582D" w:rsidRPr="0020582D" w:rsidRDefault="0020582D" w:rsidP="0020582D">
            <w:pPr>
              <w:numPr>
                <w:ilvl w:val="0"/>
                <w:numId w:val="46"/>
              </w:numPr>
              <w:rPr>
                <w:rFonts w:asciiTheme="minorHAnsi" w:eastAsia="Times New Roman" w:hAnsiTheme="minorHAnsi" w:cstheme="minorHAnsi"/>
                <w:bCs/>
                <w:color w:val="000000" w:themeColor="text1"/>
                <w:sz w:val="20"/>
                <w:szCs w:val="20"/>
                <w:lang w:eastAsia="es-CO"/>
              </w:rPr>
            </w:pPr>
            <w:r w:rsidRPr="0020582D">
              <w:rPr>
                <w:rFonts w:asciiTheme="minorHAnsi" w:eastAsia="Times New Roman" w:hAnsiTheme="minorHAnsi" w:cstheme="minorHAnsi"/>
                <w:b/>
                <w:bCs/>
                <w:color w:val="000000" w:themeColor="text1"/>
                <w:sz w:val="20"/>
                <w:szCs w:val="20"/>
                <w:lang w:eastAsia="es-CO"/>
              </w:rPr>
              <w:t>Hipotiroidismo</w:t>
            </w:r>
            <w:r w:rsidRPr="0020582D">
              <w:rPr>
                <w:rFonts w:asciiTheme="minorHAnsi" w:eastAsia="Times New Roman" w:hAnsiTheme="minorHAnsi" w:cstheme="minorHAnsi"/>
                <w:bCs/>
                <w:color w:val="000000" w:themeColor="text1"/>
                <w:sz w:val="20"/>
                <w:szCs w:val="20"/>
                <w:lang w:eastAsia="es-CO"/>
              </w:rPr>
              <w:t xml:space="preserve"> sin tratamiento</w:t>
            </w:r>
          </w:p>
          <w:p w14:paraId="7E961264" w14:textId="77777777" w:rsidR="0020582D" w:rsidRPr="0020582D" w:rsidRDefault="0020582D" w:rsidP="0020582D">
            <w:pPr>
              <w:numPr>
                <w:ilvl w:val="0"/>
                <w:numId w:val="46"/>
              </w:numPr>
              <w:rPr>
                <w:rFonts w:asciiTheme="minorHAnsi" w:eastAsia="Times New Roman" w:hAnsiTheme="minorHAnsi" w:cstheme="minorHAnsi"/>
                <w:bCs/>
                <w:color w:val="000000" w:themeColor="text1"/>
                <w:sz w:val="20"/>
                <w:szCs w:val="20"/>
                <w:lang w:eastAsia="es-CO"/>
              </w:rPr>
            </w:pPr>
            <w:r w:rsidRPr="0020582D">
              <w:rPr>
                <w:rFonts w:asciiTheme="minorHAnsi" w:eastAsia="Times New Roman" w:hAnsiTheme="minorHAnsi" w:cstheme="minorHAnsi"/>
                <w:b/>
                <w:bCs/>
                <w:color w:val="000000" w:themeColor="text1"/>
                <w:sz w:val="20"/>
                <w:szCs w:val="20"/>
                <w:lang w:eastAsia="es-CO"/>
              </w:rPr>
              <w:t>Preparto</w:t>
            </w:r>
          </w:p>
          <w:p w14:paraId="5E4C712D" w14:textId="77777777" w:rsidR="0020582D" w:rsidRPr="0020582D" w:rsidRDefault="0020582D" w:rsidP="0020582D">
            <w:pPr>
              <w:numPr>
                <w:ilvl w:val="0"/>
                <w:numId w:val="46"/>
              </w:numPr>
              <w:rPr>
                <w:rFonts w:asciiTheme="minorHAnsi" w:eastAsia="Times New Roman" w:hAnsiTheme="minorHAnsi" w:cstheme="minorHAnsi"/>
                <w:bCs/>
                <w:color w:val="000000" w:themeColor="text1"/>
                <w:sz w:val="20"/>
                <w:szCs w:val="20"/>
                <w:lang w:eastAsia="es-CO"/>
              </w:rPr>
            </w:pPr>
            <w:r w:rsidRPr="0020582D">
              <w:rPr>
                <w:rFonts w:asciiTheme="minorHAnsi" w:eastAsia="Times New Roman" w:hAnsiTheme="minorHAnsi" w:cstheme="minorHAnsi"/>
                <w:b/>
                <w:bCs/>
                <w:color w:val="000000" w:themeColor="text1"/>
                <w:sz w:val="20"/>
                <w:szCs w:val="20"/>
                <w:lang w:eastAsia="es-CO"/>
              </w:rPr>
              <w:t>Obesidad materna</w:t>
            </w:r>
          </w:p>
          <w:p w14:paraId="359EA616" w14:textId="77777777" w:rsidR="0020582D" w:rsidRPr="0020582D" w:rsidRDefault="0020582D" w:rsidP="0020582D">
            <w:pPr>
              <w:numPr>
                <w:ilvl w:val="0"/>
                <w:numId w:val="46"/>
              </w:numPr>
              <w:rPr>
                <w:rFonts w:asciiTheme="minorHAnsi" w:eastAsia="Times New Roman" w:hAnsiTheme="minorHAnsi" w:cstheme="minorHAnsi"/>
                <w:bCs/>
                <w:color w:val="000000" w:themeColor="text1"/>
                <w:sz w:val="20"/>
                <w:szCs w:val="20"/>
                <w:lang w:eastAsia="es-CO"/>
              </w:rPr>
            </w:pPr>
            <w:r w:rsidRPr="0020582D">
              <w:rPr>
                <w:rFonts w:asciiTheme="minorHAnsi" w:eastAsia="Times New Roman" w:hAnsiTheme="minorHAnsi" w:cstheme="minorHAnsi"/>
                <w:b/>
                <w:bCs/>
                <w:color w:val="000000" w:themeColor="text1"/>
                <w:sz w:val="20"/>
                <w:szCs w:val="20"/>
                <w:lang w:eastAsia="es-CO"/>
              </w:rPr>
              <w:t>ARO por primiparidad</w:t>
            </w:r>
            <w:r w:rsidRPr="0020582D">
              <w:rPr>
                <w:rFonts w:asciiTheme="minorHAnsi" w:eastAsia="Times New Roman" w:hAnsiTheme="minorHAnsi" w:cstheme="minorHAnsi"/>
                <w:bCs/>
                <w:color w:val="000000" w:themeColor="text1"/>
                <w:sz w:val="20"/>
                <w:szCs w:val="20"/>
                <w:lang w:eastAsia="es-CO"/>
              </w:rPr>
              <w:t xml:space="preserve"> (</w:t>
            </w:r>
            <w:proofErr w:type="spellStart"/>
            <w:r w:rsidRPr="0020582D">
              <w:rPr>
                <w:rFonts w:asciiTheme="minorHAnsi" w:eastAsia="Times New Roman" w:hAnsiTheme="minorHAnsi" w:cstheme="minorHAnsi"/>
                <w:bCs/>
                <w:color w:val="000000" w:themeColor="text1"/>
                <w:sz w:val="20"/>
                <w:szCs w:val="20"/>
                <w:lang w:eastAsia="es-CO"/>
              </w:rPr>
              <w:t>primigestante</w:t>
            </w:r>
            <w:proofErr w:type="spellEnd"/>
            <w:r w:rsidRPr="0020582D">
              <w:rPr>
                <w:rFonts w:asciiTheme="minorHAnsi" w:eastAsia="Times New Roman" w:hAnsiTheme="minorHAnsi" w:cstheme="minorHAnsi"/>
                <w:bCs/>
                <w:color w:val="000000" w:themeColor="text1"/>
                <w:sz w:val="20"/>
                <w:szCs w:val="20"/>
                <w:lang w:eastAsia="es-CO"/>
              </w:rPr>
              <w:t>)</w:t>
            </w:r>
          </w:p>
          <w:p w14:paraId="2256728F" w14:textId="77777777" w:rsidR="0020582D" w:rsidRPr="0020582D" w:rsidRDefault="0020582D" w:rsidP="0020582D">
            <w:pPr>
              <w:numPr>
                <w:ilvl w:val="0"/>
                <w:numId w:val="46"/>
              </w:numPr>
              <w:rPr>
                <w:rFonts w:asciiTheme="minorHAnsi" w:eastAsia="Times New Roman" w:hAnsiTheme="minorHAnsi" w:cstheme="minorHAnsi"/>
                <w:bCs/>
                <w:color w:val="000000" w:themeColor="text1"/>
                <w:sz w:val="20"/>
                <w:szCs w:val="20"/>
                <w:lang w:eastAsia="es-CO"/>
              </w:rPr>
            </w:pPr>
            <w:r w:rsidRPr="0020582D">
              <w:rPr>
                <w:rFonts w:asciiTheme="minorHAnsi" w:eastAsia="Times New Roman" w:hAnsiTheme="minorHAnsi" w:cstheme="minorHAnsi"/>
                <w:b/>
                <w:bCs/>
                <w:color w:val="000000" w:themeColor="text1"/>
                <w:sz w:val="20"/>
                <w:szCs w:val="20"/>
                <w:lang w:eastAsia="es-CO"/>
              </w:rPr>
              <w:t>Alto riesgo de preeclampsia</w:t>
            </w:r>
            <w:r w:rsidRPr="0020582D">
              <w:rPr>
                <w:rFonts w:asciiTheme="minorHAnsi" w:eastAsia="Times New Roman" w:hAnsiTheme="minorHAnsi" w:cstheme="minorHAnsi"/>
                <w:bCs/>
                <w:color w:val="000000" w:themeColor="text1"/>
                <w:sz w:val="20"/>
                <w:szCs w:val="20"/>
                <w:lang w:eastAsia="es-CO"/>
              </w:rPr>
              <w:t xml:space="preserve"> por antecedente familiar</w:t>
            </w:r>
          </w:p>
          <w:p w14:paraId="6975A63F" w14:textId="77777777" w:rsidR="0020582D" w:rsidRPr="0020582D" w:rsidRDefault="0020582D" w:rsidP="0020582D">
            <w:pPr>
              <w:numPr>
                <w:ilvl w:val="0"/>
                <w:numId w:val="46"/>
              </w:numPr>
              <w:rPr>
                <w:rFonts w:asciiTheme="minorHAnsi" w:eastAsia="Times New Roman" w:hAnsiTheme="minorHAnsi" w:cstheme="minorHAnsi"/>
                <w:bCs/>
                <w:color w:val="000000" w:themeColor="text1"/>
                <w:sz w:val="20"/>
                <w:szCs w:val="20"/>
                <w:lang w:eastAsia="es-CO"/>
              </w:rPr>
            </w:pPr>
            <w:r w:rsidRPr="0020582D">
              <w:rPr>
                <w:rFonts w:asciiTheme="minorHAnsi" w:eastAsia="Times New Roman" w:hAnsiTheme="minorHAnsi" w:cstheme="minorHAnsi"/>
                <w:b/>
                <w:bCs/>
                <w:color w:val="000000" w:themeColor="text1"/>
                <w:sz w:val="20"/>
                <w:szCs w:val="20"/>
                <w:lang w:eastAsia="es-CO"/>
              </w:rPr>
              <w:t>Riesgo trombótico moderado</w:t>
            </w:r>
          </w:p>
          <w:p w14:paraId="6177B7F8" w14:textId="77777777" w:rsidR="0020582D" w:rsidRPr="0020582D" w:rsidRDefault="0020582D" w:rsidP="0020582D">
            <w:pPr>
              <w:numPr>
                <w:ilvl w:val="0"/>
                <w:numId w:val="46"/>
              </w:numPr>
              <w:rPr>
                <w:rFonts w:asciiTheme="minorHAnsi" w:eastAsia="Times New Roman" w:hAnsiTheme="minorHAnsi" w:cstheme="minorHAnsi"/>
                <w:bCs/>
                <w:color w:val="000000" w:themeColor="text1"/>
                <w:sz w:val="20"/>
                <w:szCs w:val="20"/>
                <w:lang w:eastAsia="es-CO"/>
              </w:rPr>
            </w:pPr>
            <w:r w:rsidRPr="0020582D">
              <w:rPr>
                <w:rFonts w:asciiTheme="minorHAnsi" w:eastAsia="Times New Roman" w:hAnsiTheme="minorHAnsi" w:cstheme="minorHAnsi"/>
                <w:b/>
                <w:bCs/>
                <w:color w:val="000000" w:themeColor="text1"/>
                <w:sz w:val="20"/>
                <w:szCs w:val="20"/>
                <w:lang w:eastAsia="es-CO"/>
              </w:rPr>
              <w:t>Riesgo de hemorragia posparto bajo</w:t>
            </w:r>
          </w:p>
          <w:p w14:paraId="48D99350" w14:textId="77777777" w:rsidR="0020582D" w:rsidRPr="0020582D" w:rsidRDefault="0020582D" w:rsidP="0020582D">
            <w:pPr>
              <w:numPr>
                <w:ilvl w:val="0"/>
                <w:numId w:val="46"/>
              </w:numPr>
              <w:rPr>
                <w:rFonts w:asciiTheme="minorHAnsi" w:eastAsia="Times New Roman" w:hAnsiTheme="minorHAnsi" w:cstheme="minorHAnsi"/>
                <w:bCs/>
                <w:color w:val="000000" w:themeColor="text1"/>
                <w:sz w:val="20"/>
                <w:szCs w:val="20"/>
                <w:lang w:eastAsia="es-CO"/>
              </w:rPr>
            </w:pPr>
            <w:r w:rsidRPr="0020582D">
              <w:rPr>
                <w:rFonts w:asciiTheme="minorHAnsi" w:eastAsia="Times New Roman" w:hAnsiTheme="minorHAnsi" w:cstheme="minorHAnsi"/>
                <w:b/>
                <w:bCs/>
                <w:color w:val="000000" w:themeColor="text1"/>
                <w:sz w:val="20"/>
                <w:szCs w:val="20"/>
                <w:lang w:eastAsia="es-CO"/>
              </w:rPr>
              <w:t>PNF positivo</w:t>
            </w:r>
          </w:p>
          <w:p w14:paraId="5DF54551" w14:textId="77777777" w:rsidR="0020582D" w:rsidRPr="0020582D" w:rsidRDefault="0020582D" w:rsidP="0020582D">
            <w:pPr>
              <w:numPr>
                <w:ilvl w:val="0"/>
                <w:numId w:val="46"/>
              </w:numPr>
              <w:rPr>
                <w:rFonts w:asciiTheme="minorHAnsi" w:eastAsia="Times New Roman" w:hAnsiTheme="minorHAnsi" w:cstheme="minorHAnsi"/>
                <w:bCs/>
                <w:color w:val="000000" w:themeColor="text1"/>
                <w:sz w:val="20"/>
                <w:szCs w:val="20"/>
                <w:lang w:eastAsia="es-CO"/>
              </w:rPr>
            </w:pPr>
            <w:r w:rsidRPr="0020582D">
              <w:rPr>
                <w:rFonts w:asciiTheme="minorHAnsi" w:eastAsia="Times New Roman" w:hAnsiTheme="minorHAnsi" w:cstheme="minorHAnsi"/>
                <w:b/>
                <w:bCs/>
                <w:color w:val="000000" w:themeColor="text1"/>
                <w:sz w:val="20"/>
                <w:szCs w:val="20"/>
                <w:lang w:eastAsia="es-CO"/>
              </w:rPr>
              <w:t>Estado pos evento Pomeroy</w:t>
            </w:r>
          </w:p>
          <w:p w14:paraId="25712BCA" w14:textId="77777777" w:rsidR="0020582D" w:rsidRPr="0020582D" w:rsidRDefault="002027F0" w:rsidP="0020582D">
            <w:pPr>
              <w:numPr>
                <w:ilvl w:val="0"/>
                <w:numId w:val="46"/>
              </w:numPr>
              <w:rPr>
                <w:rFonts w:asciiTheme="minorHAnsi" w:eastAsia="Times New Roman" w:hAnsiTheme="minorHAnsi" w:cstheme="minorHAnsi"/>
                <w:bCs/>
                <w:color w:val="000000" w:themeColor="text1"/>
                <w:sz w:val="20"/>
                <w:szCs w:val="20"/>
                <w:lang w:eastAsia="es-CO"/>
              </w:rPr>
            </w:pPr>
            <w:r w:rsidRPr="002027F0">
              <w:rPr>
                <w:rFonts w:asciiTheme="minorHAnsi" w:eastAsia="Times New Roman" w:hAnsiTheme="minorHAnsi" w:cstheme="minorHAnsi"/>
                <w:bCs/>
                <w:noProof/>
                <w:color w:val="000000" w:themeColor="text1"/>
                <w:sz w:val="20"/>
                <w:szCs w:val="20"/>
                <w:lang w:eastAsia="es-CO"/>
              </w:rPr>
              <w:pict w14:anchorId="4C2E0C80">
                <v:rect id="_x0000_i1026" alt="" style="width:441.9pt;height:.05pt;mso-width-percent:0;mso-height-percent:0;mso-width-percent:0;mso-height-percent:0" o:hralign="center" o:hrstd="t" o:hr="t" fillcolor="#a0a0a0" stroked="f"/>
              </w:pict>
            </w:r>
          </w:p>
          <w:p w14:paraId="01A9A56D" w14:textId="77777777" w:rsidR="0020582D" w:rsidRPr="0020582D" w:rsidRDefault="0020582D" w:rsidP="0020582D">
            <w:pPr>
              <w:numPr>
                <w:ilvl w:val="0"/>
                <w:numId w:val="46"/>
              </w:numPr>
              <w:rPr>
                <w:rFonts w:asciiTheme="minorHAnsi" w:eastAsia="Times New Roman" w:hAnsiTheme="minorHAnsi" w:cstheme="minorHAnsi"/>
                <w:b/>
                <w:bCs/>
                <w:color w:val="000000" w:themeColor="text1"/>
                <w:sz w:val="20"/>
                <w:szCs w:val="20"/>
                <w:lang w:eastAsia="es-CO"/>
              </w:rPr>
            </w:pPr>
            <w:r w:rsidRPr="0020582D">
              <w:rPr>
                <w:rFonts w:asciiTheme="minorHAnsi" w:eastAsia="Times New Roman" w:hAnsiTheme="minorHAnsi" w:cstheme="minorHAnsi"/>
                <w:b/>
                <w:bCs/>
                <w:color w:val="000000" w:themeColor="text1"/>
                <w:sz w:val="20"/>
                <w:szCs w:val="20"/>
                <w:lang w:eastAsia="es-CO"/>
              </w:rPr>
              <w:t>TRATAMIENTO / MEDIDAS PREVIAS</w:t>
            </w:r>
          </w:p>
          <w:p w14:paraId="643BED2F" w14:textId="77777777" w:rsidR="0020582D" w:rsidRPr="0020582D" w:rsidRDefault="0020582D" w:rsidP="0020582D">
            <w:pPr>
              <w:numPr>
                <w:ilvl w:val="0"/>
                <w:numId w:val="46"/>
              </w:numPr>
              <w:rPr>
                <w:rFonts w:asciiTheme="minorHAnsi" w:eastAsia="Times New Roman" w:hAnsiTheme="minorHAnsi" w:cstheme="minorHAnsi"/>
                <w:bCs/>
                <w:color w:val="000000" w:themeColor="text1"/>
                <w:sz w:val="20"/>
                <w:szCs w:val="20"/>
                <w:lang w:eastAsia="es-CO"/>
              </w:rPr>
            </w:pPr>
            <w:r w:rsidRPr="0020582D">
              <w:rPr>
                <w:rFonts w:asciiTheme="minorHAnsi" w:eastAsia="Times New Roman" w:hAnsiTheme="minorHAnsi" w:cstheme="minorHAnsi"/>
                <w:b/>
                <w:bCs/>
                <w:color w:val="000000" w:themeColor="text1"/>
                <w:sz w:val="20"/>
                <w:szCs w:val="20"/>
                <w:lang w:eastAsia="es-CO"/>
              </w:rPr>
              <w:t>Ácido acetilsalicílico (ASA):</w:t>
            </w:r>
            <w:r w:rsidRPr="0020582D">
              <w:rPr>
                <w:rFonts w:asciiTheme="minorHAnsi" w:eastAsia="Times New Roman" w:hAnsiTheme="minorHAnsi" w:cstheme="minorHAnsi"/>
                <w:bCs/>
                <w:color w:val="000000" w:themeColor="text1"/>
                <w:sz w:val="20"/>
                <w:szCs w:val="20"/>
                <w:lang w:eastAsia="es-CO"/>
              </w:rPr>
              <w:t xml:space="preserve"> Sí</w:t>
            </w:r>
          </w:p>
          <w:p w14:paraId="6A0712D1" w14:textId="77777777" w:rsidR="0020582D" w:rsidRPr="0020582D" w:rsidRDefault="0020582D" w:rsidP="0020582D">
            <w:pPr>
              <w:numPr>
                <w:ilvl w:val="0"/>
                <w:numId w:val="46"/>
              </w:numPr>
              <w:rPr>
                <w:rFonts w:asciiTheme="minorHAnsi" w:eastAsia="Times New Roman" w:hAnsiTheme="minorHAnsi" w:cstheme="minorHAnsi"/>
                <w:bCs/>
                <w:color w:val="000000" w:themeColor="text1"/>
                <w:sz w:val="20"/>
                <w:szCs w:val="20"/>
                <w:lang w:eastAsia="es-CO"/>
              </w:rPr>
            </w:pPr>
            <w:r w:rsidRPr="0020582D">
              <w:rPr>
                <w:rFonts w:asciiTheme="minorHAnsi" w:eastAsia="Times New Roman" w:hAnsiTheme="minorHAnsi" w:cstheme="minorHAnsi"/>
                <w:b/>
                <w:bCs/>
                <w:color w:val="000000" w:themeColor="text1"/>
                <w:sz w:val="20"/>
                <w:szCs w:val="20"/>
                <w:lang w:eastAsia="es-CO"/>
              </w:rPr>
              <w:t>Calcio:</w:t>
            </w:r>
            <w:r w:rsidRPr="0020582D">
              <w:rPr>
                <w:rFonts w:asciiTheme="minorHAnsi" w:eastAsia="Times New Roman" w:hAnsiTheme="minorHAnsi" w:cstheme="minorHAnsi"/>
                <w:bCs/>
                <w:color w:val="000000" w:themeColor="text1"/>
                <w:sz w:val="20"/>
                <w:szCs w:val="20"/>
                <w:lang w:eastAsia="es-CO"/>
              </w:rPr>
              <w:t xml:space="preserve"> Sí</w:t>
            </w:r>
          </w:p>
          <w:p w14:paraId="2C69D310" w14:textId="77777777" w:rsidR="0020582D" w:rsidRPr="0020582D" w:rsidRDefault="0020582D" w:rsidP="0020582D">
            <w:pPr>
              <w:numPr>
                <w:ilvl w:val="0"/>
                <w:numId w:val="46"/>
              </w:numPr>
              <w:rPr>
                <w:rFonts w:asciiTheme="minorHAnsi" w:eastAsia="Times New Roman" w:hAnsiTheme="minorHAnsi" w:cstheme="minorHAnsi"/>
                <w:bCs/>
                <w:color w:val="000000" w:themeColor="text1"/>
                <w:sz w:val="20"/>
                <w:szCs w:val="20"/>
                <w:lang w:eastAsia="es-CO"/>
              </w:rPr>
            </w:pPr>
            <w:r w:rsidRPr="0020582D">
              <w:rPr>
                <w:rFonts w:asciiTheme="minorHAnsi" w:eastAsia="Times New Roman" w:hAnsiTheme="minorHAnsi" w:cstheme="minorHAnsi"/>
                <w:b/>
                <w:bCs/>
                <w:color w:val="000000" w:themeColor="text1"/>
                <w:sz w:val="20"/>
                <w:szCs w:val="20"/>
                <w:lang w:eastAsia="es-CO"/>
              </w:rPr>
              <w:t>Escala MEOWS:</w:t>
            </w:r>
            <w:r w:rsidRPr="0020582D">
              <w:rPr>
                <w:rFonts w:asciiTheme="minorHAnsi" w:eastAsia="Times New Roman" w:hAnsiTheme="minorHAnsi" w:cstheme="minorHAnsi"/>
                <w:bCs/>
                <w:color w:val="000000" w:themeColor="text1"/>
                <w:sz w:val="20"/>
                <w:szCs w:val="20"/>
                <w:lang w:eastAsia="es-CO"/>
              </w:rPr>
              <w:t xml:space="preserve"> </w:t>
            </w:r>
            <w:r w:rsidRPr="0020582D">
              <w:rPr>
                <w:rFonts w:asciiTheme="minorHAnsi" w:eastAsia="Times New Roman" w:hAnsiTheme="minorHAnsi" w:cstheme="minorHAnsi"/>
                <w:b/>
                <w:bCs/>
                <w:color w:val="000000" w:themeColor="text1"/>
                <w:sz w:val="20"/>
                <w:szCs w:val="20"/>
                <w:lang w:eastAsia="es-CO"/>
              </w:rPr>
              <w:t>3 puntos</w:t>
            </w:r>
          </w:p>
          <w:p w14:paraId="72D2DF4E" w14:textId="77777777" w:rsidR="0020582D" w:rsidRPr="0020582D" w:rsidRDefault="002027F0" w:rsidP="0020582D">
            <w:pPr>
              <w:numPr>
                <w:ilvl w:val="0"/>
                <w:numId w:val="46"/>
              </w:numPr>
              <w:rPr>
                <w:rFonts w:asciiTheme="minorHAnsi" w:eastAsia="Times New Roman" w:hAnsiTheme="minorHAnsi" w:cstheme="minorHAnsi"/>
                <w:bCs/>
                <w:color w:val="000000" w:themeColor="text1"/>
                <w:sz w:val="20"/>
                <w:szCs w:val="20"/>
                <w:lang w:eastAsia="es-CO"/>
              </w:rPr>
            </w:pPr>
            <w:r w:rsidRPr="002027F0">
              <w:rPr>
                <w:rFonts w:asciiTheme="minorHAnsi" w:eastAsia="Times New Roman" w:hAnsiTheme="minorHAnsi" w:cstheme="minorHAnsi"/>
                <w:bCs/>
                <w:noProof/>
                <w:color w:val="000000" w:themeColor="text1"/>
                <w:sz w:val="20"/>
                <w:szCs w:val="20"/>
                <w:lang w:eastAsia="es-CO"/>
              </w:rPr>
              <w:pict w14:anchorId="1DA25AFA">
                <v:rect id="_x0000_i1025" alt="" style="width:441.9pt;height:.05pt;mso-width-percent:0;mso-height-percent:0;mso-width-percent:0;mso-height-percent:0" o:hralign="center" o:hrstd="t" o:hr="t" fillcolor="#a0a0a0" stroked="f"/>
              </w:pict>
            </w:r>
          </w:p>
          <w:p w14:paraId="1ECDB304" w14:textId="77777777" w:rsidR="0020582D" w:rsidRPr="0020582D" w:rsidRDefault="0020582D" w:rsidP="0020582D">
            <w:pPr>
              <w:numPr>
                <w:ilvl w:val="0"/>
                <w:numId w:val="46"/>
              </w:numPr>
              <w:rPr>
                <w:rFonts w:asciiTheme="minorHAnsi" w:eastAsia="Times New Roman" w:hAnsiTheme="minorHAnsi" w:cstheme="minorHAnsi"/>
                <w:b/>
                <w:bCs/>
                <w:color w:val="000000" w:themeColor="text1"/>
                <w:sz w:val="20"/>
                <w:szCs w:val="20"/>
                <w:lang w:eastAsia="es-CO"/>
              </w:rPr>
            </w:pPr>
            <w:r w:rsidRPr="0020582D">
              <w:rPr>
                <w:rFonts w:asciiTheme="minorHAnsi" w:eastAsia="Times New Roman" w:hAnsiTheme="minorHAnsi" w:cstheme="minorHAnsi"/>
                <w:b/>
                <w:bCs/>
                <w:color w:val="000000" w:themeColor="text1"/>
                <w:sz w:val="20"/>
                <w:szCs w:val="20"/>
                <w:lang w:eastAsia="es-CO"/>
              </w:rPr>
              <w:t>PLAN DE MANEJO</w:t>
            </w:r>
          </w:p>
          <w:p w14:paraId="545967B6" w14:textId="3EAEEC40" w:rsidR="0020582D" w:rsidRPr="0020582D" w:rsidRDefault="0020582D" w:rsidP="0020582D">
            <w:pPr>
              <w:numPr>
                <w:ilvl w:val="0"/>
                <w:numId w:val="46"/>
              </w:numPr>
              <w:rPr>
                <w:rFonts w:asciiTheme="minorHAnsi" w:eastAsia="Times New Roman" w:hAnsiTheme="minorHAnsi" w:cstheme="minorHAnsi"/>
                <w:bCs/>
                <w:color w:val="000000" w:themeColor="text1"/>
                <w:sz w:val="20"/>
                <w:szCs w:val="20"/>
                <w:lang w:eastAsia="es-CO"/>
              </w:rPr>
            </w:pPr>
            <w:r w:rsidRPr="0020582D">
              <w:rPr>
                <w:rFonts w:asciiTheme="minorHAnsi" w:eastAsia="Times New Roman" w:hAnsiTheme="minorHAnsi" w:cstheme="minorHAnsi"/>
                <w:b/>
                <w:bCs/>
                <w:color w:val="000000" w:themeColor="text1"/>
                <w:sz w:val="20"/>
                <w:szCs w:val="20"/>
                <w:lang w:eastAsia="es-CO"/>
              </w:rPr>
              <w:t>Hospitalización</w:t>
            </w:r>
            <w:r>
              <w:rPr>
                <w:rFonts w:asciiTheme="minorHAnsi" w:eastAsia="Times New Roman" w:hAnsiTheme="minorHAnsi" w:cstheme="minorHAnsi"/>
                <w:b/>
                <w:bCs/>
                <w:color w:val="000000" w:themeColor="text1"/>
                <w:sz w:val="20"/>
                <w:szCs w:val="20"/>
                <w:lang w:eastAsia="es-CO"/>
              </w:rPr>
              <w:t xml:space="preserve"> y preparar para cesárea. </w:t>
            </w:r>
          </w:p>
          <w:p w14:paraId="04EC80FF" w14:textId="77777777" w:rsidR="0020582D" w:rsidRPr="0020582D" w:rsidRDefault="0020582D" w:rsidP="0020582D">
            <w:pPr>
              <w:numPr>
                <w:ilvl w:val="0"/>
                <w:numId w:val="46"/>
              </w:numPr>
              <w:rPr>
                <w:rFonts w:asciiTheme="minorHAnsi" w:eastAsia="Times New Roman" w:hAnsiTheme="minorHAnsi" w:cstheme="minorHAnsi"/>
                <w:bCs/>
                <w:color w:val="000000" w:themeColor="text1"/>
                <w:sz w:val="20"/>
                <w:szCs w:val="20"/>
                <w:lang w:eastAsia="es-CO"/>
              </w:rPr>
            </w:pPr>
            <w:r w:rsidRPr="0020582D">
              <w:rPr>
                <w:rFonts w:asciiTheme="minorHAnsi" w:eastAsia="Times New Roman" w:hAnsiTheme="minorHAnsi" w:cstheme="minorHAnsi"/>
                <w:b/>
                <w:bCs/>
                <w:color w:val="000000" w:themeColor="text1"/>
                <w:sz w:val="20"/>
                <w:szCs w:val="20"/>
                <w:lang w:eastAsia="es-CO"/>
              </w:rPr>
              <w:t>NVO</w:t>
            </w:r>
          </w:p>
          <w:p w14:paraId="001D5BE1" w14:textId="77777777" w:rsidR="0020582D" w:rsidRPr="0020582D" w:rsidRDefault="0020582D" w:rsidP="0020582D">
            <w:pPr>
              <w:numPr>
                <w:ilvl w:val="0"/>
                <w:numId w:val="46"/>
              </w:numPr>
              <w:rPr>
                <w:rFonts w:asciiTheme="minorHAnsi" w:eastAsia="Times New Roman" w:hAnsiTheme="minorHAnsi" w:cstheme="minorHAnsi"/>
                <w:b/>
                <w:bCs/>
                <w:color w:val="000000" w:themeColor="text1"/>
                <w:sz w:val="20"/>
                <w:szCs w:val="20"/>
                <w:lang w:eastAsia="es-CO"/>
              </w:rPr>
            </w:pPr>
            <w:r w:rsidRPr="0020582D">
              <w:rPr>
                <w:rFonts w:asciiTheme="minorHAnsi" w:eastAsia="Times New Roman" w:hAnsiTheme="minorHAnsi" w:cstheme="minorHAnsi"/>
                <w:b/>
                <w:bCs/>
                <w:color w:val="000000" w:themeColor="text1"/>
                <w:sz w:val="20"/>
                <w:szCs w:val="20"/>
                <w:lang w:eastAsia="es-CO"/>
              </w:rPr>
              <w:t>Manejo con sulfato de magnesio</w:t>
            </w:r>
          </w:p>
          <w:p w14:paraId="015A84C8" w14:textId="77777777" w:rsidR="0020582D" w:rsidRPr="0020582D" w:rsidRDefault="0020582D" w:rsidP="0020582D">
            <w:pPr>
              <w:numPr>
                <w:ilvl w:val="0"/>
                <w:numId w:val="46"/>
              </w:numPr>
              <w:rPr>
                <w:rFonts w:asciiTheme="minorHAnsi" w:eastAsia="Times New Roman" w:hAnsiTheme="minorHAnsi" w:cstheme="minorHAnsi"/>
                <w:bCs/>
                <w:color w:val="000000" w:themeColor="text1"/>
                <w:sz w:val="20"/>
                <w:szCs w:val="20"/>
                <w:lang w:eastAsia="es-CO"/>
              </w:rPr>
            </w:pPr>
            <w:r w:rsidRPr="0020582D">
              <w:rPr>
                <w:rFonts w:asciiTheme="minorHAnsi" w:eastAsia="Times New Roman" w:hAnsiTheme="minorHAnsi" w:cstheme="minorHAnsi"/>
                <w:bCs/>
                <w:color w:val="000000" w:themeColor="text1"/>
                <w:sz w:val="20"/>
                <w:szCs w:val="20"/>
                <w:lang w:eastAsia="es-CO"/>
              </w:rPr>
              <w:t xml:space="preserve">SSN </w:t>
            </w:r>
            <w:r w:rsidRPr="0020582D">
              <w:rPr>
                <w:rFonts w:asciiTheme="minorHAnsi" w:eastAsia="Times New Roman" w:hAnsiTheme="minorHAnsi" w:cstheme="minorHAnsi"/>
                <w:b/>
                <w:bCs/>
                <w:color w:val="000000" w:themeColor="text1"/>
                <w:sz w:val="20"/>
                <w:szCs w:val="20"/>
                <w:lang w:eastAsia="es-CO"/>
              </w:rPr>
              <w:t>150 cc + 2 ampollas de sulfato de magnesio al 20 %</w:t>
            </w:r>
            <w:r w:rsidRPr="0020582D">
              <w:rPr>
                <w:rFonts w:asciiTheme="minorHAnsi" w:eastAsia="Times New Roman" w:hAnsiTheme="minorHAnsi" w:cstheme="minorHAnsi"/>
                <w:bCs/>
                <w:color w:val="000000" w:themeColor="text1"/>
                <w:sz w:val="20"/>
                <w:szCs w:val="20"/>
                <w:lang w:eastAsia="es-CO"/>
              </w:rPr>
              <w:t xml:space="preserve">, pasar en </w:t>
            </w:r>
            <w:r w:rsidRPr="0020582D">
              <w:rPr>
                <w:rFonts w:asciiTheme="minorHAnsi" w:eastAsia="Times New Roman" w:hAnsiTheme="minorHAnsi" w:cstheme="minorHAnsi"/>
                <w:b/>
                <w:bCs/>
                <w:color w:val="000000" w:themeColor="text1"/>
                <w:sz w:val="20"/>
                <w:szCs w:val="20"/>
                <w:lang w:eastAsia="es-CO"/>
              </w:rPr>
              <w:t>30 minutos</w:t>
            </w:r>
          </w:p>
          <w:p w14:paraId="08A4AF6C" w14:textId="77777777" w:rsidR="0020582D" w:rsidRPr="0020582D" w:rsidRDefault="0020582D" w:rsidP="0020582D">
            <w:pPr>
              <w:numPr>
                <w:ilvl w:val="0"/>
                <w:numId w:val="46"/>
              </w:numPr>
              <w:rPr>
                <w:rFonts w:asciiTheme="minorHAnsi" w:eastAsia="Times New Roman" w:hAnsiTheme="minorHAnsi" w:cstheme="minorHAnsi"/>
                <w:bCs/>
                <w:color w:val="000000" w:themeColor="text1"/>
                <w:sz w:val="20"/>
                <w:szCs w:val="20"/>
                <w:lang w:eastAsia="es-CO"/>
              </w:rPr>
            </w:pPr>
            <w:r w:rsidRPr="0020582D">
              <w:rPr>
                <w:rFonts w:asciiTheme="minorHAnsi" w:eastAsia="Times New Roman" w:hAnsiTheme="minorHAnsi" w:cstheme="minorHAnsi"/>
                <w:bCs/>
                <w:color w:val="000000" w:themeColor="text1"/>
                <w:sz w:val="20"/>
                <w:szCs w:val="20"/>
                <w:lang w:eastAsia="es-CO"/>
              </w:rPr>
              <w:t xml:space="preserve">Continuar con </w:t>
            </w:r>
            <w:r w:rsidRPr="0020582D">
              <w:rPr>
                <w:rFonts w:asciiTheme="minorHAnsi" w:eastAsia="Times New Roman" w:hAnsiTheme="minorHAnsi" w:cstheme="minorHAnsi"/>
                <w:b/>
                <w:bCs/>
                <w:color w:val="000000" w:themeColor="text1"/>
                <w:sz w:val="20"/>
                <w:szCs w:val="20"/>
                <w:lang w:eastAsia="es-CO"/>
              </w:rPr>
              <w:t>4 ampollas en 500 cc de SSN 0.9 %</w:t>
            </w:r>
            <w:r w:rsidRPr="0020582D">
              <w:rPr>
                <w:rFonts w:asciiTheme="minorHAnsi" w:eastAsia="Times New Roman" w:hAnsiTheme="minorHAnsi" w:cstheme="minorHAnsi"/>
                <w:bCs/>
                <w:color w:val="000000" w:themeColor="text1"/>
                <w:sz w:val="20"/>
                <w:szCs w:val="20"/>
                <w:lang w:eastAsia="es-CO"/>
              </w:rPr>
              <w:t xml:space="preserve">, pasar a </w:t>
            </w:r>
            <w:r w:rsidRPr="0020582D">
              <w:rPr>
                <w:rFonts w:asciiTheme="minorHAnsi" w:eastAsia="Times New Roman" w:hAnsiTheme="minorHAnsi" w:cstheme="minorHAnsi"/>
                <w:b/>
                <w:bCs/>
                <w:color w:val="000000" w:themeColor="text1"/>
                <w:sz w:val="20"/>
                <w:szCs w:val="20"/>
                <w:lang w:eastAsia="es-CO"/>
              </w:rPr>
              <w:t>67 cc/h</w:t>
            </w:r>
            <w:r w:rsidRPr="0020582D">
              <w:rPr>
                <w:rFonts w:asciiTheme="minorHAnsi" w:eastAsia="Times New Roman" w:hAnsiTheme="minorHAnsi" w:cstheme="minorHAnsi"/>
                <w:bCs/>
                <w:color w:val="000000" w:themeColor="text1"/>
                <w:sz w:val="20"/>
                <w:szCs w:val="20"/>
                <w:lang w:eastAsia="es-CO"/>
              </w:rPr>
              <w:t xml:space="preserve"> para completar </w:t>
            </w:r>
            <w:r w:rsidRPr="0020582D">
              <w:rPr>
                <w:rFonts w:asciiTheme="minorHAnsi" w:eastAsia="Times New Roman" w:hAnsiTheme="minorHAnsi" w:cstheme="minorHAnsi"/>
                <w:b/>
                <w:bCs/>
                <w:color w:val="000000" w:themeColor="text1"/>
                <w:sz w:val="20"/>
                <w:szCs w:val="20"/>
                <w:lang w:eastAsia="es-CO"/>
              </w:rPr>
              <w:t>24 horas</w:t>
            </w:r>
          </w:p>
          <w:p w14:paraId="30EA7E04" w14:textId="77777777" w:rsidR="0020582D" w:rsidRPr="0020582D" w:rsidRDefault="0020582D" w:rsidP="0020582D">
            <w:pPr>
              <w:numPr>
                <w:ilvl w:val="0"/>
                <w:numId w:val="46"/>
              </w:numPr>
              <w:rPr>
                <w:rFonts w:asciiTheme="minorHAnsi" w:eastAsia="Times New Roman" w:hAnsiTheme="minorHAnsi" w:cstheme="minorHAnsi"/>
                <w:b/>
                <w:bCs/>
                <w:color w:val="000000" w:themeColor="text1"/>
                <w:sz w:val="20"/>
                <w:szCs w:val="20"/>
                <w:lang w:eastAsia="es-CO"/>
              </w:rPr>
            </w:pPr>
            <w:r w:rsidRPr="0020582D">
              <w:rPr>
                <w:rFonts w:asciiTheme="minorHAnsi" w:eastAsia="Times New Roman" w:hAnsiTheme="minorHAnsi" w:cstheme="minorHAnsi"/>
                <w:b/>
                <w:bCs/>
                <w:color w:val="000000" w:themeColor="text1"/>
                <w:sz w:val="20"/>
                <w:szCs w:val="20"/>
                <w:lang w:eastAsia="es-CO"/>
              </w:rPr>
              <w:t>Control de presión arterial</w:t>
            </w:r>
          </w:p>
          <w:p w14:paraId="2EF12BF5" w14:textId="77777777" w:rsidR="0020582D" w:rsidRPr="0020582D" w:rsidRDefault="0020582D" w:rsidP="0020582D">
            <w:pPr>
              <w:numPr>
                <w:ilvl w:val="0"/>
                <w:numId w:val="46"/>
              </w:numPr>
              <w:rPr>
                <w:rFonts w:asciiTheme="minorHAnsi" w:eastAsia="Times New Roman" w:hAnsiTheme="minorHAnsi" w:cstheme="minorHAnsi"/>
                <w:bCs/>
                <w:color w:val="000000" w:themeColor="text1"/>
                <w:sz w:val="20"/>
                <w:szCs w:val="20"/>
                <w:lang w:eastAsia="es-CO"/>
              </w:rPr>
            </w:pPr>
            <w:r w:rsidRPr="0020582D">
              <w:rPr>
                <w:rFonts w:asciiTheme="minorHAnsi" w:eastAsia="Times New Roman" w:hAnsiTheme="minorHAnsi" w:cstheme="minorHAnsi"/>
                <w:b/>
                <w:bCs/>
                <w:color w:val="000000" w:themeColor="text1"/>
                <w:sz w:val="20"/>
                <w:szCs w:val="20"/>
                <w:lang w:eastAsia="es-CO"/>
              </w:rPr>
              <w:t>Labetalol 20 mg IV</w:t>
            </w:r>
            <w:r w:rsidRPr="0020582D">
              <w:rPr>
                <w:rFonts w:asciiTheme="minorHAnsi" w:eastAsia="Times New Roman" w:hAnsiTheme="minorHAnsi" w:cstheme="minorHAnsi"/>
                <w:bCs/>
                <w:color w:val="000000" w:themeColor="text1"/>
                <w:sz w:val="20"/>
                <w:szCs w:val="20"/>
                <w:lang w:eastAsia="es-CO"/>
              </w:rPr>
              <w:t>, dosis inmediata</w:t>
            </w:r>
          </w:p>
          <w:p w14:paraId="75301AEF" w14:textId="77777777" w:rsidR="0020582D" w:rsidRPr="0020582D" w:rsidRDefault="0020582D" w:rsidP="0020582D">
            <w:pPr>
              <w:numPr>
                <w:ilvl w:val="0"/>
                <w:numId w:val="46"/>
              </w:numPr>
              <w:rPr>
                <w:rFonts w:asciiTheme="minorHAnsi" w:eastAsia="Times New Roman" w:hAnsiTheme="minorHAnsi" w:cstheme="minorHAnsi"/>
                <w:bCs/>
                <w:color w:val="000000" w:themeColor="text1"/>
                <w:sz w:val="20"/>
                <w:szCs w:val="20"/>
                <w:lang w:eastAsia="es-CO"/>
              </w:rPr>
            </w:pPr>
            <w:r w:rsidRPr="0020582D">
              <w:rPr>
                <w:rFonts w:asciiTheme="minorHAnsi" w:eastAsia="Times New Roman" w:hAnsiTheme="minorHAnsi" w:cstheme="minorHAnsi"/>
                <w:b/>
                <w:bCs/>
                <w:color w:val="000000" w:themeColor="text1"/>
                <w:sz w:val="20"/>
                <w:szCs w:val="20"/>
                <w:lang w:eastAsia="es-CO"/>
              </w:rPr>
              <w:t>Nifedipina 30 mg VO</w:t>
            </w:r>
            <w:r w:rsidRPr="0020582D">
              <w:rPr>
                <w:rFonts w:asciiTheme="minorHAnsi" w:eastAsia="Times New Roman" w:hAnsiTheme="minorHAnsi" w:cstheme="minorHAnsi"/>
                <w:bCs/>
                <w:color w:val="000000" w:themeColor="text1"/>
                <w:sz w:val="20"/>
                <w:szCs w:val="20"/>
                <w:lang w:eastAsia="es-CO"/>
              </w:rPr>
              <w:t>, dosis inmediata</w:t>
            </w:r>
          </w:p>
          <w:p w14:paraId="51864739" w14:textId="77777777" w:rsidR="0020582D" w:rsidRPr="0020582D" w:rsidRDefault="0020582D" w:rsidP="0020582D">
            <w:pPr>
              <w:numPr>
                <w:ilvl w:val="0"/>
                <w:numId w:val="46"/>
              </w:numPr>
              <w:rPr>
                <w:rFonts w:asciiTheme="minorHAnsi" w:eastAsia="Times New Roman" w:hAnsiTheme="minorHAnsi" w:cstheme="minorHAnsi"/>
                <w:bCs/>
                <w:color w:val="000000" w:themeColor="text1"/>
                <w:sz w:val="20"/>
                <w:szCs w:val="20"/>
                <w:lang w:eastAsia="es-CO"/>
              </w:rPr>
            </w:pPr>
            <w:r w:rsidRPr="0020582D">
              <w:rPr>
                <w:rFonts w:asciiTheme="minorHAnsi" w:eastAsia="Times New Roman" w:hAnsiTheme="minorHAnsi" w:cstheme="minorHAnsi"/>
                <w:b/>
                <w:bCs/>
                <w:color w:val="000000" w:themeColor="text1"/>
                <w:sz w:val="20"/>
                <w:szCs w:val="20"/>
                <w:lang w:eastAsia="es-CO"/>
              </w:rPr>
              <w:t>Toma de TA cada 15 minutos por 2 horas</w:t>
            </w:r>
          </w:p>
          <w:p w14:paraId="27672E0D" w14:textId="77777777" w:rsidR="0020582D" w:rsidRPr="0020582D" w:rsidRDefault="0020582D" w:rsidP="0020582D">
            <w:pPr>
              <w:numPr>
                <w:ilvl w:val="0"/>
                <w:numId w:val="46"/>
              </w:numPr>
              <w:rPr>
                <w:rFonts w:asciiTheme="minorHAnsi" w:eastAsia="Times New Roman" w:hAnsiTheme="minorHAnsi" w:cstheme="minorHAnsi"/>
                <w:b/>
                <w:bCs/>
                <w:color w:val="000000" w:themeColor="text1"/>
                <w:sz w:val="20"/>
                <w:szCs w:val="20"/>
                <w:lang w:eastAsia="es-CO"/>
              </w:rPr>
            </w:pPr>
            <w:r w:rsidRPr="0020582D">
              <w:rPr>
                <w:rFonts w:asciiTheme="minorHAnsi" w:eastAsia="Times New Roman" w:hAnsiTheme="minorHAnsi" w:cstheme="minorHAnsi"/>
                <w:b/>
                <w:bCs/>
                <w:color w:val="000000" w:themeColor="text1"/>
                <w:sz w:val="20"/>
                <w:szCs w:val="20"/>
                <w:lang w:eastAsia="es-CO"/>
              </w:rPr>
              <w:t>Vigilancia y preparación</w:t>
            </w:r>
          </w:p>
          <w:p w14:paraId="3C5E621E" w14:textId="77777777" w:rsidR="0020582D" w:rsidRPr="0020582D" w:rsidRDefault="0020582D" w:rsidP="0020582D">
            <w:pPr>
              <w:numPr>
                <w:ilvl w:val="0"/>
                <w:numId w:val="46"/>
              </w:numPr>
              <w:rPr>
                <w:rFonts w:asciiTheme="minorHAnsi" w:eastAsia="Times New Roman" w:hAnsiTheme="minorHAnsi" w:cstheme="minorHAnsi"/>
                <w:bCs/>
                <w:color w:val="000000" w:themeColor="text1"/>
                <w:sz w:val="20"/>
                <w:szCs w:val="20"/>
                <w:lang w:eastAsia="es-CO"/>
              </w:rPr>
            </w:pPr>
            <w:r w:rsidRPr="0020582D">
              <w:rPr>
                <w:rFonts w:asciiTheme="minorHAnsi" w:eastAsia="Times New Roman" w:hAnsiTheme="minorHAnsi" w:cstheme="minorHAnsi"/>
                <w:bCs/>
                <w:color w:val="000000" w:themeColor="text1"/>
                <w:sz w:val="20"/>
                <w:szCs w:val="20"/>
                <w:lang w:eastAsia="es-CO"/>
              </w:rPr>
              <w:t xml:space="preserve">Manejo de </w:t>
            </w:r>
            <w:r w:rsidRPr="0020582D">
              <w:rPr>
                <w:rFonts w:asciiTheme="minorHAnsi" w:eastAsia="Times New Roman" w:hAnsiTheme="minorHAnsi" w:cstheme="minorHAnsi"/>
                <w:b/>
                <w:bCs/>
                <w:color w:val="000000" w:themeColor="text1"/>
                <w:sz w:val="20"/>
                <w:szCs w:val="20"/>
                <w:lang w:eastAsia="es-CO"/>
              </w:rPr>
              <w:t>toxemia</w:t>
            </w:r>
          </w:p>
          <w:p w14:paraId="0BE6F7FC" w14:textId="77777777" w:rsidR="0020582D" w:rsidRPr="0020582D" w:rsidRDefault="0020582D" w:rsidP="0020582D">
            <w:pPr>
              <w:numPr>
                <w:ilvl w:val="0"/>
                <w:numId w:val="46"/>
              </w:numPr>
              <w:rPr>
                <w:rFonts w:asciiTheme="minorHAnsi" w:eastAsia="Times New Roman" w:hAnsiTheme="minorHAnsi" w:cstheme="minorHAnsi"/>
                <w:bCs/>
                <w:color w:val="000000" w:themeColor="text1"/>
                <w:sz w:val="20"/>
                <w:szCs w:val="20"/>
                <w:lang w:eastAsia="es-CO"/>
              </w:rPr>
            </w:pPr>
            <w:proofErr w:type="spellStart"/>
            <w:r w:rsidRPr="0020582D">
              <w:rPr>
                <w:rFonts w:asciiTheme="minorHAnsi" w:eastAsia="Times New Roman" w:hAnsiTheme="minorHAnsi" w:cstheme="minorHAnsi"/>
                <w:b/>
                <w:bCs/>
                <w:color w:val="000000" w:themeColor="text1"/>
                <w:sz w:val="20"/>
                <w:szCs w:val="20"/>
                <w:lang w:eastAsia="es-CO"/>
              </w:rPr>
              <w:t>Monitoría</w:t>
            </w:r>
            <w:proofErr w:type="spellEnd"/>
            <w:r w:rsidRPr="0020582D">
              <w:rPr>
                <w:rFonts w:asciiTheme="minorHAnsi" w:eastAsia="Times New Roman" w:hAnsiTheme="minorHAnsi" w:cstheme="minorHAnsi"/>
                <w:b/>
                <w:bCs/>
                <w:color w:val="000000" w:themeColor="text1"/>
                <w:sz w:val="20"/>
                <w:szCs w:val="20"/>
                <w:lang w:eastAsia="es-CO"/>
              </w:rPr>
              <w:t xml:space="preserve"> fetal</w:t>
            </w:r>
          </w:p>
          <w:p w14:paraId="36C44548" w14:textId="77777777" w:rsidR="0020582D" w:rsidRPr="0020582D" w:rsidRDefault="0020582D" w:rsidP="0020582D">
            <w:pPr>
              <w:numPr>
                <w:ilvl w:val="0"/>
                <w:numId w:val="46"/>
              </w:numPr>
              <w:rPr>
                <w:rFonts w:asciiTheme="minorHAnsi" w:eastAsia="Times New Roman" w:hAnsiTheme="minorHAnsi" w:cstheme="minorHAnsi"/>
                <w:bCs/>
                <w:color w:val="000000" w:themeColor="text1"/>
                <w:sz w:val="20"/>
                <w:szCs w:val="20"/>
                <w:lang w:eastAsia="es-CO"/>
              </w:rPr>
            </w:pPr>
            <w:r w:rsidRPr="0020582D">
              <w:rPr>
                <w:rFonts w:asciiTheme="minorHAnsi" w:eastAsia="Times New Roman" w:hAnsiTheme="minorHAnsi" w:cstheme="minorHAnsi"/>
                <w:b/>
                <w:bCs/>
                <w:color w:val="000000" w:themeColor="text1"/>
                <w:sz w:val="20"/>
                <w:szCs w:val="20"/>
                <w:lang w:eastAsia="es-CO"/>
              </w:rPr>
              <w:t>Preparar para cirugía</w:t>
            </w:r>
          </w:p>
          <w:p w14:paraId="22A2A09E" w14:textId="77777777" w:rsidR="0020582D" w:rsidRPr="0020582D" w:rsidRDefault="0020582D" w:rsidP="0020582D">
            <w:pPr>
              <w:numPr>
                <w:ilvl w:val="0"/>
                <w:numId w:val="46"/>
              </w:numPr>
              <w:rPr>
                <w:rFonts w:asciiTheme="minorHAnsi" w:eastAsia="Times New Roman" w:hAnsiTheme="minorHAnsi" w:cstheme="minorHAnsi"/>
                <w:bCs/>
                <w:color w:val="000000" w:themeColor="text1"/>
                <w:sz w:val="20"/>
                <w:szCs w:val="20"/>
                <w:lang w:eastAsia="es-CO"/>
              </w:rPr>
            </w:pPr>
            <w:r w:rsidRPr="0020582D">
              <w:rPr>
                <w:rFonts w:asciiTheme="minorHAnsi" w:eastAsia="Times New Roman" w:hAnsiTheme="minorHAnsi" w:cstheme="minorHAnsi"/>
                <w:b/>
                <w:bCs/>
                <w:color w:val="000000" w:themeColor="text1"/>
                <w:sz w:val="20"/>
                <w:szCs w:val="20"/>
                <w:lang w:eastAsia="es-CO"/>
              </w:rPr>
              <w:t>CSV AC</w:t>
            </w:r>
          </w:p>
          <w:p w14:paraId="3E748B4C" w14:textId="73A8BDAA" w:rsidR="007C709F" w:rsidRPr="009C5203" w:rsidRDefault="007C709F" w:rsidP="0020582D">
            <w:pPr>
              <w:ind w:left="360"/>
              <w:rPr>
                <w:rFonts w:asciiTheme="minorHAnsi" w:eastAsia="Times New Roman" w:hAnsiTheme="minorHAnsi" w:cstheme="minorHAnsi"/>
                <w:bCs/>
                <w:color w:val="000000" w:themeColor="text1"/>
                <w:sz w:val="20"/>
                <w:szCs w:val="20"/>
                <w:lang w:eastAsia="es-CO"/>
              </w:rPr>
            </w:pPr>
          </w:p>
        </w:tc>
      </w:tr>
      <w:tr w:rsidR="002400CF" w:rsidRPr="004442B0" w14:paraId="4DB77955" w14:textId="77777777" w:rsidTr="0056064A">
        <w:trPr>
          <w:trHeight w:val="567"/>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53570DC1" w14:textId="0D006F6B" w:rsidR="002400CF" w:rsidRPr="004442B0" w:rsidRDefault="002400CF" w:rsidP="0056064A">
            <w:pPr>
              <w:pStyle w:val="Prrafodelista"/>
              <w:numPr>
                <w:ilvl w:val="0"/>
                <w:numId w:val="24"/>
              </w:numPr>
              <w:jc w:val="center"/>
              <w:rPr>
                <w:rFonts w:asciiTheme="minorHAnsi" w:eastAsia="Times New Roman" w:hAnsiTheme="minorHAnsi" w:cstheme="minorHAnsi"/>
                <w:b/>
                <w:bCs/>
                <w:color w:val="000000" w:themeColor="text1"/>
                <w:sz w:val="20"/>
                <w:szCs w:val="20"/>
                <w:lang w:eastAsia="es-CO"/>
              </w:rPr>
            </w:pPr>
            <w:r w:rsidRPr="004442B0">
              <w:rPr>
                <w:rFonts w:asciiTheme="minorHAnsi" w:eastAsia="Times New Roman" w:hAnsiTheme="minorHAnsi" w:cstheme="minorHAnsi"/>
                <w:b/>
                <w:bCs/>
                <w:color w:val="000000" w:themeColor="text1"/>
                <w:sz w:val="20"/>
                <w:szCs w:val="20"/>
                <w:lang w:eastAsia="es-CO"/>
              </w:rPr>
              <w:lastRenderedPageBreak/>
              <w:t>FACTORES DE RIESGO DEL PACIENTE</w:t>
            </w:r>
          </w:p>
        </w:tc>
      </w:tr>
      <w:tr w:rsidR="00641F27" w:rsidRPr="004442B0" w14:paraId="51B1D728" w14:textId="77777777" w:rsidTr="0056064A">
        <w:trPr>
          <w:trHeight w:val="456"/>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12B69204" w14:textId="77777777" w:rsidR="00641F27" w:rsidRPr="004442B0" w:rsidRDefault="00641F27" w:rsidP="00641F27">
            <w:pPr>
              <w:rPr>
                <w:rFonts w:asciiTheme="minorHAnsi" w:eastAsia="Times New Roman" w:hAnsiTheme="minorHAnsi" w:cstheme="minorHAnsi"/>
                <w:b/>
                <w:color w:val="000000" w:themeColor="text1"/>
                <w:sz w:val="20"/>
                <w:szCs w:val="20"/>
                <w:lang w:eastAsia="es-CO"/>
              </w:rPr>
            </w:pPr>
            <w:r w:rsidRPr="004442B0">
              <w:rPr>
                <w:rFonts w:asciiTheme="minorHAnsi" w:eastAsia="Times New Roman" w:hAnsiTheme="minorHAnsi" w:cstheme="minorHAnsi"/>
                <w:b/>
                <w:color w:val="000000" w:themeColor="text1"/>
                <w:sz w:val="20"/>
                <w:szCs w:val="20"/>
                <w:lang w:eastAsia="es-CO"/>
              </w:rPr>
              <w:t>Biológicos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010C58A8" w14:textId="36FA56D8" w:rsidR="00063C57" w:rsidRPr="004442B0" w:rsidRDefault="00A831AD" w:rsidP="00027849">
            <w:pPr>
              <w:rPr>
                <w:rFonts w:asciiTheme="minorHAnsi" w:eastAsia="Times New Roman" w:hAnsiTheme="minorHAnsi" w:cstheme="minorHAnsi"/>
                <w:color w:val="000000" w:themeColor="text1"/>
                <w:sz w:val="20"/>
                <w:szCs w:val="20"/>
                <w:lang w:eastAsia="es-CO"/>
              </w:rPr>
            </w:pPr>
            <w:proofErr w:type="spellStart"/>
            <w:r>
              <w:rPr>
                <w:rFonts w:asciiTheme="minorHAnsi" w:eastAsia="Times New Roman" w:hAnsiTheme="minorHAnsi" w:cstheme="minorHAnsi"/>
                <w:color w:val="000000" w:themeColor="text1"/>
                <w:sz w:val="20"/>
                <w:szCs w:val="20"/>
                <w:lang w:eastAsia="es-CO"/>
              </w:rPr>
              <w:t>Primigestante</w:t>
            </w:r>
            <w:proofErr w:type="spellEnd"/>
            <w:r>
              <w:rPr>
                <w:rFonts w:asciiTheme="minorHAnsi" w:eastAsia="Times New Roman" w:hAnsiTheme="minorHAnsi" w:cstheme="minorHAnsi"/>
                <w:color w:val="000000" w:themeColor="text1"/>
                <w:sz w:val="20"/>
                <w:szCs w:val="20"/>
                <w:lang w:eastAsia="es-CO"/>
              </w:rPr>
              <w:t xml:space="preserve"> </w:t>
            </w:r>
          </w:p>
        </w:tc>
      </w:tr>
      <w:tr w:rsidR="00641F27" w:rsidRPr="004442B0" w14:paraId="314C2EB4" w14:textId="77777777" w:rsidTr="0056064A">
        <w:trPr>
          <w:trHeight w:val="456"/>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2E98073B" w14:textId="77777777" w:rsidR="00641F27" w:rsidRPr="004442B0" w:rsidRDefault="00641F27" w:rsidP="00641F27">
            <w:pPr>
              <w:rPr>
                <w:rFonts w:asciiTheme="minorHAnsi" w:eastAsia="Times New Roman" w:hAnsiTheme="minorHAnsi" w:cstheme="minorHAnsi"/>
                <w:b/>
                <w:color w:val="000000" w:themeColor="text1"/>
                <w:sz w:val="20"/>
                <w:szCs w:val="20"/>
                <w:lang w:eastAsia="es-CO"/>
              </w:rPr>
            </w:pPr>
            <w:r w:rsidRPr="004442B0">
              <w:rPr>
                <w:rFonts w:asciiTheme="minorHAnsi" w:eastAsia="Times New Roman" w:hAnsiTheme="minorHAnsi" w:cstheme="minorHAnsi"/>
                <w:b/>
                <w:color w:val="000000" w:themeColor="text1"/>
                <w:sz w:val="20"/>
                <w:szCs w:val="20"/>
                <w:lang w:eastAsia="es-CO"/>
              </w:rPr>
              <w:t>Conductuales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195A1E61" w14:textId="7D01FD7A" w:rsidR="00641F27" w:rsidRPr="004442B0" w:rsidRDefault="00907266" w:rsidP="00641F27">
            <w:pPr>
              <w:rPr>
                <w:rFonts w:asciiTheme="minorHAnsi" w:eastAsia="Times New Roman" w:hAnsiTheme="minorHAnsi" w:cstheme="minorHAnsi"/>
                <w:color w:val="000000" w:themeColor="text1"/>
                <w:sz w:val="20"/>
                <w:szCs w:val="20"/>
                <w:lang w:eastAsia="es-CO"/>
              </w:rPr>
            </w:pPr>
            <w:r>
              <w:rPr>
                <w:rFonts w:asciiTheme="minorHAnsi" w:eastAsia="Times New Roman" w:hAnsiTheme="minorHAnsi" w:cstheme="minorHAnsi"/>
                <w:color w:val="000000" w:themeColor="text1"/>
                <w:sz w:val="20"/>
                <w:szCs w:val="20"/>
                <w:lang w:eastAsia="es-CO"/>
              </w:rPr>
              <w:t xml:space="preserve">No aplica </w:t>
            </w:r>
          </w:p>
        </w:tc>
      </w:tr>
      <w:tr w:rsidR="00641F27" w:rsidRPr="004442B0" w14:paraId="0850019F" w14:textId="77777777" w:rsidTr="0056064A">
        <w:trPr>
          <w:trHeight w:val="456"/>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52A88376" w14:textId="77777777" w:rsidR="00641F27" w:rsidRPr="004442B0" w:rsidRDefault="00641F27" w:rsidP="00641F27">
            <w:pPr>
              <w:rPr>
                <w:rFonts w:asciiTheme="minorHAnsi" w:eastAsia="Times New Roman" w:hAnsiTheme="minorHAnsi" w:cstheme="minorHAnsi"/>
                <w:b/>
                <w:color w:val="000000" w:themeColor="text1"/>
                <w:sz w:val="20"/>
                <w:szCs w:val="20"/>
                <w:lang w:eastAsia="es-CO"/>
              </w:rPr>
            </w:pPr>
            <w:r w:rsidRPr="004442B0">
              <w:rPr>
                <w:rFonts w:asciiTheme="minorHAnsi" w:eastAsia="Times New Roman" w:hAnsiTheme="minorHAnsi" w:cstheme="minorHAnsi"/>
                <w:b/>
                <w:color w:val="000000" w:themeColor="text1"/>
                <w:sz w:val="20"/>
                <w:szCs w:val="20"/>
                <w:lang w:eastAsia="es-CO"/>
              </w:rPr>
              <w:t>Ocupacionales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25C81811" w14:textId="49CAAC64" w:rsidR="00641F27" w:rsidRPr="004442B0" w:rsidRDefault="00D26962" w:rsidP="00641F27">
            <w:pPr>
              <w:rPr>
                <w:rFonts w:asciiTheme="minorHAnsi" w:hAnsiTheme="minorHAnsi" w:cstheme="minorHAnsi"/>
                <w:color w:val="000000" w:themeColor="text1"/>
                <w:sz w:val="20"/>
              </w:rPr>
            </w:pPr>
            <w:r>
              <w:rPr>
                <w:rFonts w:asciiTheme="minorHAnsi" w:hAnsiTheme="minorHAnsi" w:cstheme="minorHAnsi"/>
                <w:color w:val="000000" w:themeColor="text1"/>
                <w:sz w:val="20"/>
              </w:rPr>
              <w:t>No aplica</w:t>
            </w:r>
          </w:p>
        </w:tc>
      </w:tr>
      <w:tr w:rsidR="00641F27" w:rsidRPr="004442B0" w14:paraId="228234D5" w14:textId="77777777" w:rsidTr="0056064A">
        <w:trPr>
          <w:trHeight w:val="456"/>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005AE225" w14:textId="77777777" w:rsidR="00641F27" w:rsidRPr="004442B0" w:rsidRDefault="00641F27" w:rsidP="00641F27">
            <w:pPr>
              <w:rPr>
                <w:rFonts w:asciiTheme="minorHAnsi" w:eastAsia="Times New Roman" w:hAnsiTheme="minorHAnsi" w:cstheme="minorHAnsi"/>
                <w:b/>
                <w:color w:val="000000" w:themeColor="text1"/>
                <w:sz w:val="20"/>
                <w:szCs w:val="20"/>
                <w:lang w:eastAsia="es-CO"/>
              </w:rPr>
            </w:pPr>
            <w:r w:rsidRPr="004442B0">
              <w:rPr>
                <w:rFonts w:asciiTheme="minorHAnsi" w:eastAsia="Times New Roman" w:hAnsiTheme="minorHAnsi" w:cstheme="minorHAnsi"/>
                <w:b/>
                <w:color w:val="000000" w:themeColor="text1"/>
                <w:sz w:val="20"/>
                <w:szCs w:val="20"/>
                <w:lang w:eastAsia="es-CO"/>
              </w:rPr>
              <w:t>Ambientales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39A24D74" w14:textId="1C402424" w:rsidR="00641F27" w:rsidRPr="004442B0" w:rsidRDefault="00907266" w:rsidP="00641F27">
            <w:pPr>
              <w:rPr>
                <w:rFonts w:asciiTheme="minorHAnsi" w:hAnsiTheme="minorHAnsi" w:cstheme="minorHAnsi"/>
                <w:color w:val="000000" w:themeColor="text1"/>
                <w:sz w:val="20"/>
              </w:rPr>
            </w:pPr>
            <w:r>
              <w:rPr>
                <w:rFonts w:asciiTheme="minorHAnsi" w:hAnsiTheme="minorHAnsi" w:cstheme="minorHAnsi"/>
                <w:color w:val="000000" w:themeColor="text1"/>
                <w:sz w:val="20"/>
              </w:rPr>
              <w:t>Procedente de zona rural.</w:t>
            </w:r>
          </w:p>
        </w:tc>
      </w:tr>
      <w:tr w:rsidR="00641F27" w:rsidRPr="004442B0" w14:paraId="230D8857" w14:textId="77777777" w:rsidTr="0056064A">
        <w:trPr>
          <w:trHeight w:val="454"/>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7831A17F" w14:textId="2949DEBC" w:rsidR="00641F27" w:rsidRPr="004442B0" w:rsidRDefault="00467486" w:rsidP="0056064A">
            <w:pPr>
              <w:pStyle w:val="Prrafodelista"/>
              <w:numPr>
                <w:ilvl w:val="0"/>
                <w:numId w:val="24"/>
              </w:numPr>
              <w:jc w:val="center"/>
              <w:rPr>
                <w:rFonts w:asciiTheme="minorHAnsi" w:hAnsiTheme="minorHAnsi" w:cstheme="minorHAnsi"/>
                <w:color w:val="000000" w:themeColor="text1"/>
              </w:rPr>
            </w:pPr>
            <w:r w:rsidRPr="004442B0">
              <w:rPr>
                <w:rFonts w:asciiTheme="minorHAnsi" w:eastAsia="Times New Roman" w:hAnsiTheme="minorHAnsi" w:cstheme="minorHAnsi"/>
                <w:b/>
                <w:bCs/>
                <w:color w:val="000000" w:themeColor="text1"/>
                <w:sz w:val="20"/>
                <w:szCs w:val="20"/>
                <w:lang w:eastAsia="es-CO"/>
              </w:rPr>
              <w:lastRenderedPageBreak/>
              <w:t>ANALISIS DEL CASO</w:t>
            </w:r>
          </w:p>
        </w:tc>
      </w:tr>
      <w:tr w:rsidR="00641F27" w:rsidRPr="004442B0" w14:paraId="0284C04E" w14:textId="77777777" w:rsidTr="0056064A">
        <w:trPr>
          <w:trHeight w:val="2189"/>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5934272E" w14:textId="0CF7DBE4" w:rsidR="00641F27" w:rsidRPr="004442B0" w:rsidRDefault="00641F27" w:rsidP="00641F27">
            <w:pPr>
              <w:rPr>
                <w:rFonts w:asciiTheme="minorHAnsi" w:eastAsia="Times New Roman" w:hAnsiTheme="minorHAnsi" w:cstheme="minorHAnsi"/>
                <w:b/>
                <w:color w:val="000000" w:themeColor="text1"/>
                <w:sz w:val="20"/>
                <w:szCs w:val="20"/>
                <w:lang w:eastAsia="es-CO"/>
              </w:rPr>
            </w:pP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0844DCEE" w14:textId="77777777" w:rsidR="003923FC" w:rsidRPr="004442B0" w:rsidRDefault="00C648BE" w:rsidP="002D2D49">
            <w:pPr>
              <w:jc w:val="both"/>
              <w:rPr>
                <w:rFonts w:asciiTheme="minorHAnsi" w:hAnsiTheme="minorHAnsi" w:cstheme="minorHAnsi"/>
                <w:b/>
                <w:bCs/>
                <w:color w:val="000000" w:themeColor="text1"/>
              </w:rPr>
            </w:pPr>
            <w:r w:rsidRPr="004442B0">
              <w:rPr>
                <w:rFonts w:asciiTheme="minorHAnsi" w:hAnsiTheme="minorHAnsi" w:cstheme="minorHAnsi"/>
                <w:b/>
                <w:bCs/>
                <w:color w:val="000000" w:themeColor="text1"/>
              </w:rPr>
              <w:t>Análisis de causas:</w:t>
            </w:r>
          </w:p>
          <w:p w14:paraId="21DC700F" w14:textId="77777777" w:rsidR="00C648BE" w:rsidRPr="004442B0" w:rsidRDefault="00C648BE" w:rsidP="002D2D49">
            <w:pPr>
              <w:jc w:val="both"/>
              <w:rPr>
                <w:rFonts w:asciiTheme="minorHAnsi" w:hAnsiTheme="minorHAnsi" w:cstheme="minorHAnsi"/>
                <w:b/>
                <w:bCs/>
                <w:color w:val="000000" w:themeColor="text1"/>
              </w:rPr>
            </w:pPr>
          </w:p>
          <w:p w14:paraId="2F0303D9" w14:textId="4092682B" w:rsidR="00D26962" w:rsidRDefault="00C648BE" w:rsidP="00D26962">
            <w:pPr>
              <w:rPr>
                <w:rFonts w:asciiTheme="minorHAnsi" w:eastAsia="Times New Roman" w:hAnsiTheme="minorHAnsi" w:cstheme="minorHAnsi"/>
                <w:color w:val="000000"/>
                <w:sz w:val="20"/>
                <w:szCs w:val="20"/>
                <w:lang w:eastAsia="es-CO"/>
              </w:rPr>
            </w:pPr>
            <w:r w:rsidRPr="004442B0">
              <w:rPr>
                <w:rFonts w:asciiTheme="minorHAnsi" w:hAnsiTheme="minorHAnsi" w:cstheme="minorHAnsi"/>
                <w:b/>
                <w:bCs/>
                <w:color w:val="000000" w:themeColor="text1"/>
              </w:rPr>
              <w:t xml:space="preserve">Factores relacionados con el paciente: </w:t>
            </w:r>
          </w:p>
          <w:p w14:paraId="56846C53" w14:textId="3288E40D" w:rsidR="00D26962" w:rsidRDefault="00907266" w:rsidP="00D26962">
            <w:pPr>
              <w:pStyle w:val="Prrafodelista"/>
              <w:numPr>
                <w:ilvl w:val="0"/>
                <w:numId w:val="41"/>
              </w:numPr>
              <w:rPr>
                <w:rFonts w:asciiTheme="minorHAnsi" w:eastAsia="Times New Roman" w:hAnsiTheme="minorHAnsi" w:cstheme="minorHAnsi"/>
                <w:color w:val="000000"/>
                <w:sz w:val="20"/>
                <w:szCs w:val="20"/>
                <w:lang w:eastAsia="es-CO"/>
              </w:rPr>
            </w:pPr>
            <w:r>
              <w:rPr>
                <w:rFonts w:asciiTheme="minorHAnsi" w:eastAsia="Times New Roman" w:hAnsiTheme="minorHAnsi" w:cstheme="minorHAnsi"/>
                <w:color w:val="000000"/>
                <w:sz w:val="20"/>
                <w:szCs w:val="20"/>
                <w:lang w:eastAsia="es-CO"/>
              </w:rPr>
              <w:t xml:space="preserve">Primigesta </w:t>
            </w:r>
          </w:p>
          <w:p w14:paraId="0B03108B" w14:textId="4649E5A7" w:rsidR="0020582D" w:rsidRPr="0020582D" w:rsidRDefault="0020582D" w:rsidP="0020582D">
            <w:pPr>
              <w:pStyle w:val="Prrafodelista"/>
              <w:numPr>
                <w:ilvl w:val="0"/>
                <w:numId w:val="41"/>
              </w:numPr>
              <w:rPr>
                <w:rFonts w:asciiTheme="minorHAnsi" w:eastAsia="Times New Roman" w:hAnsiTheme="minorHAnsi" w:cstheme="minorHAnsi"/>
                <w:color w:val="000000"/>
                <w:sz w:val="20"/>
                <w:szCs w:val="20"/>
                <w:lang w:eastAsia="es-CO"/>
              </w:rPr>
            </w:pPr>
            <w:r>
              <w:rPr>
                <w:rFonts w:asciiTheme="minorHAnsi" w:eastAsia="Times New Roman" w:hAnsiTheme="minorHAnsi" w:cstheme="minorHAnsi"/>
                <w:color w:val="000000"/>
                <w:sz w:val="20"/>
                <w:szCs w:val="20"/>
                <w:lang w:eastAsia="es-CO"/>
              </w:rPr>
              <w:t>Obesidad</w:t>
            </w:r>
            <w:r w:rsidR="00907266">
              <w:rPr>
                <w:rFonts w:asciiTheme="minorHAnsi" w:eastAsia="Times New Roman" w:hAnsiTheme="minorHAnsi" w:cstheme="minorHAnsi"/>
                <w:color w:val="000000"/>
                <w:sz w:val="20"/>
                <w:szCs w:val="20"/>
                <w:lang w:eastAsia="es-CO"/>
              </w:rPr>
              <w:t xml:space="preserve"> </w:t>
            </w:r>
          </w:p>
          <w:p w14:paraId="0984D24E" w14:textId="77777777" w:rsidR="00D26962" w:rsidRPr="004442B0" w:rsidRDefault="00D26962" w:rsidP="00A12D38">
            <w:pPr>
              <w:jc w:val="both"/>
              <w:rPr>
                <w:rFonts w:asciiTheme="minorHAnsi" w:hAnsiTheme="minorHAnsi" w:cstheme="minorHAnsi"/>
                <w:b/>
                <w:bCs/>
                <w:color w:val="000000" w:themeColor="text1"/>
              </w:rPr>
            </w:pPr>
          </w:p>
          <w:p w14:paraId="52001BE3" w14:textId="4BB32392" w:rsidR="00A12D38" w:rsidRDefault="00A12D38" w:rsidP="00A12D38">
            <w:pPr>
              <w:rPr>
                <w:rFonts w:asciiTheme="minorHAnsi" w:eastAsia="Times New Roman" w:hAnsiTheme="minorHAnsi" w:cstheme="minorHAnsi"/>
                <w:color w:val="000000"/>
                <w:sz w:val="20"/>
                <w:szCs w:val="20"/>
                <w:lang w:eastAsia="es-CO"/>
              </w:rPr>
            </w:pPr>
            <w:r w:rsidRPr="004442B0">
              <w:rPr>
                <w:rFonts w:asciiTheme="minorHAnsi" w:hAnsiTheme="minorHAnsi" w:cstheme="minorHAnsi"/>
                <w:b/>
                <w:bCs/>
                <w:color w:val="000000" w:themeColor="text1"/>
              </w:rPr>
              <w:t xml:space="preserve">Factores relacionados con la tarea y tecnología: </w:t>
            </w:r>
          </w:p>
          <w:p w14:paraId="6AF9E103" w14:textId="7BAAD39E" w:rsidR="00D26962" w:rsidRPr="00D26962" w:rsidRDefault="00D26962" w:rsidP="00D26962">
            <w:pPr>
              <w:pStyle w:val="Prrafodelista"/>
              <w:numPr>
                <w:ilvl w:val="0"/>
                <w:numId w:val="41"/>
              </w:numPr>
              <w:rPr>
                <w:rFonts w:asciiTheme="minorHAnsi" w:eastAsia="Times New Roman" w:hAnsiTheme="minorHAnsi" w:cstheme="minorHAnsi"/>
                <w:color w:val="000000"/>
                <w:sz w:val="20"/>
                <w:szCs w:val="20"/>
                <w:lang w:eastAsia="es-CO"/>
              </w:rPr>
            </w:pPr>
            <w:r>
              <w:rPr>
                <w:rFonts w:asciiTheme="minorHAnsi" w:eastAsia="Times New Roman" w:hAnsiTheme="minorHAnsi" w:cstheme="minorHAnsi"/>
                <w:color w:val="000000"/>
                <w:sz w:val="20"/>
                <w:szCs w:val="20"/>
                <w:lang w:eastAsia="es-CO"/>
              </w:rPr>
              <w:t xml:space="preserve">No aplica </w:t>
            </w:r>
          </w:p>
          <w:p w14:paraId="0D19E3DD" w14:textId="77777777" w:rsidR="00A12D38" w:rsidRPr="004442B0" w:rsidRDefault="00A12D38" w:rsidP="00A12D38">
            <w:pPr>
              <w:rPr>
                <w:rFonts w:asciiTheme="minorHAnsi" w:eastAsia="Times New Roman" w:hAnsiTheme="minorHAnsi" w:cstheme="minorHAnsi"/>
                <w:color w:val="000000"/>
                <w:sz w:val="20"/>
                <w:szCs w:val="20"/>
                <w:lang w:eastAsia="es-CO"/>
              </w:rPr>
            </w:pPr>
          </w:p>
          <w:p w14:paraId="095DA26C" w14:textId="77777777" w:rsidR="00A12D38" w:rsidRPr="004442B0" w:rsidRDefault="00A12D38" w:rsidP="00A12D38">
            <w:pPr>
              <w:rPr>
                <w:rFonts w:asciiTheme="minorHAnsi" w:eastAsia="Times New Roman" w:hAnsiTheme="minorHAnsi" w:cstheme="minorHAnsi"/>
                <w:color w:val="000000"/>
                <w:sz w:val="20"/>
                <w:szCs w:val="20"/>
                <w:lang w:eastAsia="es-CO"/>
              </w:rPr>
            </w:pPr>
          </w:p>
          <w:p w14:paraId="0415C5EB" w14:textId="77777777" w:rsidR="00A12D38" w:rsidRPr="004442B0" w:rsidRDefault="00A12D38" w:rsidP="00A12D38">
            <w:pPr>
              <w:rPr>
                <w:rFonts w:asciiTheme="minorHAnsi" w:eastAsia="Times New Roman" w:hAnsiTheme="minorHAnsi" w:cstheme="minorHAnsi"/>
                <w:color w:val="000000"/>
                <w:sz w:val="20"/>
                <w:szCs w:val="20"/>
                <w:lang w:eastAsia="es-CO"/>
              </w:rPr>
            </w:pPr>
          </w:p>
          <w:p w14:paraId="5C38B5BA" w14:textId="77777777" w:rsidR="00A12D38" w:rsidRPr="004442B0" w:rsidRDefault="00A12D38" w:rsidP="00A12D38">
            <w:pPr>
              <w:rPr>
                <w:rFonts w:asciiTheme="minorHAnsi" w:eastAsia="Times New Roman" w:hAnsiTheme="minorHAnsi" w:cstheme="minorHAnsi"/>
                <w:color w:val="000000"/>
                <w:sz w:val="20"/>
                <w:szCs w:val="20"/>
                <w:lang w:eastAsia="es-CO"/>
              </w:rPr>
            </w:pPr>
          </w:p>
          <w:p w14:paraId="06A075EB" w14:textId="249AAAE5" w:rsidR="00A12D38" w:rsidRDefault="0056064A" w:rsidP="00A12D38">
            <w:pPr>
              <w:rPr>
                <w:rFonts w:asciiTheme="minorHAnsi" w:eastAsia="Times New Roman" w:hAnsiTheme="minorHAnsi" w:cstheme="minorHAnsi"/>
                <w:color w:val="000000"/>
                <w:sz w:val="20"/>
                <w:szCs w:val="20"/>
                <w:lang w:eastAsia="es-CO"/>
              </w:rPr>
            </w:pPr>
            <w:r w:rsidRPr="004442B0">
              <w:rPr>
                <w:rFonts w:asciiTheme="minorHAnsi" w:eastAsia="Times New Roman" w:hAnsiTheme="minorHAnsi" w:cstheme="minorHAnsi"/>
                <w:color w:val="000000"/>
                <w:sz w:val="20"/>
                <w:szCs w:val="20"/>
                <w:lang w:eastAsia="es-CO"/>
              </w:rPr>
              <w:t>¿Con</w:t>
            </w:r>
            <w:r w:rsidR="00A12D38" w:rsidRPr="004442B0">
              <w:rPr>
                <w:rFonts w:asciiTheme="minorHAnsi" w:eastAsia="Times New Roman" w:hAnsiTheme="minorHAnsi" w:cstheme="minorHAnsi"/>
                <w:color w:val="000000"/>
                <w:sz w:val="20"/>
                <w:szCs w:val="20"/>
                <w:lang w:eastAsia="es-CO"/>
              </w:rPr>
              <w:t xml:space="preserve"> relación al </w:t>
            </w:r>
            <w:r w:rsidRPr="004442B0">
              <w:rPr>
                <w:rFonts w:asciiTheme="minorHAnsi" w:eastAsia="Times New Roman" w:hAnsiTheme="minorHAnsi" w:cstheme="minorHAnsi"/>
                <w:color w:val="000000"/>
                <w:sz w:val="20"/>
                <w:szCs w:val="20"/>
                <w:lang w:eastAsia="es-CO"/>
              </w:rPr>
              <w:t>evento, relacione</w:t>
            </w:r>
            <w:r w:rsidR="00A12D38" w:rsidRPr="004442B0">
              <w:rPr>
                <w:rFonts w:asciiTheme="minorHAnsi" w:eastAsia="Times New Roman" w:hAnsiTheme="minorHAnsi" w:cstheme="minorHAnsi"/>
                <w:color w:val="000000"/>
                <w:sz w:val="20"/>
                <w:szCs w:val="20"/>
                <w:lang w:eastAsia="es-CO"/>
              </w:rPr>
              <w:t xml:space="preserve"> los recursos para la toma de decisiones oportunas y pertinentes que no se encontraron disponibles para la atención, tales como </w:t>
            </w:r>
            <w:r w:rsidR="004442B0" w:rsidRPr="004442B0">
              <w:rPr>
                <w:rFonts w:asciiTheme="minorHAnsi" w:eastAsia="Times New Roman" w:hAnsiTheme="minorHAnsi" w:cstheme="minorHAnsi"/>
                <w:color w:val="000000"/>
                <w:sz w:val="20"/>
                <w:szCs w:val="20"/>
                <w:lang w:eastAsia="es-CO"/>
              </w:rPr>
              <w:t>imágenes diagnósticas</w:t>
            </w:r>
            <w:r w:rsidR="00A12D38" w:rsidRPr="004442B0">
              <w:rPr>
                <w:rFonts w:asciiTheme="minorHAnsi" w:eastAsia="Times New Roman" w:hAnsiTheme="minorHAnsi" w:cstheme="minorHAnsi"/>
                <w:color w:val="000000"/>
                <w:sz w:val="20"/>
                <w:szCs w:val="20"/>
                <w:lang w:eastAsia="es-CO"/>
              </w:rPr>
              <w:t xml:space="preserve">, exámenes de laboratorio, personal especializado, </w:t>
            </w:r>
            <w:r w:rsidRPr="004442B0">
              <w:rPr>
                <w:rFonts w:asciiTheme="minorHAnsi" w:eastAsia="Times New Roman" w:hAnsiTheme="minorHAnsi" w:cstheme="minorHAnsi"/>
                <w:color w:val="000000"/>
                <w:sz w:val="20"/>
                <w:szCs w:val="20"/>
                <w:lang w:eastAsia="es-CO"/>
              </w:rPr>
              <w:t>etc.?</w:t>
            </w:r>
            <w:r w:rsidR="00A12D38" w:rsidRPr="004442B0">
              <w:rPr>
                <w:rFonts w:asciiTheme="minorHAnsi" w:eastAsia="Times New Roman" w:hAnsiTheme="minorHAnsi" w:cstheme="minorHAnsi"/>
                <w:color w:val="000000"/>
                <w:sz w:val="20"/>
                <w:szCs w:val="20"/>
                <w:lang w:eastAsia="es-CO"/>
              </w:rPr>
              <w:t xml:space="preserve"> </w:t>
            </w:r>
          </w:p>
          <w:p w14:paraId="477A3CD4" w14:textId="77777777" w:rsidR="00D26962" w:rsidRDefault="00D26962" w:rsidP="00A12D38">
            <w:pPr>
              <w:rPr>
                <w:rFonts w:asciiTheme="minorHAnsi" w:eastAsia="Times New Roman" w:hAnsiTheme="minorHAnsi" w:cstheme="minorHAnsi"/>
                <w:color w:val="000000"/>
                <w:sz w:val="20"/>
                <w:szCs w:val="20"/>
                <w:lang w:eastAsia="es-CO"/>
              </w:rPr>
            </w:pPr>
          </w:p>
          <w:p w14:paraId="3DCB2652" w14:textId="7AEDDA77" w:rsidR="00D26962" w:rsidRPr="00D26962" w:rsidRDefault="00D26962" w:rsidP="00D26962">
            <w:pPr>
              <w:pStyle w:val="Prrafodelista"/>
              <w:numPr>
                <w:ilvl w:val="0"/>
                <w:numId w:val="41"/>
              </w:numPr>
              <w:rPr>
                <w:rFonts w:asciiTheme="minorHAnsi" w:eastAsia="Times New Roman" w:hAnsiTheme="minorHAnsi" w:cstheme="minorHAnsi"/>
                <w:color w:val="000000"/>
                <w:sz w:val="20"/>
                <w:szCs w:val="20"/>
                <w:lang w:eastAsia="es-CO"/>
              </w:rPr>
            </w:pPr>
            <w:r>
              <w:rPr>
                <w:rFonts w:asciiTheme="minorHAnsi" w:eastAsia="Times New Roman" w:hAnsiTheme="minorHAnsi" w:cstheme="minorHAnsi"/>
                <w:color w:val="000000"/>
                <w:sz w:val="20"/>
                <w:szCs w:val="20"/>
                <w:lang w:eastAsia="es-CO"/>
              </w:rPr>
              <w:t xml:space="preserve">No aplica </w:t>
            </w:r>
          </w:p>
          <w:p w14:paraId="1BF41F5C" w14:textId="77777777" w:rsidR="00A12D38" w:rsidRPr="004442B0" w:rsidRDefault="00A12D38" w:rsidP="00A12D38">
            <w:pPr>
              <w:rPr>
                <w:rFonts w:asciiTheme="minorHAnsi" w:eastAsia="Times New Roman" w:hAnsiTheme="minorHAnsi" w:cstheme="minorHAnsi"/>
                <w:color w:val="000000"/>
                <w:sz w:val="20"/>
                <w:szCs w:val="20"/>
                <w:lang w:eastAsia="es-CO"/>
              </w:rPr>
            </w:pPr>
          </w:p>
          <w:p w14:paraId="310AA920" w14:textId="77777777" w:rsidR="00A12D38" w:rsidRPr="004442B0" w:rsidRDefault="00A12D38" w:rsidP="00A12D38">
            <w:pPr>
              <w:rPr>
                <w:rFonts w:asciiTheme="minorHAnsi" w:eastAsia="Times New Roman" w:hAnsiTheme="minorHAnsi" w:cstheme="minorHAnsi"/>
                <w:color w:val="000000"/>
                <w:sz w:val="20"/>
                <w:szCs w:val="20"/>
                <w:lang w:eastAsia="es-CO"/>
              </w:rPr>
            </w:pPr>
          </w:p>
          <w:p w14:paraId="02CAEFB4" w14:textId="77777777" w:rsidR="00A12D38" w:rsidRPr="004442B0" w:rsidRDefault="00A12D38" w:rsidP="00A12D38">
            <w:pPr>
              <w:rPr>
                <w:rFonts w:asciiTheme="minorHAnsi" w:eastAsia="Times New Roman" w:hAnsiTheme="minorHAnsi" w:cstheme="minorHAnsi"/>
                <w:color w:val="000000"/>
                <w:sz w:val="20"/>
                <w:szCs w:val="20"/>
                <w:lang w:eastAsia="es-CO"/>
              </w:rPr>
            </w:pPr>
          </w:p>
          <w:p w14:paraId="32247698" w14:textId="77777777" w:rsidR="00A12D38" w:rsidRPr="004442B0" w:rsidRDefault="00A12D38" w:rsidP="00A12D38">
            <w:pPr>
              <w:rPr>
                <w:rFonts w:asciiTheme="minorHAnsi" w:eastAsia="Times New Roman" w:hAnsiTheme="minorHAnsi" w:cstheme="minorHAnsi"/>
                <w:color w:val="000000"/>
                <w:sz w:val="20"/>
                <w:szCs w:val="20"/>
                <w:lang w:eastAsia="es-CO"/>
              </w:rPr>
            </w:pPr>
          </w:p>
          <w:p w14:paraId="3BE67D56" w14:textId="77777777" w:rsidR="00A12D38" w:rsidRDefault="00A12D38" w:rsidP="00A12D38">
            <w:pPr>
              <w:rPr>
                <w:rFonts w:asciiTheme="minorHAnsi" w:eastAsia="Times New Roman" w:hAnsiTheme="minorHAnsi" w:cstheme="minorHAnsi"/>
                <w:color w:val="000000"/>
                <w:sz w:val="20"/>
                <w:szCs w:val="20"/>
                <w:lang w:eastAsia="es-CO"/>
              </w:rPr>
            </w:pPr>
            <w:r w:rsidRPr="004442B0">
              <w:rPr>
                <w:rFonts w:asciiTheme="minorHAnsi" w:eastAsia="Times New Roman" w:hAnsiTheme="minorHAnsi" w:cstheme="minorHAnsi"/>
                <w:color w:val="000000"/>
                <w:sz w:val="20"/>
                <w:szCs w:val="20"/>
                <w:lang w:eastAsia="es-CO"/>
              </w:rPr>
              <w:t xml:space="preserve">¿El análisis del caso se identifica posibles conductas o intervenciones sin indicación clara que pudieron facilitar o propiciar la aparición del evento? Relacione cuáles. </w:t>
            </w:r>
          </w:p>
          <w:p w14:paraId="4D8A001B" w14:textId="1840A66A" w:rsidR="00D26962" w:rsidRPr="00D26962" w:rsidRDefault="00D26962" w:rsidP="00D26962">
            <w:pPr>
              <w:pStyle w:val="Prrafodelista"/>
              <w:numPr>
                <w:ilvl w:val="0"/>
                <w:numId w:val="41"/>
              </w:numPr>
              <w:rPr>
                <w:rFonts w:asciiTheme="minorHAnsi" w:eastAsia="Times New Roman" w:hAnsiTheme="minorHAnsi" w:cstheme="minorHAnsi"/>
                <w:color w:val="000000"/>
                <w:sz w:val="20"/>
                <w:szCs w:val="20"/>
                <w:lang w:eastAsia="es-CO"/>
              </w:rPr>
            </w:pPr>
            <w:r>
              <w:rPr>
                <w:rFonts w:asciiTheme="minorHAnsi" w:eastAsia="Times New Roman" w:hAnsiTheme="minorHAnsi" w:cstheme="minorHAnsi"/>
                <w:color w:val="000000"/>
                <w:sz w:val="20"/>
                <w:szCs w:val="20"/>
                <w:lang w:eastAsia="es-CO"/>
              </w:rPr>
              <w:t xml:space="preserve">No aplica </w:t>
            </w:r>
          </w:p>
          <w:p w14:paraId="6E826E05" w14:textId="77777777" w:rsidR="00A12D38" w:rsidRPr="004442B0" w:rsidRDefault="00A12D38" w:rsidP="00A12D38">
            <w:pPr>
              <w:rPr>
                <w:rFonts w:asciiTheme="minorHAnsi" w:eastAsia="Times New Roman" w:hAnsiTheme="minorHAnsi" w:cstheme="minorHAnsi"/>
                <w:color w:val="000000"/>
                <w:sz w:val="20"/>
                <w:szCs w:val="20"/>
                <w:lang w:eastAsia="es-CO"/>
              </w:rPr>
            </w:pPr>
          </w:p>
          <w:p w14:paraId="1ADD12FC" w14:textId="77777777" w:rsidR="00A12D38" w:rsidRPr="004442B0" w:rsidRDefault="00A12D38" w:rsidP="00A12D38">
            <w:pPr>
              <w:rPr>
                <w:rFonts w:asciiTheme="minorHAnsi" w:eastAsia="Times New Roman" w:hAnsiTheme="minorHAnsi" w:cstheme="minorHAnsi"/>
                <w:color w:val="000000"/>
                <w:sz w:val="20"/>
                <w:szCs w:val="20"/>
                <w:lang w:eastAsia="es-CO"/>
              </w:rPr>
            </w:pPr>
          </w:p>
          <w:p w14:paraId="35463C39" w14:textId="77777777" w:rsidR="00A12D38" w:rsidRPr="004442B0" w:rsidRDefault="00A12D38" w:rsidP="00A12D38">
            <w:pPr>
              <w:rPr>
                <w:rFonts w:asciiTheme="minorHAnsi" w:eastAsia="Times New Roman" w:hAnsiTheme="minorHAnsi" w:cstheme="minorHAnsi"/>
                <w:color w:val="000000"/>
                <w:sz w:val="20"/>
                <w:szCs w:val="20"/>
                <w:lang w:eastAsia="es-CO"/>
              </w:rPr>
            </w:pPr>
          </w:p>
          <w:p w14:paraId="11D4152A" w14:textId="77777777" w:rsidR="00A12D38" w:rsidRPr="004442B0" w:rsidRDefault="00A12D38" w:rsidP="00A12D38">
            <w:pPr>
              <w:rPr>
                <w:rFonts w:asciiTheme="minorHAnsi" w:eastAsia="Times New Roman" w:hAnsiTheme="minorHAnsi" w:cstheme="minorHAnsi"/>
                <w:color w:val="000000"/>
                <w:sz w:val="20"/>
                <w:szCs w:val="20"/>
                <w:lang w:eastAsia="es-CO"/>
              </w:rPr>
            </w:pPr>
          </w:p>
          <w:p w14:paraId="321FC23F" w14:textId="77777777" w:rsidR="0012468E" w:rsidRDefault="00A12D38" w:rsidP="0012468E">
            <w:pPr>
              <w:rPr>
                <w:rFonts w:asciiTheme="minorHAnsi" w:eastAsia="Times New Roman" w:hAnsiTheme="minorHAnsi" w:cstheme="minorHAnsi"/>
                <w:color w:val="000000"/>
                <w:sz w:val="20"/>
                <w:szCs w:val="20"/>
                <w:lang w:eastAsia="es-CO"/>
              </w:rPr>
            </w:pPr>
            <w:r w:rsidRPr="004442B0">
              <w:rPr>
                <w:rFonts w:asciiTheme="minorHAnsi" w:eastAsia="Times New Roman" w:hAnsiTheme="minorHAnsi" w:cstheme="minorHAnsi"/>
                <w:b/>
                <w:bCs/>
                <w:color w:val="000000"/>
                <w:lang w:eastAsia="es-CO"/>
              </w:rPr>
              <w:t xml:space="preserve">Factores relacionados con el personal responsable de la atención: </w:t>
            </w:r>
          </w:p>
          <w:p w14:paraId="482B35FF" w14:textId="77777777" w:rsidR="0012468E" w:rsidRDefault="0012468E" w:rsidP="0012468E">
            <w:pPr>
              <w:rPr>
                <w:rFonts w:asciiTheme="minorHAnsi" w:eastAsia="Times New Roman" w:hAnsiTheme="minorHAnsi" w:cstheme="minorHAnsi"/>
                <w:color w:val="000000"/>
                <w:sz w:val="20"/>
                <w:szCs w:val="20"/>
                <w:lang w:eastAsia="es-CO"/>
              </w:rPr>
            </w:pPr>
          </w:p>
          <w:p w14:paraId="03A624D0" w14:textId="435D061A" w:rsidR="00A12D38" w:rsidRPr="0012468E" w:rsidRDefault="0012468E" w:rsidP="0012468E">
            <w:pPr>
              <w:pStyle w:val="Prrafodelista"/>
              <w:numPr>
                <w:ilvl w:val="0"/>
                <w:numId w:val="41"/>
              </w:numPr>
              <w:rPr>
                <w:rFonts w:asciiTheme="minorHAnsi" w:eastAsia="Times New Roman" w:hAnsiTheme="minorHAnsi" w:cstheme="minorHAnsi"/>
                <w:color w:val="000000"/>
                <w:sz w:val="20"/>
                <w:szCs w:val="20"/>
                <w:lang w:eastAsia="es-CO"/>
              </w:rPr>
            </w:pPr>
            <w:r w:rsidRPr="0012468E">
              <w:rPr>
                <w:rFonts w:asciiTheme="minorHAnsi" w:eastAsia="Times New Roman" w:hAnsiTheme="minorHAnsi" w:cstheme="minorHAnsi"/>
                <w:color w:val="000000"/>
                <w:sz w:val="20"/>
                <w:szCs w:val="20"/>
                <w:lang w:eastAsia="es-CO"/>
              </w:rPr>
              <w:t xml:space="preserve">El personal de salud actuó de forma oportuna y diligente ante el cuadro clínico presentado, reconociendo de manera inmediata el riesgo materno asociado a una </w:t>
            </w:r>
            <w:proofErr w:type="spellStart"/>
            <w:r w:rsidR="0020582D">
              <w:rPr>
                <w:rFonts w:asciiTheme="minorHAnsi" w:eastAsia="Times New Roman" w:hAnsiTheme="minorHAnsi" w:cstheme="minorHAnsi"/>
                <w:color w:val="000000"/>
                <w:sz w:val="20"/>
                <w:szCs w:val="20"/>
                <w:lang w:eastAsia="es-CO"/>
              </w:rPr>
              <w:t>preeclapsia</w:t>
            </w:r>
            <w:proofErr w:type="spellEnd"/>
            <w:r w:rsidRPr="0012468E">
              <w:rPr>
                <w:rFonts w:asciiTheme="minorHAnsi" w:eastAsia="Times New Roman" w:hAnsiTheme="minorHAnsi" w:cstheme="minorHAnsi"/>
                <w:color w:val="000000"/>
                <w:sz w:val="20"/>
                <w:szCs w:val="20"/>
                <w:lang w:eastAsia="es-CO"/>
              </w:rPr>
              <w:t>. Se activaron los protocolos institucionales de emergencia obstétrica, se inició tratamiento</w:t>
            </w:r>
            <w:r w:rsidR="00907266">
              <w:rPr>
                <w:rFonts w:asciiTheme="minorHAnsi" w:eastAsia="Times New Roman" w:hAnsiTheme="minorHAnsi" w:cstheme="minorHAnsi"/>
                <w:color w:val="000000"/>
                <w:sz w:val="20"/>
                <w:szCs w:val="20"/>
                <w:lang w:eastAsia="es-CO"/>
              </w:rPr>
              <w:t xml:space="preserve"> </w:t>
            </w:r>
            <w:r w:rsidR="0020582D">
              <w:rPr>
                <w:rFonts w:asciiTheme="minorHAnsi" w:eastAsia="Times New Roman" w:hAnsiTheme="minorHAnsi" w:cstheme="minorHAnsi"/>
                <w:color w:val="000000"/>
                <w:sz w:val="20"/>
                <w:szCs w:val="20"/>
                <w:lang w:eastAsia="es-CO"/>
              </w:rPr>
              <w:t>antihipertensivo</w:t>
            </w:r>
            <w:r w:rsidR="00907266">
              <w:rPr>
                <w:rFonts w:asciiTheme="minorHAnsi" w:eastAsia="Times New Roman" w:hAnsiTheme="minorHAnsi" w:cstheme="minorHAnsi"/>
                <w:color w:val="000000"/>
                <w:sz w:val="20"/>
                <w:szCs w:val="20"/>
                <w:lang w:eastAsia="es-CO"/>
              </w:rPr>
              <w:t xml:space="preserve"> de manera inmediata</w:t>
            </w:r>
            <w:r w:rsidRPr="0012468E">
              <w:rPr>
                <w:rFonts w:asciiTheme="minorHAnsi" w:eastAsia="Times New Roman" w:hAnsiTheme="minorHAnsi" w:cstheme="minorHAnsi"/>
                <w:color w:val="000000"/>
                <w:sz w:val="20"/>
                <w:szCs w:val="20"/>
                <w:lang w:eastAsia="es-CO"/>
              </w:rPr>
              <w:t>, se realizaron paraclínicos pertinentes. La atención fue brindada con veracidad, responsabilidad y dentro de los tiempos establecidos para una emergencia obstétrica.</w:t>
            </w:r>
          </w:p>
          <w:p w14:paraId="49A42CF1" w14:textId="77777777" w:rsidR="00A12D38" w:rsidRPr="0012468E" w:rsidRDefault="00A12D38" w:rsidP="00A12D38">
            <w:pPr>
              <w:rPr>
                <w:rFonts w:asciiTheme="minorHAnsi" w:eastAsia="Times New Roman" w:hAnsiTheme="minorHAnsi" w:cstheme="minorHAnsi"/>
                <w:color w:val="000000"/>
                <w:sz w:val="20"/>
                <w:szCs w:val="20"/>
                <w:lang w:eastAsia="es-CO"/>
              </w:rPr>
            </w:pPr>
          </w:p>
          <w:p w14:paraId="1CBB2BE7" w14:textId="77777777" w:rsidR="00A12D38" w:rsidRPr="004442B0" w:rsidRDefault="00A12D38" w:rsidP="00A12D38">
            <w:pPr>
              <w:rPr>
                <w:rFonts w:asciiTheme="minorHAnsi" w:eastAsia="Times New Roman" w:hAnsiTheme="minorHAnsi" w:cstheme="minorHAnsi"/>
                <w:b/>
                <w:bCs/>
                <w:color w:val="000000"/>
                <w:lang w:eastAsia="es-CO"/>
              </w:rPr>
            </w:pPr>
          </w:p>
          <w:p w14:paraId="67C2FE29" w14:textId="77777777" w:rsidR="00A12D38" w:rsidRPr="004442B0" w:rsidRDefault="00A12D38" w:rsidP="00A12D38">
            <w:pPr>
              <w:rPr>
                <w:rFonts w:asciiTheme="minorHAnsi" w:eastAsia="Times New Roman" w:hAnsiTheme="minorHAnsi" w:cstheme="minorHAnsi"/>
                <w:color w:val="000000"/>
                <w:sz w:val="20"/>
                <w:szCs w:val="20"/>
                <w:lang w:eastAsia="es-CO"/>
              </w:rPr>
            </w:pPr>
            <w:r w:rsidRPr="004442B0">
              <w:rPr>
                <w:rFonts w:asciiTheme="minorHAnsi" w:eastAsia="Times New Roman" w:hAnsiTheme="minorHAnsi" w:cstheme="minorHAnsi"/>
                <w:color w:val="000000"/>
                <w:sz w:val="20"/>
                <w:szCs w:val="20"/>
                <w:lang w:eastAsia="es-CO"/>
              </w:rPr>
              <w:t>¿En el grupo que atendió al paciente se identifican alteraciones relacionadas con el estado de salud o fatiga que pudieron contribuir a la ocurrencia del evento?.</w:t>
            </w:r>
          </w:p>
          <w:p w14:paraId="580B3610" w14:textId="16023999" w:rsidR="00A12D38" w:rsidRPr="0012468E" w:rsidRDefault="0012468E" w:rsidP="0012468E">
            <w:pPr>
              <w:pStyle w:val="Prrafodelista"/>
              <w:numPr>
                <w:ilvl w:val="0"/>
                <w:numId w:val="41"/>
              </w:numPr>
              <w:rPr>
                <w:rFonts w:asciiTheme="minorHAnsi" w:eastAsia="Times New Roman" w:hAnsiTheme="minorHAnsi" w:cstheme="minorHAnsi"/>
                <w:color w:val="000000"/>
                <w:sz w:val="20"/>
                <w:szCs w:val="20"/>
                <w:lang w:eastAsia="es-CO"/>
              </w:rPr>
            </w:pPr>
            <w:r w:rsidRPr="0012468E">
              <w:rPr>
                <w:rFonts w:asciiTheme="minorHAnsi" w:eastAsia="Times New Roman" w:hAnsiTheme="minorHAnsi" w:cstheme="minorHAnsi"/>
                <w:color w:val="000000"/>
                <w:sz w:val="20"/>
                <w:szCs w:val="20"/>
                <w:lang w:eastAsia="es-CO"/>
              </w:rPr>
              <w:t>No aplica</w:t>
            </w:r>
          </w:p>
          <w:p w14:paraId="44A87DCE" w14:textId="77777777" w:rsidR="00A12D38" w:rsidRPr="004442B0" w:rsidRDefault="00A12D38" w:rsidP="00A12D38">
            <w:pPr>
              <w:rPr>
                <w:rFonts w:asciiTheme="minorHAnsi" w:eastAsia="Times New Roman" w:hAnsiTheme="minorHAnsi" w:cstheme="minorHAnsi"/>
                <w:b/>
                <w:bCs/>
                <w:color w:val="000000"/>
                <w:lang w:eastAsia="es-CO"/>
              </w:rPr>
            </w:pPr>
          </w:p>
          <w:p w14:paraId="047637D9" w14:textId="77777777" w:rsidR="00A12D38" w:rsidRPr="004442B0" w:rsidRDefault="00A12D38" w:rsidP="00A12D38">
            <w:pPr>
              <w:rPr>
                <w:rFonts w:asciiTheme="minorHAnsi" w:eastAsia="Times New Roman" w:hAnsiTheme="minorHAnsi" w:cstheme="minorHAnsi"/>
                <w:b/>
                <w:bCs/>
                <w:color w:val="000000"/>
                <w:lang w:eastAsia="es-CO"/>
              </w:rPr>
            </w:pPr>
          </w:p>
          <w:p w14:paraId="7CAA8050" w14:textId="1AA56D75" w:rsidR="00A12D38" w:rsidRDefault="0056064A" w:rsidP="00A12D38">
            <w:pPr>
              <w:rPr>
                <w:rFonts w:asciiTheme="minorHAnsi" w:eastAsia="Times New Roman" w:hAnsiTheme="minorHAnsi" w:cstheme="minorHAnsi"/>
                <w:color w:val="000000"/>
                <w:sz w:val="20"/>
                <w:szCs w:val="20"/>
                <w:lang w:eastAsia="es-CO"/>
              </w:rPr>
            </w:pPr>
            <w:r w:rsidRPr="004442B0">
              <w:rPr>
                <w:rFonts w:asciiTheme="minorHAnsi" w:eastAsia="Times New Roman" w:hAnsiTheme="minorHAnsi" w:cstheme="minorHAnsi"/>
                <w:b/>
                <w:bCs/>
                <w:color w:val="000000"/>
                <w:lang w:eastAsia="es-CO"/>
              </w:rPr>
              <w:t>¿</w:t>
            </w:r>
            <w:r w:rsidRPr="004442B0">
              <w:rPr>
                <w:rFonts w:asciiTheme="minorHAnsi" w:eastAsia="Times New Roman" w:hAnsiTheme="minorHAnsi" w:cstheme="minorHAnsi"/>
                <w:color w:val="000000"/>
                <w:sz w:val="20"/>
                <w:szCs w:val="20"/>
                <w:lang w:eastAsia="es-CO"/>
              </w:rPr>
              <w:t>considera</w:t>
            </w:r>
            <w:r w:rsidR="00A12D38" w:rsidRPr="004442B0">
              <w:rPr>
                <w:rFonts w:asciiTheme="minorHAnsi" w:eastAsia="Times New Roman" w:hAnsiTheme="minorHAnsi" w:cstheme="minorHAnsi"/>
                <w:color w:val="000000"/>
                <w:sz w:val="20"/>
                <w:szCs w:val="20"/>
                <w:lang w:eastAsia="es-CO"/>
              </w:rPr>
              <w:t xml:space="preserve"> que se presentaron demoras en la atención del paciente, en su evaluación periódica, en la realización oportuna de los procedimientos requeridos y/o ausencias injustificadas del personal? </w:t>
            </w:r>
          </w:p>
          <w:p w14:paraId="7AB2F4DC" w14:textId="797C9FA8" w:rsidR="0012468E" w:rsidRPr="0012468E" w:rsidRDefault="0012468E" w:rsidP="0012468E">
            <w:pPr>
              <w:pStyle w:val="Prrafodelista"/>
              <w:numPr>
                <w:ilvl w:val="0"/>
                <w:numId w:val="41"/>
              </w:numPr>
              <w:rPr>
                <w:rFonts w:asciiTheme="minorHAnsi" w:eastAsia="Times New Roman" w:hAnsiTheme="minorHAnsi" w:cstheme="minorHAnsi"/>
                <w:color w:val="000000"/>
                <w:sz w:val="20"/>
                <w:szCs w:val="20"/>
                <w:lang w:eastAsia="es-CO"/>
              </w:rPr>
            </w:pPr>
            <w:r>
              <w:rPr>
                <w:rFonts w:asciiTheme="minorHAnsi" w:eastAsia="Times New Roman" w:hAnsiTheme="minorHAnsi" w:cstheme="minorHAnsi"/>
                <w:color w:val="000000"/>
                <w:sz w:val="20"/>
                <w:szCs w:val="20"/>
                <w:lang w:eastAsia="es-CO"/>
              </w:rPr>
              <w:lastRenderedPageBreak/>
              <w:t xml:space="preserve">La atención fue oportuna siguiendo los tiempos establecidos. </w:t>
            </w:r>
          </w:p>
          <w:p w14:paraId="2E93F1A8" w14:textId="77777777" w:rsidR="00A12D38" w:rsidRPr="004442B0" w:rsidRDefault="00A12D38" w:rsidP="00A12D38">
            <w:pPr>
              <w:rPr>
                <w:rFonts w:asciiTheme="minorHAnsi" w:eastAsia="Times New Roman" w:hAnsiTheme="minorHAnsi" w:cstheme="minorHAnsi"/>
                <w:b/>
                <w:bCs/>
                <w:color w:val="000000"/>
                <w:lang w:eastAsia="es-CO"/>
              </w:rPr>
            </w:pPr>
          </w:p>
          <w:p w14:paraId="01A6F150" w14:textId="17DEEEB2" w:rsidR="00A12D38" w:rsidRPr="004442B0" w:rsidRDefault="00A12D38" w:rsidP="00A12D38">
            <w:pPr>
              <w:jc w:val="both"/>
              <w:rPr>
                <w:rFonts w:asciiTheme="minorHAnsi" w:hAnsiTheme="minorHAnsi" w:cstheme="minorHAnsi"/>
                <w:b/>
                <w:bCs/>
                <w:color w:val="000000" w:themeColor="text1"/>
              </w:rPr>
            </w:pPr>
          </w:p>
          <w:p w14:paraId="15EE36C9" w14:textId="77777777" w:rsidR="00C648BE" w:rsidRPr="004442B0" w:rsidRDefault="00C648BE" w:rsidP="002D2D49">
            <w:pPr>
              <w:jc w:val="both"/>
              <w:rPr>
                <w:rFonts w:asciiTheme="minorHAnsi" w:hAnsiTheme="minorHAnsi" w:cstheme="minorHAnsi"/>
                <w:b/>
                <w:bCs/>
                <w:color w:val="000000" w:themeColor="text1"/>
              </w:rPr>
            </w:pPr>
          </w:p>
          <w:p w14:paraId="7B0E465D" w14:textId="77777777" w:rsidR="00A12D38" w:rsidRPr="004442B0" w:rsidRDefault="00A12D38" w:rsidP="002D2D49">
            <w:pPr>
              <w:jc w:val="both"/>
              <w:rPr>
                <w:rFonts w:asciiTheme="minorHAnsi" w:hAnsiTheme="minorHAnsi" w:cstheme="minorHAnsi"/>
                <w:b/>
                <w:bCs/>
                <w:color w:val="000000" w:themeColor="text1"/>
              </w:rPr>
            </w:pPr>
          </w:p>
          <w:p w14:paraId="75267219" w14:textId="3467F523" w:rsidR="00A12D38" w:rsidRPr="004442B0" w:rsidRDefault="00A12D38" w:rsidP="00A12D38">
            <w:pPr>
              <w:rPr>
                <w:rFonts w:asciiTheme="minorHAnsi" w:eastAsia="Times New Roman" w:hAnsiTheme="minorHAnsi" w:cstheme="minorHAnsi"/>
                <w:color w:val="000000"/>
                <w:sz w:val="20"/>
                <w:szCs w:val="20"/>
                <w:lang w:eastAsia="es-CO"/>
              </w:rPr>
            </w:pPr>
            <w:r w:rsidRPr="004442B0">
              <w:rPr>
                <w:rFonts w:asciiTheme="minorHAnsi" w:hAnsiTheme="minorHAnsi" w:cstheme="minorHAnsi"/>
                <w:b/>
                <w:bCs/>
                <w:color w:val="000000" w:themeColor="text1"/>
              </w:rPr>
              <w:t xml:space="preserve">Factores relacionados con el equipo de trabajo: </w:t>
            </w:r>
            <w:r w:rsidRPr="004442B0">
              <w:rPr>
                <w:rFonts w:asciiTheme="minorHAnsi" w:eastAsia="Times New Roman" w:hAnsiTheme="minorHAnsi" w:cstheme="minorHAnsi"/>
                <w:color w:val="000000"/>
                <w:sz w:val="20"/>
                <w:szCs w:val="20"/>
                <w:lang w:eastAsia="es-CO"/>
              </w:rPr>
              <w:t xml:space="preserve">¿Durante el proceso de atención relacionados con el evento, las instrucciones, órdenes médicas y/o de enfermería fueron adecuadamente transmitidas y comprendidas por </w:t>
            </w:r>
            <w:r w:rsidR="00DE3D97" w:rsidRPr="004442B0">
              <w:rPr>
                <w:rFonts w:asciiTheme="minorHAnsi" w:eastAsia="Times New Roman" w:hAnsiTheme="minorHAnsi" w:cstheme="minorHAnsi"/>
                <w:color w:val="000000"/>
                <w:sz w:val="20"/>
                <w:szCs w:val="20"/>
                <w:lang w:eastAsia="es-CO"/>
              </w:rPr>
              <w:t>todo</w:t>
            </w:r>
            <w:r w:rsidRPr="004442B0">
              <w:rPr>
                <w:rFonts w:asciiTheme="minorHAnsi" w:eastAsia="Times New Roman" w:hAnsiTheme="minorHAnsi" w:cstheme="minorHAnsi"/>
                <w:color w:val="000000"/>
                <w:sz w:val="20"/>
                <w:szCs w:val="20"/>
                <w:lang w:eastAsia="es-CO"/>
              </w:rPr>
              <w:t xml:space="preserve"> personal o hubo elementos que alteraron el mensaje y ejecución? Mencione cuáles. </w:t>
            </w:r>
          </w:p>
          <w:p w14:paraId="55194780" w14:textId="5EF40E4F" w:rsidR="00A12D38" w:rsidRPr="004442B0" w:rsidRDefault="00A12D38" w:rsidP="002D2D49">
            <w:pPr>
              <w:jc w:val="both"/>
              <w:rPr>
                <w:rFonts w:asciiTheme="minorHAnsi" w:hAnsiTheme="minorHAnsi" w:cstheme="minorHAnsi"/>
                <w:b/>
                <w:bCs/>
                <w:color w:val="000000" w:themeColor="text1"/>
              </w:rPr>
            </w:pPr>
          </w:p>
          <w:p w14:paraId="0913B408" w14:textId="77777777" w:rsidR="00A12D38" w:rsidRPr="004442B0" w:rsidRDefault="00A12D38" w:rsidP="002D2D49">
            <w:pPr>
              <w:jc w:val="both"/>
              <w:rPr>
                <w:rFonts w:asciiTheme="minorHAnsi" w:hAnsiTheme="minorHAnsi" w:cstheme="minorHAnsi"/>
                <w:b/>
                <w:bCs/>
                <w:color w:val="000000" w:themeColor="text1"/>
              </w:rPr>
            </w:pPr>
          </w:p>
          <w:p w14:paraId="4CCE7BE9" w14:textId="77777777" w:rsidR="00DE3D97" w:rsidRPr="004442B0" w:rsidRDefault="00DE3D97" w:rsidP="002D2D49">
            <w:pPr>
              <w:jc w:val="both"/>
              <w:rPr>
                <w:rFonts w:asciiTheme="minorHAnsi" w:hAnsiTheme="minorHAnsi" w:cstheme="minorHAnsi"/>
                <w:b/>
                <w:bCs/>
                <w:color w:val="000000" w:themeColor="text1"/>
              </w:rPr>
            </w:pPr>
          </w:p>
          <w:p w14:paraId="64043339" w14:textId="3D05EEA9" w:rsidR="00DE3D97" w:rsidRDefault="00DE3D97" w:rsidP="002D2D49">
            <w:pPr>
              <w:jc w:val="both"/>
              <w:rPr>
                <w:rFonts w:asciiTheme="minorHAnsi" w:hAnsiTheme="minorHAnsi" w:cstheme="minorHAnsi"/>
                <w:color w:val="000000" w:themeColor="text1"/>
              </w:rPr>
            </w:pPr>
            <w:r w:rsidRPr="004442B0">
              <w:rPr>
                <w:rFonts w:asciiTheme="minorHAnsi" w:hAnsiTheme="minorHAnsi" w:cstheme="minorHAnsi"/>
                <w:color w:val="000000" w:themeColor="text1"/>
              </w:rPr>
              <w:t>¿Existieron errores en la comunicación con el equipo de trabajo?</w:t>
            </w:r>
          </w:p>
          <w:p w14:paraId="7EDD8804" w14:textId="67EF9DCE" w:rsidR="0012468E" w:rsidRPr="0012468E" w:rsidRDefault="0012468E" w:rsidP="0012468E">
            <w:pPr>
              <w:pStyle w:val="Prrafodelista"/>
              <w:numPr>
                <w:ilvl w:val="0"/>
                <w:numId w:val="41"/>
              </w:numPr>
              <w:jc w:val="both"/>
              <w:rPr>
                <w:rFonts w:asciiTheme="minorHAnsi" w:hAnsiTheme="minorHAnsi" w:cstheme="minorHAnsi"/>
                <w:color w:val="000000" w:themeColor="text1"/>
              </w:rPr>
            </w:pPr>
            <w:r>
              <w:rPr>
                <w:rFonts w:asciiTheme="minorHAnsi" w:hAnsiTheme="minorHAnsi" w:cstheme="minorHAnsi"/>
                <w:color w:val="000000" w:themeColor="text1"/>
              </w:rPr>
              <w:t xml:space="preserve">No existieron errores en la atención </w:t>
            </w:r>
          </w:p>
          <w:p w14:paraId="78ED34A8" w14:textId="77777777" w:rsidR="00A12D38" w:rsidRPr="004442B0" w:rsidRDefault="00A12D38" w:rsidP="002D2D49">
            <w:pPr>
              <w:jc w:val="both"/>
              <w:rPr>
                <w:rFonts w:asciiTheme="minorHAnsi" w:hAnsiTheme="minorHAnsi" w:cstheme="minorHAnsi"/>
                <w:b/>
                <w:bCs/>
                <w:color w:val="000000" w:themeColor="text1"/>
              </w:rPr>
            </w:pPr>
          </w:p>
          <w:p w14:paraId="5878E948" w14:textId="6E85C45F" w:rsidR="00A12D38" w:rsidRDefault="00A12D38" w:rsidP="00A12D38">
            <w:pPr>
              <w:rPr>
                <w:rFonts w:asciiTheme="minorHAnsi" w:eastAsia="Times New Roman" w:hAnsiTheme="minorHAnsi" w:cstheme="minorHAnsi"/>
                <w:color w:val="000000"/>
                <w:sz w:val="20"/>
                <w:szCs w:val="20"/>
                <w:lang w:eastAsia="es-CO"/>
              </w:rPr>
            </w:pPr>
            <w:r w:rsidRPr="004442B0">
              <w:rPr>
                <w:rFonts w:asciiTheme="minorHAnsi" w:hAnsiTheme="minorHAnsi" w:cstheme="minorHAnsi"/>
                <w:b/>
                <w:bCs/>
                <w:color w:val="000000" w:themeColor="text1"/>
              </w:rPr>
              <w:t xml:space="preserve">Factores relacionados con el ambiente: </w:t>
            </w:r>
          </w:p>
          <w:p w14:paraId="3FD03AEC" w14:textId="180921FF" w:rsidR="0012468E" w:rsidRPr="0012468E" w:rsidRDefault="0012468E" w:rsidP="0012468E">
            <w:pPr>
              <w:pStyle w:val="Prrafodelista"/>
              <w:numPr>
                <w:ilvl w:val="0"/>
                <w:numId w:val="41"/>
              </w:numPr>
              <w:rPr>
                <w:rFonts w:asciiTheme="minorHAnsi" w:eastAsia="Times New Roman" w:hAnsiTheme="minorHAnsi" w:cstheme="minorHAnsi"/>
                <w:color w:val="000000"/>
                <w:sz w:val="20"/>
                <w:szCs w:val="20"/>
                <w:lang w:eastAsia="es-CO"/>
              </w:rPr>
            </w:pPr>
            <w:r>
              <w:rPr>
                <w:rFonts w:asciiTheme="minorHAnsi" w:eastAsia="Times New Roman" w:hAnsiTheme="minorHAnsi" w:cstheme="minorHAnsi"/>
                <w:color w:val="000000"/>
                <w:sz w:val="20"/>
                <w:szCs w:val="20"/>
                <w:lang w:eastAsia="es-CO"/>
              </w:rPr>
              <w:t xml:space="preserve">No existieron errores relacionados al ambiente </w:t>
            </w:r>
          </w:p>
          <w:p w14:paraId="36C8D267" w14:textId="319A56B5" w:rsidR="00C648BE" w:rsidRPr="004442B0" w:rsidRDefault="00C648BE" w:rsidP="002D2D49">
            <w:pPr>
              <w:jc w:val="both"/>
              <w:rPr>
                <w:rFonts w:asciiTheme="minorHAnsi" w:hAnsiTheme="minorHAnsi" w:cstheme="minorHAnsi"/>
                <w:b/>
                <w:bCs/>
                <w:color w:val="000000" w:themeColor="text1"/>
              </w:rPr>
            </w:pPr>
          </w:p>
          <w:p w14:paraId="08EC5A1F" w14:textId="77777777" w:rsidR="00DE3D97" w:rsidRPr="004442B0" w:rsidRDefault="00DE3D97" w:rsidP="002D2D49">
            <w:pPr>
              <w:jc w:val="both"/>
              <w:rPr>
                <w:rFonts w:asciiTheme="minorHAnsi" w:hAnsiTheme="minorHAnsi" w:cstheme="minorHAnsi"/>
                <w:b/>
                <w:bCs/>
                <w:color w:val="000000" w:themeColor="text1"/>
              </w:rPr>
            </w:pPr>
          </w:p>
          <w:p w14:paraId="2B4B3229" w14:textId="77777777" w:rsidR="00DE3D97" w:rsidRPr="004442B0" w:rsidRDefault="00DE3D97" w:rsidP="002D2D49">
            <w:pPr>
              <w:jc w:val="both"/>
              <w:rPr>
                <w:rFonts w:asciiTheme="minorHAnsi" w:hAnsiTheme="minorHAnsi" w:cstheme="minorHAnsi"/>
                <w:b/>
                <w:bCs/>
                <w:color w:val="000000" w:themeColor="text1"/>
              </w:rPr>
            </w:pPr>
          </w:p>
          <w:p w14:paraId="105B55E2" w14:textId="77777777" w:rsidR="00A12D38" w:rsidRPr="004442B0" w:rsidRDefault="00A12D38" w:rsidP="002D2D49">
            <w:pPr>
              <w:jc w:val="both"/>
              <w:rPr>
                <w:rFonts w:asciiTheme="minorHAnsi" w:hAnsiTheme="minorHAnsi" w:cstheme="minorHAnsi"/>
                <w:b/>
                <w:bCs/>
                <w:color w:val="000000" w:themeColor="text1"/>
              </w:rPr>
            </w:pPr>
          </w:p>
          <w:p w14:paraId="175D6EAB" w14:textId="51E83693" w:rsidR="00A12D38" w:rsidRPr="004442B0" w:rsidRDefault="00A12D38" w:rsidP="002D2D49">
            <w:pPr>
              <w:jc w:val="both"/>
              <w:rPr>
                <w:rFonts w:asciiTheme="minorHAnsi" w:eastAsia="Times New Roman" w:hAnsiTheme="minorHAnsi" w:cstheme="minorHAnsi"/>
                <w:color w:val="000000"/>
                <w:sz w:val="20"/>
                <w:szCs w:val="20"/>
                <w:lang w:eastAsia="es-CO"/>
              </w:rPr>
            </w:pPr>
            <w:r w:rsidRPr="004442B0">
              <w:rPr>
                <w:rFonts w:asciiTheme="minorHAnsi" w:hAnsiTheme="minorHAnsi" w:cstheme="minorHAnsi"/>
                <w:b/>
                <w:bCs/>
                <w:color w:val="000000" w:themeColor="text1"/>
              </w:rPr>
              <w:t xml:space="preserve">Factores relacionados con Organización y cultura: </w:t>
            </w:r>
          </w:p>
          <w:p w14:paraId="170942E0" w14:textId="77777777" w:rsidR="00DE3D97" w:rsidRPr="004442B0" w:rsidRDefault="00DE3D97" w:rsidP="002D2D49">
            <w:pPr>
              <w:jc w:val="both"/>
              <w:rPr>
                <w:rFonts w:asciiTheme="minorHAnsi" w:eastAsia="Times New Roman" w:hAnsiTheme="minorHAnsi" w:cstheme="minorHAnsi"/>
                <w:color w:val="000000"/>
                <w:sz w:val="20"/>
                <w:szCs w:val="20"/>
                <w:lang w:eastAsia="es-CO"/>
              </w:rPr>
            </w:pPr>
          </w:p>
          <w:p w14:paraId="5117C432" w14:textId="77777777" w:rsidR="0020582D" w:rsidRDefault="0012468E" w:rsidP="0012468E">
            <w:pPr>
              <w:pStyle w:val="Prrafodelista"/>
              <w:numPr>
                <w:ilvl w:val="0"/>
                <w:numId w:val="41"/>
              </w:numPr>
              <w:jc w:val="both"/>
              <w:rPr>
                <w:rFonts w:asciiTheme="minorHAnsi" w:eastAsia="Times New Roman" w:hAnsiTheme="minorHAnsi" w:cstheme="minorHAnsi"/>
                <w:color w:val="000000"/>
                <w:sz w:val="20"/>
                <w:szCs w:val="20"/>
                <w:lang w:eastAsia="es-CO"/>
              </w:rPr>
            </w:pPr>
            <w:r w:rsidRPr="0012468E">
              <w:rPr>
                <w:rFonts w:asciiTheme="minorHAnsi" w:eastAsia="Times New Roman" w:hAnsiTheme="minorHAnsi" w:cstheme="minorHAnsi"/>
                <w:color w:val="000000"/>
                <w:sz w:val="20"/>
                <w:szCs w:val="20"/>
                <w:lang w:eastAsia="es-CO"/>
              </w:rPr>
              <w:t xml:space="preserve">Durante los últimos meses, el personal asistencial ha venido fortaleciendo sus competencias mediante procesos continuos de capacitación y actualización en la atención de emergencias obstétricas, incluyendo el manejo integral de </w:t>
            </w:r>
            <w:r w:rsidR="0020582D">
              <w:rPr>
                <w:rFonts w:asciiTheme="minorHAnsi" w:eastAsia="Times New Roman" w:hAnsiTheme="minorHAnsi" w:cstheme="minorHAnsi"/>
                <w:color w:val="000000"/>
                <w:sz w:val="20"/>
                <w:szCs w:val="20"/>
                <w:lang w:eastAsia="es-CO"/>
              </w:rPr>
              <w:t>la crisis hipertensiva</w:t>
            </w:r>
            <w:r w:rsidRPr="0012468E">
              <w:rPr>
                <w:rFonts w:asciiTheme="minorHAnsi" w:eastAsia="Times New Roman" w:hAnsiTheme="minorHAnsi" w:cstheme="minorHAnsi"/>
                <w:color w:val="000000"/>
                <w:sz w:val="20"/>
                <w:szCs w:val="20"/>
                <w:lang w:eastAsia="es-CO"/>
              </w:rPr>
              <w:t xml:space="preserve">. </w:t>
            </w:r>
          </w:p>
          <w:p w14:paraId="034F6028" w14:textId="17CEA302" w:rsidR="00DE3D97" w:rsidRPr="0012468E" w:rsidRDefault="0012468E" w:rsidP="0012468E">
            <w:pPr>
              <w:pStyle w:val="Prrafodelista"/>
              <w:numPr>
                <w:ilvl w:val="0"/>
                <w:numId w:val="41"/>
              </w:numPr>
              <w:jc w:val="both"/>
              <w:rPr>
                <w:rFonts w:asciiTheme="minorHAnsi" w:eastAsia="Times New Roman" w:hAnsiTheme="minorHAnsi" w:cstheme="minorHAnsi"/>
                <w:color w:val="000000"/>
                <w:sz w:val="20"/>
                <w:szCs w:val="20"/>
                <w:lang w:eastAsia="es-CO"/>
              </w:rPr>
            </w:pPr>
            <w:r w:rsidRPr="0012468E">
              <w:rPr>
                <w:rFonts w:asciiTheme="minorHAnsi" w:eastAsia="Times New Roman" w:hAnsiTheme="minorHAnsi" w:cstheme="minorHAnsi"/>
                <w:color w:val="000000"/>
                <w:sz w:val="20"/>
                <w:szCs w:val="20"/>
                <w:lang w:eastAsia="es-CO"/>
              </w:rPr>
              <w:t>Estas actividades formativas se han enfocado en la aplicación oportuna de protocolos institucionales, el uso adecuado de medicamentos de primera línea y la activación de equipos de respuesta rápida, garantizando así una atención segura, oportuna y basada en la evidencia científica</w:t>
            </w:r>
            <w:r w:rsidR="0020582D">
              <w:rPr>
                <w:rFonts w:asciiTheme="minorHAnsi" w:eastAsia="Times New Roman" w:hAnsiTheme="minorHAnsi" w:cstheme="minorHAnsi"/>
                <w:color w:val="000000"/>
                <w:sz w:val="20"/>
                <w:szCs w:val="20"/>
                <w:lang w:eastAsia="es-CO"/>
              </w:rPr>
              <w:t>.</w:t>
            </w:r>
          </w:p>
          <w:p w14:paraId="571799AC" w14:textId="77777777" w:rsidR="00DE3D97" w:rsidRPr="004442B0" w:rsidRDefault="00DE3D97" w:rsidP="002D2D49">
            <w:pPr>
              <w:jc w:val="both"/>
              <w:rPr>
                <w:rFonts w:asciiTheme="minorHAnsi" w:eastAsia="Times New Roman" w:hAnsiTheme="minorHAnsi" w:cstheme="minorHAnsi"/>
                <w:color w:val="000000"/>
                <w:sz w:val="20"/>
                <w:szCs w:val="20"/>
                <w:lang w:eastAsia="es-CO"/>
              </w:rPr>
            </w:pPr>
          </w:p>
          <w:p w14:paraId="2771CD6E" w14:textId="77777777" w:rsidR="00DE3D97" w:rsidRPr="004442B0" w:rsidRDefault="00DE3D97" w:rsidP="002D2D49">
            <w:pPr>
              <w:jc w:val="both"/>
              <w:rPr>
                <w:rFonts w:asciiTheme="minorHAnsi" w:eastAsia="Times New Roman" w:hAnsiTheme="minorHAnsi" w:cstheme="minorHAnsi"/>
                <w:color w:val="000000"/>
                <w:sz w:val="20"/>
                <w:szCs w:val="20"/>
                <w:lang w:eastAsia="es-CO"/>
              </w:rPr>
            </w:pPr>
          </w:p>
          <w:p w14:paraId="4AE865DE" w14:textId="145F1D6D" w:rsidR="00DE3D97" w:rsidRPr="004442B0" w:rsidRDefault="00DE3D97" w:rsidP="00DE3D97">
            <w:pPr>
              <w:rPr>
                <w:rFonts w:asciiTheme="minorHAnsi" w:eastAsia="Times New Roman" w:hAnsiTheme="minorHAnsi" w:cstheme="minorHAnsi"/>
                <w:color w:val="000000"/>
                <w:sz w:val="20"/>
                <w:szCs w:val="20"/>
                <w:lang w:eastAsia="es-CO"/>
              </w:rPr>
            </w:pPr>
            <w:r w:rsidRPr="004442B0">
              <w:rPr>
                <w:rFonts w:asciiTheme="minorHAnsi" w:eastAsia="Times New Roman" w:hAnsiTheme="minorHAnsi" w:cstheme="minorHAnsi"/>
                <w:b/>
                <w:bCs/>
                <w:color w:val="000000"/>
                <w:lang w:eastAsia="es-CO"/>
              </w:rPr>
              <w:t>Otros aspectos relacionados:</w:t>
            </w:r>
            <w:r w:rsidRPr="004442B0">
              <w:rPr>
                <w:rFonts w:asciiTheme="minorHAnsi" w:eastAsia="Times New Roman" w:hAnsiTheme="minorHAnsi" w:cstheme="minorHAnsi"/>
                <w:color w:val="000000"/>
                <w:sz w:val="20"/>
                <w:szCs w:val="20"/>
                <w:lang w:eastAsia="es-CO"/>
              </w:rPr>
              <w:t xml:space="preserve"> Relacione a continuación otros factores contributivos que pudieron intervenir en el desarrollo del evento. </w:t>
            </w:r>
          </w:p>
          <w:p w14:paraId="6ED59019" w14:textId="77777777" w:rsidR="00DE3D97" w:rsidRPr="004442B0" w:rsidRDefault="00DE3D97" w:rsidP="002D2D49">
            <w:pPr>
              <w:jc w:val="both"/>
              <w:rPr>
                <w:rFonts w:asciiTheme="minorHAnsi" w:hAnsiTheme="minorHAnsi" w:cstheme="minorHAnsi"/>
                <w:b/>
                <w:bCs/>
                <w:color w:val="000000" w:themeColor="text1"/>
              </w:rPr>
            </w:pPr>
          </w:p>
          <w:p w14:paraId="6E55DB10" w14:textId="3169FBF2" w:rsidR="00DE3D97" w:rsidRDefault="00DE3D97" w:rsidP="002D2D49">
            <w:pPr>
              <w:jc w:val="both"/>
              <w:rPr>
                <w:rFonts w:asciiTheme="minorHAnsi" w:hAnsiTheme="minorHAnsi" w:cstheme="minorHAnsi"/>
                <w:color w:val="000000" w:themeColor="text1"/>
              </w:rPr>
            </w:pPr>
            <w:r w:rsidRPr="004442B0">
              <w:rPr>
                <w:rFonts w:asciiTheme="minorHAnsi" w:hAnsiTheme="minorHAnsi" w:cstheme="minorHAnsi"/>
                <w:color w:val="000000" w:themeColor="text1"/>
              </w:rPr>
              <w:t>¿Existió Daño en el paciente?:</w:t>
            </w:r>
          </w:p>
          <w:p w14:paraId="11B56940" w14:textId="77937F88" w:rsidR="0012468E" w:rsidRDefault="0012468E" w:rsidP="002D2D49">
            <w:pPr>
              <w:jc w:val="both"/>
              <w:rPr>
                <w:rFonts w:asciiTheme="minorHAnsi" w:hAnsiTheme="minorHAnsi" w:cstheme="minorHAnsi"/>
                <w:color w:val="000000" w:themeColor="text1"/>
              </w:rPr>
            </w:pPr>
            <w:r>
              <w:rPr>
                <w:rFonts w:asciiTheme="minorHAnsi" w:hAnsiTheme="minorHAnsi" w:cstheme="minorHAnsi"/>
                <w:color w:val="000000" w:themeColor="text1"/>
              </w:rPr>
              <w:t xml:space="preserve"> </w:t>
            </w:r>
          </w:p>
          <w:p w14:paraId="73E2DEEA" w14:textId="5615A193" w:rsidR="0012468E" w:rsidRDefault="0012468E" w:rsidP="0012468E">
            <w:pPr>
              <w:pStyle w:val="Prrafodelista"/>
              <w:numPr>
                <w:ilvl w:val="0"/>
                <w:numId w:val="41"/>
              </w:numPr>
              <w:jc w:val="both"/>
              <w:rPr>
                <w:rFonts w:asciiTheme="minorHAnsi" w:hAnsiTheme="minorHAnsi" w:cstheme="minorHAnsi"/>
                <w:color w:val="000000" w:themeColor="text1"/>
              </w:rPr>
            </w:pPr>
            <w:r>
              <w:rPr>
                <w:rFonts w:asciiTheme="minorHAnsi" w:hAnsiTheme="minorHAnsi" w:cstheme="minorHAnsi"/>
                <w:color w:val="000000" w:themeColor="text1"/>
              </w:rPr>
              <w:t xml:space="preserve">No existió daño al paciente </w:t>
            </w:r>
          </w:p>
          <w:p w14:paraId="0438A4C4" w14:textId="77777777" w:rsidR="0012468E" w:rsidRPr="0012468E" w:rsidRDefault="0012468E" w:rsidP="0012468E">
            <w:pPr>
              <w:pStyle w:val="Prrafodelista"/>
              <w:numPr>
                <w:ilvl w:val="0"/>
                <w:numId w:val="41"/>
              </w:numPr>
              <w:jc w:val="both"/>
              <w:rPr>
                <w:rFonts w:asciiTheme="minorHAnsi" w:hAnsiTheme="minorHAnsi" w:cstheme="minorHAnsi"/>
                <w:color w:val="000000" w:themeColor="text1"/>
              </w:rPr>
            </w:pPr>
          </w:p>
          <w:p w14:paraId="1F0A2CFF" w14:textId="38199225" w:rsidR="00DE3D97" w:rsidRPr="004442B0" w:rsidRDefault="00DE3D97" w:rsidP="002D2D49">
            <w:pPr>
              <w:jc w:val="both"/>
              <w:rPr>
                <w:rFonts w:asciiTheme="minorHAnsi" w:hAnsiTheme="minorHAnsi" w:cstheme="minorHAnsi"/>
                <w:color w:val="000000" w:themeColor="text1"/>
              </w:rPr>
            </w:pPr>
            <w:r w:rsidRPr="004442B0">
              <w:rPr>
                <w:rFonts w:asciiTheme="minorHAnsi" w:hAnsiTheme="minorHAnsi" w:cstheme="minorHAnsi"/>
                <w:color w:val="000000" w:themeColor="text1"/>
              </w:rPr>
              <w:t>¿Puedo haberse prevenido?:</w:t>
            </w:r>
          </w:p>
          <w:p w14:paraId="40CFE4AE" w14:textId="22DC68EF" w:rsidR="00C648BE" w:rsidRPr="004442B0" w:rsidRDefault="00C648BE" w:rsidP="002D2D49">
            <w:pPr>
              <w:jc w:val="both"/>
              <w:rPr>
                <w:rFonts w:asciiTheme="minorHAnsi" w:hAnsiTheme="minorHAnsi" w:cstheme="minorHAnsi"/>
                <w:b/>
                <w:bCs/>
                <w:color w:val="000000" w:themeColor="text1"/>
              </w:rPr>
            </w:pPr>
          </w:p>
        </w:tc>
      </w:tr>
      <w:tr w:rsidR="002400CF" w:rsidRPr="004442B0" w14:paraId="6AB7C7FD" w14:textId="77777777" w:rsidTr="0056064A">
        <w:trPr>
          <w:trHeight w:val="454"/>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4ED8B580" w14:textId="1629B08C" w:rsidR="002400CF" w:rsidRPr="004442B0" w:rsidRDefault="004F05AA" w:rsidP="0056064A">
            <w:pPr>
              <w:pStyle w:val="Prrafodelista"/>
              <w:numPr>
                <w:ilvl w:val="0"/>
                <w:numId w:val="24"/>
              </w:numPr>
              <w:jc w:val="center"/>
              <w:rPr>
                <w:rFonts w:asciiTheme="minorHAnsi" w:hAnsiTheme="minorHAnsi" w:cstheme="minorHAnsi"/>
                <w:color w:val="000000" w:themeColor="text1"/>
              </w:rPr>
            </w:pPr>
            <w:r w:rsidRPr="004442B0">
              <w:rPr>
                <w:rFonts w:asciiTheme="minorHAnsi" w:eastAsia="Times New Roman" w:hAnsiTheme="minorHAnsi" w:cstheme="minorHAnsi"/>
                <w:b/>
                <w:bCs/>
                <w:color w:val="000000" w:themeColor="text1"/>
                <w:sz w:val="20"/>
                <w:szCs w:val="20"/>
                <w:lang w:eastAsia="es-CO"/>
              </w:rPr>
              <w:lastRenderedPageBreak/>
              <w:t xml:space="preserve">HALLAZGOS </w:t>
            </w:r>
            <w:r w:rsidR="009B7779" w:rsidRPr="004442B0">
              <w:rPr>
                <w:rFonts w:asciiTheme="minorHAnsi" w:eastAsia="Times New Roman" w:hAnsiTheme="minorHAnsi" w:cstheme="minorHAnsi"/>
                <w:b/>
                <w:bCs/>
                <w:color w:val="000000" w:themeColor="text1"/>
                <w:sz w:val="20"/>
                <w:szCs w:val="20"/>
                <w:lang w:eastAsia="es-CO"/>
              </w:rPr>
              <w:t>DEL ANALISIS</w:t>
            </w:r>
          </w:p>
        </w:tc>
      </w:tr>
      <w:tr w:rsidR="002400CF" w:rsidRPr="004442B0" w14:paraId="0EA6B2BF" w14:textId="77777777" w:rsidTr="0056064A">
        <w:trPr>
          <w:trHeight w:val="56"/>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C978518" w14:textId="76D60FCA" w:rsidR="00592AF7" w:rsidRPr="004442B0" w:rsidRDefault="00436681" w:rsidP="00436681">
            <w:pPr>
              <w:shd w:val="clear" w:color="auto" w:fill="FFFFFF"/>
              <w:suppressAutoHyphens w:val="0"/>
              <w:autoSpaceDN/>
              <w:textAlignment w:val="auto"/>
              <w:rPr>
                <w:rFonts w:asciiTheme="minorHAnsi" w:eastAsia="Times New Roman" w:hAnsiTheme="minorHAnsi" w:cstheme="minorHAnsi"/>
                <w:b/>
                <w:color w:val="000000" w:themeColor="text1"/>
                <w:kern w:val="0"/>
                <w:sz w:val="20"/>
                <w:szCs w:val="20"/>
                <w:lang w:eastAsia="es-CO" w:bidi="ar-SA"/>
              </w:rPr>
            </w:pPr>
            <w:r w:rsidRPr="004442B0">
              <w:rPr>
                <w:rFonts w:asciiTheme="minorHAnsi" w:eastAsia="Times New Roman" w:hAnsiTheme="minorHAnsi" w:cstheme="minorHAnsi"/>
                <w:b/>
                <w:color w:val="000000" w:themeColor="text1"/>
                <w:kern w:val="0"/>
                <w:sz w:val="20"/>
                <w:szCs w:val="20"/>
                <w:lang w:eastAsia="es-CO" w:bidi="ar-SA"/>
              </w:rPr>
              <w:t>Modelo de d</w:t>
            </w:r>
            <w:r w:rsidR="009B7779" w:rsidRPr="004442B0">
              <w:rPr>
                <w:rFonts w:asciiTheme="minorHAnsi" w:eastAsia="Times New Roman" w:hAnsiTheme="minorHAnsi" w:cstheme="minorHAnsi"/>
                <w:b/>
                <w:color w:val="000000" w:themeColor="text1"/>
                <w:kern w:val="0"/>
                <w:sz w:val="20"/>
                <w:szCs w:val="20"/>
                <w:lang w:eastAsia="es-CO" w:bidi="ar-SA"/>
              </w:rPr>
              <w:t>emoras Deborah Maine</w:t>
            </w:r>
          </w:p>
          <w:p w14:paraId="7EA18899" w14:textId="029D2E2C" w:rsidR="00592AF7" w:rsidRPr="004442B0" w:rsidRDefault="00592AF7"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20"/>
                <w:szCs w:val="20"/>
                <w:lang w:eastAsia="es-CO" w:bidi="ar-SA"/>
              </w:rPr>
            </w:pPr>
          </w:p>
          <w:p w14:paraId="6301020F" w14:textId="5C9AE443" w:rsidR="006F0871" w:rsidRPr="004442B0" w:rsidRDefault="006F0871" w:rsidP="004442B0">
            <w:pPr>
              <w:pStyle w:val="Prrafodelista"/>
              <w:numPr>
                <w:ilvl w:val="0"/>
                <w:numId w:val="27"/>
              </w:numPr>
              <w:shd w:val="clear" w:color="auto" w:fill="FFFFFF"/>
              <w:suppressAutoHyphens w:val="0"/>
              <w:autoSpaceDN/>
              <w:textAlignment w:val="auto"/>
              <w:rPr>
                <w:rFonts w:asciiTheme="minorHAnsi" w:eastAsia="Times New Roman" w:hAnsiTheme="minorHAnsi" w:cstheme="minorHAnsi"/>
                <w:b/>
                <w:color w:val="000000" w:themeColor="text1"/>
                <w:kern w:val="0"/>
                <w:sz w:val="20"/>
                <w:szCs w:val="20"/>
                <w:lang w:eastAsia="es-CO" w:bidi="ar-SA"/>
              </w:rPr>
            </w:pPr>
            <w:r w:rsidRPr="004442B0">
              <w:rPr>
                <w:rFonts w:asciiTheme="minorHAnsi" w:eastAsia="Times New Roman" w:hAnsiTheme="minorHAnsi" w:cstheme="minorHAnsi"/>
                <w:b/>
                <w:color w:val="000000" w:themeColor="text1"/>
                <w:kern w:val="0"/>
                <w:sz w:val="20"/>
                <w:szCs w:val="20"/>
                <w:lang w:eastAsia="es-CO" w:bidi="ar-SA"/>
              </w:rPr>
              <w:t xml:space="preserve">Reconocimiento el problema: </w:t>
            </w:r>
          </w:p>
          <w:p w14:paraId="3D33CCB6" w14:textId="76A7FE7F" w:rsidR="004442B0" w:rsidRPr="009C5203" w:rsidRDefault="00907266" w:rsidP="009C5203">
            <w:pPr>
              <w:pStyle w:val="Prrafodelista"/>
              <w:numPr>
                <w:ilvl w:val="0"/>
                <w:numId w:val="41"/>
              </w:numPr>
              <w:shd w:val="clear" w:color="auto" w:fill="FFFFFF"/>
              <w:suppressAutoHyphens w:val="0"/>
              <w:autoSpaceDN/>
              <w:textAlignment w:val="auto"/>
              <w:rPr>
                <w:rFonts w:asciiTheme="minorHAnsi" w:eastAsia="Times New Roman" w:hAnsiTheme="minorHAnsi" w:cstheme="minorHAnsi"/>
                <w:bCs/>
                <w:color w:val="000000" w:themeColor="text1"/>
                <w:kern w:val="0"/>
                <w:sz w:val="20"/>
                <w:szCs w:val="20"/>
                <w:lang w:eastAsia="es-CO" w:bidi="ar-SA"/>
              </w:rPr>
            </w:pPr>
            <w:r>
              <w:rPr>
                <w:rFonts w:asciiTheme="minorHAnsi" w:eastAsia="Times New Roman" w:hAnsiTheme="minorHAnsi" w:cstheme="minorHAnsi"/>
                <w:bCs/>
                <w:color w:val="000000" w:themeColor="text1"/>
                <w:kern w:val="0"/>
                <w:sz w:val="20"/>
                <w:szCs w:val="20"/>
                <w:lang w:eastAsia="es-CO" w:bidi="ar-SA"/>
              </w:rPr>
              <w:t>Primigesta en trabajo de parto, inducción con oxitocina que presenta hemorragia postparto.</w:t>
            </w:r>
          </w:p>
          <w:p w14:paraId="76FC9C10" w14:textId="77777777" w:rsidR="00467486" w:rsidRPr="004442B0" w:rsidRDefault="00467486" w:rsidP="004442B0">
            <w:pPr>
              <w:pStyle w:val="Prrafodelista"/>
              <w:shd w:val="clear" w:color="auto" w:fill="FFFFFF"/>
              <w:suppressAutoHyphens w:val="0"/>
              <w:autoSpaceDN/>
              <w:textAlignment w:val="auto"/>
              <w:rPr>
                <w:rFonts w:asciiTheme="minorHAnsi" w:eastAsia="Times New Roman" w:hAnsiTheme="minorHAnsi" w:cstheme="minorHAnsi"/>
                <w:b/>
                <w:color w:val="000000" w:themeColor="text1"/>
                <w:kern w:val="0"/>
                <w:sz w:val="20"/>
                <w:szCs w:val="20"/>
                <w:lang w:eastAsia="es-CO" w:bidi="ar-SA"/>
              </w:rPr>
            </w:pPr>
          </w:p>
          <w:p w14:paraId="03F977F9" w14:textId="53FC141D" w:rsidR="006F0871" w:rsidRPr="004442B0" w:rsidRDefault="006F0871" w:rsidP="004442B0">
            <w:pPr>
              <w:pStyle w:val="Prrafodelista"/>
              <w:numPr>
                <w:ilvl w:val="0"/>
                <w:numId w:val="27"/>
              </w:numPr>
              <w:shd w:val="clear" w:color="auto" w:fill="FFFFFF"/>
              <w:suppressAutoHyphens w:val="0"/>
              <w:autoSpaceDN/>
              <w:textAlignment w:val="auto"/>
              <w:rPr>
                <w:rFonts w:asciiTheme="minorHAnsi" w:eastAsia="Times New Roman" w:hAnsiTheme="minorHAnsi" w:cstheme="minorHAnsi"/>
                <w:b/>
                <w:color w:val="000000" w:themeColor="text1"/>
                <w:kern w:val="0"/>
                <w:sz w:val="20"/>
                <w:szCs w:val="20"/>
                <w:lang w:eastAsia="es-CO" w:bidi="ar-SA"/>
              </w:rPr>
            </w:pPr>
            <w:r w:rsidRPr="004442B0">
              <w:rPr>
                <w:rFonts w:asciiTheme="minorHAnsi" w:eastAsia="Times New Roman" w:hAnsiTheme="minorHAnsi" w:cstheme="minorHAnsi"/>
                <w:b/>
                <w:color w:val="000000" w:themeColor="text1"/>
                <w:kern w:val="0"/>
                <w:sz w:val="20"/>
                <w:szCs w:val="20"/>
                <w:lang w:eastAsia="es-CO" w:bidi="ar-SA"/>
              </w:rPr>
              <w:t>Oportunidad de la decisión y de la acción</w:t>
            </w:r>
            <w:r w:rsidR="00C76A1E" w:rsidRPr="004442B0">
              <w:rPr>
                <w:rFonts w:asciiTheme="minorHAnsi" w:eastAsia="Times New Roman" w:hAnsiTheme="minorHAnsi" w:cstheme="minorHAnsi"/>
                <w:b/>
                <w:color w:val="000000" w:themeColor="text1"/>
                <w:kern w:val="0"/>
                <w:sz w:val="20"/>
                <w:szCs w:val="20"/>
                <w:lang w:eastAsia="es-CO" w:bidi="ar-SA"/>
              </w:rPr>
              <w:t>:</w:t>
            </w:r>
            <w:r w:rsidR="005C08D6" w:rsidRPr="004442B0">
              <w:rPr>
                <w:rFonts w:asciiTheme="minorHAnsi" w:eastAsia="Times New Roman" w:hAnsiTheme="minorHAnsi" w:cstheme="minorHAnsi"/>
                <w:b/>
                <w:color w:val="000000" w:themeColor="text1"/>
                <w:kern w:val="0"/>
                <w:sz w:val="20"/>
                <w:szCs w:val="20"/>
                <w:lang w:eastAsia="es-CO" w:bidi="ar-SA"/>
              </w:rPr>
              <w:t xml:space="preserve"> </w:t>
            </w:r>
          </w:p>
          <w:p w14:paraId="3D1C1824" w14:textId="4C698617" w:rsidR="009C5203" w:rsidRPr="009C5203" w:rsidRDefault="009C5203" w:rsidP="009C5203">
            <w:pPr>
              <w:pStyle w:val="Prrafodelista"/>
              <w:numPr>
                <w:ilvl w:val="0"/>
                <w:numId w:val="41"/>
              </w:numPr>
              <w:shd w:val="clear" w:color="auto" w:fill="FFFFFF"/>
              <w:suppressAutoHyphens w:val="0"/>
              <w:autoSpaceDN/>
              <w:textAlignment w:val="auto"/>
              <w:rPr>
                <w:rFonts w:asciiTheme="minorHAnsi" w:eastAsia="Times New Roman" w:hAnsiTheme="minorHAnsi" w:cstheme="minorHAnsi"/>
                <w:b/>
                <w:color w:val="000000" w:themeColor="text1"/>
                <w:kern w:val="0"/>
                <w:sz w:val="20"/>
                <w:szCs w:val="20"/>
                <w:lang w:eastAsia="es-CO" w:bidi="ar-SA"/>
              </w:rPr>
            </w:pPr>
            <w:r>
              <w:rPr>
                <w:rFonts w:asciiTheme="minorHAnsi" w:eastAsia="Times New Roman" w:hAnsiTheme="minorHAnsi" w:cstheme="minorHAnsi"/>
                <w:b/>
                <w:color w:val="000000" w:themeColor="text1"/>
                <w:kern w:val="0"/>
                <w:sz w:val="20"/>
                <w:szCs w:val="20"/>
                <w:lang w:eastAsia="es-CO" w:bidi="ar-SA"/>
              </w:rPr>
              <w:t xml:space="preserve">Tiempo y oportunidad adecuada </w:t>
            </w:r>
          </w:p>
          <w:p w14:paraId="46752AEC" w14:textId="77777777" w:rsidR="009C5203" w:rsidRDefault="009C5203" w:rsidP="009C5203">
            <w:pPr>
              <w:shd w:val="clear" w:color="auto" w:fill="FFFFFF"/>
              <w:suppressAutoHyphens w:val="0"/>
              <w:autoSpaceDN/>
              <w:textAlignment w:val="auto"/>
              <w:rPr>
                <w:rFonts w:asciiTheme="minorHAnsi" w:eastAsia="Times New Roman" w:hAnsiTheme="minorHAnsi" w:cstheme="minorHAnsi"/>
                <w:b/>
                <w:color w:val="000000" w:themeColor="text1"/>
                <w:kern w:val="0"/>
                <w:sz w:val="20"/>
                <w:szCs w:val="20"/>
                <w:lang w:eastAsia="es-CO" w:bidi="ar-SA"/>
              </w:rPr>
            </w:pPr>
          </w:p>
          <w:p w14:paraId="4D07401B" w14:textId="77777777" w:rsidR="009C5203" w:rsidRPr="009C5203" w:rsidRDefault="009C5203" w:rsidP="009C5203">
            <w:pPr>
              <w:shd w:val="clear" w:color="auto" w:fill="FFFFFF"/>
              <w:suppressAutoHyphens w:val="0"/>
              <w:autoSpaceDN/>
              <w:textAlignment w:val="auto"/>
              <w:rPr>
                <w:rFonts w:asciiTheme="minorHAnsi" w:eastAsia="Times New Roman" w:hAnsiTheme="minorHAnsi" w:cstheme="minorHAnsi"/>
                <w:b/>
                <w:color w:val="000000" w:themeColor="text1"/>
                <w:kern w:val="0"/>
                <w:sz w:val="20"/>
                <w:szCs w:val="20"/>
                <w:lang w:eastAsia="es-CO" w:bidi="ar-SA"/>
              </w:rPr>
            </w:pPr>
          </w:p>
          <w:p w14:paraId="45D61900" w14:textId="2A05FF72" w:rsidR="006F0871" w:rsidRPr="004442B0" w:rsidRDefault="006F0871" w:rsidP="004442B0">
            <w:pPr>
              <w:pStyle w:val="Prrafodelista"/>
              <w:numPr>
                <w:ilvl w:val="0"/>
                <w:numId w:val="27"/>
              </w:numPr>
              <w:shd w:val="clear" w:color="auto" w:fill="FFFFFF"/>
              <w:suppressAutoHyphens w:val="0"/>
              <w:autoSpaceDN/>
              <w:textAlignment w:val="auto"/>
              <w:rPr>
                <w:rFonts w:asciiTheme="minorHAnsi" w:eastAsia="Times New Roman" w:hAnsiTheme="minorHAnsi" w:cstheme="minorHAnsi"/>
                <w:b/>
                <w:color w:val="000000" w:themeColor="text1"/>
                <w:kern w:val="0"/>
                <w:sz w:val="20"/>
                <w:szCs w:val="20"/>
                <w:lang w:eastAsia="es-CO" w:bidi="ar-SA"/>
              </w:rPr>
            </w:pPr>
            <w:r w:rsidRPr="004442B0">
              <w:rPr>
                <w:rFonts w:asciiTheme="minorHAnsi" w:eastAsia="Times New Roman" w:hAnsiTheme="minorHAnsi" w:cstheme="minorHAnsi"/>
                <w:b/>
                <w:color w:val="000000" w:themeColor="text1"/>
                <w:kern w:val="0"/>
                <w:sz w:val="20"/>
                <w:szCs w:val="20"/>
                <w:lang w:eastAsia="es-CO" w:bidi="ar-SA"/>
              </w:rPr>
              <w:t>Acceso a la atención/logística de referencia</w:t>
            </w:r>
            <w:r w:rsidR="00C76A1E" w:rsidRPr="004442B0">
              <w:rPr>
                <w:rFonts w:asciiTheme="minorHAnsi" w:eastAsia="Times New Roman" w:hAnsiTheme="minorHAnsi" w:cstheme="minorHAnsi"/>
                <w:b/>
                <w:color w:val="000000" w:themeColor="text1"/>
                <w:kern w:val="0"/>
                <w:sz w:val="20"/>
                <w:szCs w:val="20"/>
                <w:lang w:eastAsia="es-CO" w:bidi="ar-SA"/>
              </w:rPr>
              <w:t xml:space="preserve">: </w:t>
            </w:r>
          </w:p>
          <w:p w14:paraId="43257089" w14:textId="3225BDC4" w:rsidR="00467486" w:rsidRPr="004442B0" w:rsidRDefault="009C5203" w:rsidP="009C5203">
            <w:pPr>
              <w:pStyle w:val="Prrafodelista"/>
              <w:numPr>
                <w:ilvl w:val="0"/>
                <w:numId w:val="41"/>
              </w:numPr>
              <w:shd w:val="clear" w:color="auto" w:fill="FFFFFF"/>
              <w:suppressAutoHyphens w:val="0"/>
              <w:autoSpaceDN/>
              <w:textAlignment w:val="auto"/>
              <w:rPr>
                <w:rFonts w:asciiTheme="minorHAnsi" w:eastAsia="Times New Roman" w:hAnsiTheme="minorHAnsi" w:cstheme="minorHAnsi"/>
                <w:b/>
                <w:color w:val="000000" w:themeColor="text1"/>
                <w:kern w:val="0"/>
                <w:sz w:val="20"/>
                <w:szCs w:val="20"/>
                <w:lang w:eastAsia="es-CO" w:bidi="ar-SA"/>
              </w:rPr>
            </w:pPr>
            <w:r>
              <w:rPr>
                <w:rFonts w:asciiTheme="minorHAnsi" w:eastAsia="Times New Roman" w:hAnsiTheme="minorHAnsi" w:cstheme="minorHAnsi"/>
                <w:b/>
                <w:color w:val="000000" w:themeColor="text1"/>
                <w:kern w:val="0"/>
                <w:sz w:val="20"/>
                <w:szCs w:val="20"/>
                <w:lang w:eastAsia="es-CO" w:bidi="ar-SA"/>
              </w:rPr>
              <w:t xml:space="preserve">No se presentaron barreras en la atención ni oportunidad de la misma </w:t>
            </w:r>
          </w:p>
          <w:p w14:paraId="57073C1C" w14:textId="77777777" w:rsidR="00467486" w:rsidRPr="004442B0" w:rsidRDefault="00467486" w:rsidP="004442B0">
            <w:pPr>
              <w:pStyle w:val="Prrafodelista"/>
              <w:shd w:val="clear" w:color="auto" w:fill="FFFFFF"/>
              <w:suppressAutoHyphens w:val="0"/>
              <w:autoSpaceDN/>
              <w:textAlignment w:val="auto"/>
              <w:rPr>
                <w:rFonts w:asciiTheme="minorHAnsi" w:eastAsia="Times New Roman" w:hAnsiTheme="minorHAnsi" w:cstheme="minorHAnsi"/>
                <w:b/>
                <w:color w:val="000000" w:themeColor="text1"/>
                <w:kern w:val="0"/>
                <w:sz w:val="20"/>
                <w:szCs w:val="20"/>
                <w:lang w:eastAsia="es-CO" w:bidi="ar-SA"/>
              </w:rPr>
            </w:pPr>
          </w:p>
          <w:p w14:paraId="309DDE3B" w14:textId="09E70109" w:rsidR="006F0871" w:rsidRDefault="006F0871" w:rsidP="004442B0">
            <w:pPr>
              <w:pStyle w:val="Prrafodelista"/>
              <w:numPr>
                <w:ilvl w:val="0"/>
                <w:numId w:val="27"/>
              </w:numPr>
              <w:shd w:val="clear" w:color="auto" w:fill="FFFFFF"/>
              <w:suppressAutoHyphens w:val="0"/>
              <w:autoSpaceDN/>
              <w:textAlignment w:val="auto"/>
              <w:rPr>
                <w:rFonts w:asciiTheme="minorHAnsi" w:eastAsia="Times New Roman" w:hAnsiTheme="minorHAnsi" w:cstheme="minorHAnsi"/>
                <w:b/>
                <w:color w:val="000000" w:themeColor="text1"/>
                <w:kern w:val="0"/>
                <w:sz w:val="20"/>
                <w:szCs w:val="20"/>
                <w:lang w:eastAsia="es-CO" w:bidi="ar-SA"/>
              </w:rPr>
            </w:pPr>
            <w:r w:rsidRPr="004442B0">
              <w:rPr>
                <w:rFonts w:asciiTheme="minorHAnsi" w:eastAsia="Times New Roman" w:hAnsiTheme="minorHAnsi" w:cstheme="minorHAnsi"/>
                <w:b/>
                <w:color w:val="000000" w:themeColor="text1"/>
                <w:kern w:val="0"/>
                <w:sz w:val="20"/>
                <w:szCs w:val="20"/>
                <w:lang w:eastAsia="es-CO" w:bidi="ar-SA"/>
              </w:rPr>
              <w:t>Calidad de la atención</w:t>
            </w:r>
          </w:p>
          <w:p w14:paraId="7B2E26E0" w14:textId="6DB4E53F" w:rsidR="009C5203" w:rsidRPr="009C5203" w:rsidRDefault="009C5203" w:rsidP="009C5203">
            <w:pPr>
              <w:pStyle w:val="Prrafodelista"/>
              <w:numPr>
                <w:ilvl w:val="0"/>
                <w:numId w:val="41"/>
              </w:numPr>
              <w:shd w:val="clear" w:color="auto" w:fill="FFFFFF"/>
              <w:suppressAutoHyphens w:val="0"/>
              <w:autoSpaceDN/>
              <w:textAlignment w:val="auto"/>
              <w:rPr>
                <w:rFonts w:asciiTheme="minorHAnsi" w:eastAsia="Times New Roman" w:hAnsiTheme="minorHAnsi" w:cstheme="minorHAnsi"/>
                <w:b/>
                <w:color w:val="000000" w:themeColor="text1"/>
                <w:kern w:val="0"/>
                <w:sz w:val="20"/>
                <w:szCs w:val="20"/>
                <w:lang w:eastAsia="es-CO" w:bidi="ar-SA"/>
              </w:rPr>
            </w:pPr>
            <w:r>
              <w:rPr>
                <w:rFonts w:asciiTheme="minorHAnsi" w:eastAsia="Times New Roman" w:hAnsiTheme="minorHAnsi" w:cstheme="minorHAnsi"/>
                <w:b/>
                <w:color w:val="000000" w:themeColor="text1"/>
                <w:kern w:val="0"/>
                <w:sz w:val="20"/>
                <w:szCs w:val="20"/>
                <w:lang w:eastAsia="es-CO" w:bidi="ar-SA"/>
              </w:rPr>
              <w:t xml:space="preserve">Adecuada. </w:t>
            </w:r>
          </w:p>
          <w:p w14:paraId="6EE6B8C4" w14:textId="4B99E3A0" w:rsidR="00592AF7" w:rsidRPr="004442B0" w:rsidRDefault="00592AF7"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20"/>
                <w:szCs w:val="20"/>
                <w:lang w:eastAsia="es-CO" w:bidi="ar-SA"/>
              </w:rPr>
            </w:pPr>
          </w:p>
          <w:p w14:paraId="69BE48B7" w14:textId="43F87B48" w:rsidR="00467486" w:rsidRPr="004442B0" w:rsidRDefault="00467486"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20"/>
                <w:szCs w:val="20"/>
                <w:lang w:eastAsia="es-CO" w:bidi="ar-SA"/>
              </w:rPr>
            </w:pPr>
          </w:p>
          <w:p w14:paraId="2E9E5B17" w14:textId="77777777" w:rsidR="00467486" w:rsidRPr="004442B0" w:rsidRDefault="00467486"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20"/>
                <w:szCs w:val="20"/>
                <w:lang w:eastAsia="es-CO" w:bidi="ar-SA"/>
              </w:rPr>
            </w:pPr>
          </w:p>
          <w:p w14:paraId="56288F97" w14:textId="25D54BF3" w:rsidR="0075403D" w:rsidRPr="004442B0" w:rsidRDefault="004442B0"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20"/>
                <w:szCs w:val="20"/>
                <w:lang w:eastAsia="es-CO" w:bidi="ar-SA"/>
              </w:rPr>
            </w:pPr>
            <w:r>
              <w:rPr>
                <w:rFonts w:asciiTheme="minorHAnsi" w:eastAsia="Times New Roman" w:hAnsiTheme="minorHAnsi" w:cstheme="minorHAnsi"/>
                <w:b/>
                <w:color w:val="000000" w:themeColor="text1"/>
                <w:kern w:val="0"/>
                <w:sz w:val="20"/>
                <w:szCs w:val="20"/>
                <w:lang w:eastAsia="es-CO" w:bidi="ar-SA"/>
              </w:rPr>
              <w:t>CONCLUSIÓN</w:t>
            </w:r>
          </w:p>
          <w:p w14:paraId="33B5F358" w14:textId="66455214" w:rsidR="00467486" w:rsidRPr="004442B0" w:rsidRDefault="00467486"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20"/>
                <w:szCs w:val="20"/>
                <w:lang w:eastAsia="es-CO" w:bidi="ar-SA"/>
              </w:rPr>
            </w:pPr>
          </w:p>
          <w:p w14:paraId="0C6AC4AD" w14:textId="7707DA8A" w:rsidR="00467486" w:rsidRPr="009C5203" w:rsidRDefault="00467486" w:rsidP="0075403D">
            <w:pPr>
              <w:shd w:val="clear" w:color="auto" w:fill="FFFFFF"/>
              <w:suppressAutoHyphens w:val="0"/>
              <w:autoSpaceDN/>
              <w:jc w:val="center"/>
              <w:textAlignment w:val="auto"/>
              <w:rPr>
                <w:rFonts w:asciiTheme="minorHAnsi" w:eastAsia="Times New Roman" w:hAnsiTheme="minorHAnsi" w:cstheme="minorHAnsi"/>
                <w:bCs/>
                <w:color w:val="000000" w:themeColor="text1"/>
                <w:kern w:val="0"/>
                <w:sz w:val="20"/>
                <w:szCs w:val="20"/>
                <w:lang w:eastAsia="es-CO" w:bidi="ar-SA"/>
              </w:rPr>
            </w:pPr>
          </w:p>
          <w:p w14:paraId="0357DB18" w14:textId="45EBBC3E" w:rsidR="00467486" w:rsidRPr="009C5203" w:rsidRDefault="009C5203" w:rsidP="0075403D">
            <w:pPr>
              <w:shd w:val="clear" w:color="auto" w:fill="FFFFFF"/>
              <w:suppressAutoHyphens w:val="0"/>
              <w:autoSpaceDN/>
              <w:jc w:val="center"/>
              <w:textAlignment w:val="auto"/>
              <w:rPr>
                <w:rFonts w:asciiTheme="minorHAnsi" w:eastAsia="Times New Roman" w:hAnsiTheme="minorHAnsi" w:cstheme="minorHAnsi"/>
                <w:bCs/>
                <w:color w:val="000000" w:themeColor="text1"/>
                <w:kern w:val="0"/>
                <w:sz w:val="20"/>
                <w:szCs w:val="20"/>
                <w:lang w:eastAsia="es-CO" w:bidi="ar-SA"/>
              </w:rPr>
            </w:pPr>
            <w:r w:rsidRPr="009C5203">
              <w:rPr>
                <w:rFonts w:asciiTheme="minorHAnsi" w:eastAsia="Times New Roman" w:hAnsiTheme="minorHAnsi" w:cstheme="minorHAnsi"/>
                <w:bCs/>
                <w:color w:val="000000" w:themeColor="text1"/>
                <w:kern w:val="0"/>
                <w:sz w:val="20"/>
                <w:szCs w:val="20"/>
                <w:lang w:eastAsia="es-CO" w:bidi="ar-SA"/>
              </w:rPr>
              <w:t xml:space="preserve">La paciente fue atendida de manera oportuna y adecuada ante un cuadro de </w:t>
            </w:r>
            <w:r w:rsidR="0020582D">
              <w:rPr>
                <w:rFonts w:asciiTheme="minorHAnsi" w:eastAsia="Times New Roman" w:hAnsiTheme="minorHAnsi" w:cstheme="minorHAnsi"/>
                <w:bCs/>
                <w:color w:val="000000" w:themeColor="text1"/>
                <w:kern w:val="0"/>
                <w:sz w:val="20"/>
                <w:szCs w:val="20"/>
                <w:lang w:eastAsia="es-CO" w:bidi="ar-SA"/>
              </w:rPr>
              <w:t>una preeclampsia severa</w:t>
            </w:r>
            <w:r w:rsidRPr="009C5203">
              <w:rPr>
                <w:rFonts w:asciiTheme="minorHAnsi" w:eastAsia="Times New Roman" w:hAnsiTheme="minorHAnsi" w:cstheme="minorHAnsi"/>
                <w:bCs/>
                <w:color w:val="000000" w:themeColor="text1"/>
                <w:kern w:val="0"/>
                <w:sz w:val="20"/>
                <w:szCs w:val="20"/>
                <w:lang w:eastAsia="es-CO" w:bidi="ar-SA"/>
              </w:rPr>
              <w:t>. El personal de salud identificó correctamente los signos de alarma, activó de forma inmediata el equipo de respuesta rápida obstétrica y aplicó los protocolos institucionales establecidos, lo cual permitió intervenir de manera segura y eficaz. La atención fue brindada con veracidad, diligencia y dentro del marco de la atención segura y humanizada.</w:t>
            </w:r>
            <w:r w:rsidRPr="009C5203">
              <w:rPr>
                <w:rFonts w:asciiTheme="minorHAnsi" w:eastAsia="Times New Roman" w:hAnsiTheme="minorHAnsi" w:cstheme="minorHAnsi"/>
                <w:bCs/>
                <w:color w:val="000000" w:themeColor="text1"/>
                <w:kern w:val="0"/>
                <w:sz w:val="20"/>
                <w:szCs w:val="20"/>
                <w:lang w:eastAsia="es-CO" w:bidi="ar-SA"/>
              </w:rPr>
              <w:br/>
              <w:t>Cabe resaltar que el equipo asistencial ha venido fortaleciendo sus competencias mediante procesos continuos de capacitación en la atención de emergencias obstétricas, lo cual se reflejó en la toma de decisiones clínicas acertadas y en la priorización del bienestar materno y feta</w:t>
            </w:r>
            <w:r w:rsidR="0020582D">
              <w:rPr>
                <w:rFonts w:asciiTheme="minorHAnsi" w:eastAsia="Times New Roman" w:hAnsiTheme="minorHAnsi" w:cstheme="minorHAnsi"/>
                <w:bCs/>
                <w:color w:val="000000" w:themeColor="text1"/>
                <w:kern w:val="0"/>
                <w:sz w:val="20"/>
                <w:szCs w:val="20"/>
                <w:lang w:eastAsia="es-CO" w:bidi="ar-SA"/>
              </w:rPr>
              <w:t>l</w:t>
            </w:r>
          </w:p>
          <w:p w14:paraId="3D5F19EC" w14:textId="047248FB" w:rsidR="00467486" w:rsidRPr="004442B0" w:rsidRDefault="00467486"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20"/>
                <w:szCs w:val="20"/>
                <w:lang w:eastAsia="es-CO" w:bidi="ar-SA"/>
              </w:rPr>
            </w:pPr>
          </w:p>
          <w:p w14:paraId="2F667B48" w14:textId="0994588B" w:rsidR="00467486" w:rsidRPr="004442B0" w:rsidRDefault="00467486"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20"/>
                <w:szCs w:val="20"/>
                <w:lang w:eastAsia="es-CO" w:bidi="ar-SA"/>
              </w:rPr>
            </w:pPr>
          </w:p>
          <w:p w14:paraId="1B1588BE" w14:textId="242B9600" w:rsidR="00467486" w:rsidRPr="004442B0" w:rsidRDefault="00467486"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20"/>
                <w:szCs w:val="20"/>
                <w:lang w:eastAsia="es-CO" w:bidi="ar-SA"/>
              </w:rPr>
            </w:pPr>
          </w:p>
          <w:p w14:paraId="37264196" w14:textId="6C9821AD" w:rsidR="00467486" w:rsidRDefault="00467486" w:rsidP="00467486">
            <w:pPr>
              <w:shd w:val="clear" w:color="auto" w:fill="FFFFFF"/>
              <w:suppressAutoHyphens w:val="0"/>
              <w:autoSpaceDN/>
              <w:textAlignment w:val="auto"/>
              <w:rPr>
                <w:rFonts w:asciiTheme="minorHAnsi" w:eastAsia="Times New Roman" w:hAnsiTheme="minorHAnsi" w:cstheme="minorHAnsi"/>
                <w:b/>
                <w:color w:val="000000" w:themeColor="text1"/>
                <w:kern w:val="0"/>
                <w:sz w:val="20"/>
                <w:szCs w:val="20"/>
                <w:lang w:eastAsia="es-CO" w:bidi="ar-SA"/>
              </w:rPr>
            </w:pPr>
            <w:r w:rsidRPr="004442B0">
              <w:rPr>
                <w:rFonts w:asciiTheme="minorHAnsi" w:eastAsia="Times New Roman" w:hAnsiTheme="minorHAnsi" w:cstheme="minorHAnsi"/>
                <w:b/>
                <w:color w:val="000000" w:themeColor="text1"/>
                <w:kern w:val="0"/>
                <w:sz w:val="20"/>
                <w:szCs w:val="20"/>
                <w:lang w:eastAsia="es-CO" w:bidi="ar-SA"/>
              </w:rPr>
              <w:t xml:space="preserve">REFERECENCIAS BIBLIOGRAFICAS: </w:t>
            </w:r>
          </w:p>
          <w:p w14:paraId="5F933AB2" w14:textId="3E516910" w:rsidR="0020582D" w:rsidRPr="0020582D" w:rsidRDefault="0020582D" w:rsidP="0020582D">
            <w:pPr>
              <w:pStyle w:val="Prrafodelista"/>
              <w:numPr>
                <w:ilvl w:val="0"/>
                <w:numId w:val="31"/>
              </w:numPr>
              <w:jc w:val="both"/>
              <w:rPr>
                <w:rFonts w:asciiTheme="minorHAnsi" w:eastAsia="Times New Roman" w:hAnsiTheme="minorHAnsi" w:cstheme="minorHAnsi"/>
                <w:b/>
                <w:bCs/>
                <w:color w:val="000000" w:themeColor="text1"/>
                <w:sz w:val="20"/>
                <w:szCs w:val="20"/>
                <w:lang w:eastAsia="es-CO"/>
              </w:rPr>
            </w:pPr>
            <w:r w:rsidRPr="0020582D">
              <w:rPr>
                <w:rFonts w:asciiTheme="minorHAnsi" w:eastAsia="Times New Roman" w:hAnsiTheme="minorHAnsi" w:cstheme="minorHAnsi"/>
                <w:b/>
                <w:bCs/>
                <w:color w:val="000000" w:themeColor="text1"/>
                <w:sz w:val="20"/>
                <w:szCs w:val="20"/>
                <w:lang w:eastAsia="es-CO"/>
              </w:rPr>
              <w:t xml:space="preserve">American </w:t>
            </w:r>
            <w:proofErr w:type="spellStart"/>
            <w:r w:rsidRPr="0020582D">
              <w:rPr>
                <w:rFonts w:asciiTheme="minorHAnsi" w:eastAsia="Times New Roman" w:hAnsiTheme="minorHAnsi" w:cstheme="minorHAnsi"/>
                <w:b/>
                <w:bCs/>
                <w:color w:val="000000" w:themeColor="text1"/>
                <w:sz w:val="20"/>
                <w:szCs w:val="20"/>
                <w:lang w:eastAsia="es-CO"/>
              </w:rPr>
              <w:t>College</w:t>
            </w:r>
            <w:proofErr w:type="spellEnd"/>
            <w:r w:rsidRPr="0020582D">
              <w:rPr>
                <w:rFonts w:asciiTheme="minorHAnsi" w:eastAsia="Times New Roman" w:hAnsiTheme="minorHAnsi" w:cstheme="minorHAnsi"/>
                <w:b/>
                <w:bCs/>
                <w:color w:val="000000" w:themeColor="text1"/>
                <w:sz w:val="20"/>
                <w:szCs w:val="20"/>
                <w:lang w:eastAsia="es-CO"/>
              </w:rPr>
              <w:t xml:space="preserve"> </w:t>
            </w:r>
            <w:proofErr w:type="spellStart"/>
            <w:r w:rsidRPr="0020582D">
              <w:rPr>
                <w:rFonts w:asciiTheme="minorHAnsi" w:eastAsia="Times New Roman" w:hAnsiTheme="minorHAnsi" w:cstheme="minorHAnsi"/>
                <w:b/>
                <w:bCs/>
                <w:color w:val="000000" w:themeColor="text1"/>
                <w:sz w:val="20"/>
                <w:szCs w:val="20"/>
                <w:lang w:eastAsia="es-CO"/>
              </w:rPr>
              <w:t>of</w:t>
            </w:r>
            <w:proofErr w:type="spellEnd"/>
            <w:r w:rsidRPr="0020582D">
              <w:rPr>
                <w:rFonts w:asciiTheme="minorHAnsi" w:eastAsia="Times New Roman" w:hAnsiTheme="minorHAnsi" w:cstheme="minorHAnsi"/>
                <w:b/>
                <w:bCs/>
                <w:color w:val="000000" w:themeColor="text1"/>
                <w:sz w:val="20"/>
                <w:szCs w:val="20"/>
                <w:lang w:eastAsia="es-CO"/>
              </w:rPr>
              <w:t xml:space="preserve"> </w:t>
            </w:r>
            <w:proofErr w:type="spellStart"/>
            <w:r w:rsidRPr="0020582D">
              <w:rPr>
                <w:rFonts w:asciiTheme="minorHAnsi" w:eastAsia="Times New Roman" w:hAnsiTheme="minorHAnsi" w:cstheme="minorHAnsi"/>
                <w:b/>
                <w:bCs/>
                <w:color w:val="000000" w:themeColor="text1"/>
                <w:sz w:val="20"/>
                <w:szCs w:val="20"/>
                <w:lang w:eastAsia="es-CO"/>
              </w:rPr>
              <w:t>Obstetricians</w:t>
            </w:r>
            <w:proofErr w:type="spellEnd"/>
            <w:r w:rsidRPr="0020582D">
              <w:rPr>
                <w:rFonts w:asciiTheme="minorHAnsi" w:eastAsia="Times New Roman" w:hAnsiTheme="minorHAnsi" w:cstheme="minorHAnsi"/>
                <w:b/>
                <w:bCs/>
                <w:color w:val="000000" w:themeColor="text1"/>
                <w:sz w:val="20"/>
                <w:szCs w:val="20"/>
                <w:lang w:eastAsia="es-CO"/>
              </w:rPr>
              <w:t xml:space="preserve"> and </w:t>
            </w:r>
            <w:proofErr w:type="spellStart"/>
            <w:r w:rsidRPr="0020582D">
              <w:rPr>
                <w:rFonts w:asciiTheme="minorHAnsi" w:eastAsia="Times New Roman" w:hAnsiTheme="minorHAnsi" w:cstheme="minorHAnsi"/>
                <w:b/>
                <w:bCs/>
                <w:color w:val="000000" w:themeColor="text1"/>
                <w:sz w:val="20"/>
                <w:szCs w:val="20"/>
                <w:lang w:eastAsia="es-CO"/>
              </w:rPr>
              <w:t>Gynecologists</w:t>
            </w:r>
            <w:proofErr w:type="spellEnd"/>
            <w:r w:rsidRPr="0020582D">
              <w:rPr>
                <w:rFonts w:asciiTheme="minorHAnsi" w:eastAsia="Times New Roman" w:hAnsiTheme="minorHAnsi" w:cstheme="minorHAnsi"/>
                <w:b/>
                <w:bCs/>
                <w:color w:val="000000" w:themeColor="text1"/>
                <w:sz w:val="20"/>
                <w:szCs w:val="20"/>
                <w:lang w:eastAsia="es-CO"/>
              </w:rPr>
              <w:t xml:space="preserve"> (ACOG).</w:t>
            </w:r>
            <w:r w:rsidRPr="0020582D">
              <w:rPr>
                <w:rFonts w:asciiTheme="minorHAnsi" w:eastAsia="Times New Roman" w:hAnsiTheme="minorHAnsi" w:cstheme="minorHAnsi"/>
                <w:b/>
                <w:bCs/>
                <w:color w:val="000000" w:themeColor="text1"/>
                <w:sz w:val="20"/>
                <w:szCs w:val="20"/>
                <w:lang w:eastAsia="es-CO"/>
              </w:rPr>
              <w:br/>
            </w:r>
            <w:proofErr w:type="spellStart"/>
            <w:r w:rsidRPr="0020582D">
              <w:rPr>
                <w:rFonts w:asciiTheme="minorHAnsi" w:eastAsia="Times New Roman" w:hAnsiTheme="minorHAnsi" w:cstheme="minorHAnsi"/>
                <w:b/>
                <w:bCs/>
                <w:i/>
                <w:iCs/>
                <w:color w:val="000000" w:themeColor="text1"/>
                <w:sz w:val="20"/>
                <w:szCs w:val="20"/>
                <w:lang w:eastAsia="es-CO"/>
              </w:rPr>
              <w:t>Gestational</w:t>
            </w:r>
            <w:proofErr w:type="spellEnd"/>
            <w:r w:rsidRPr="0020582D">
              <w:rPr>
                <w:rFonts w:asciiTheme="minorHAnsi" w:eastAsia="Times New Roman" w:hAnsiTheme="minorHAnsi" w:cstheme="minorHAnsi"/>
                <w:b/>
                <w:bCs/>
                <w:i/>
                <w:iCs/>
                <w:color w:val="000000" w:themeColor="text1"/>
                <w:sz w:val="20"/>
                <w:szCs w:val="20"/>
                <w:lang w:eastAsia="es-CO"/>
              </w:rPr>
              <w:t xml:space="preserve"> </w:t>
            </w:r>
            <w:proofErr w:type="spellStart"/>
            <w:r w:rsidRPr="0020582D">
              <w:rPr>
                <w:rFonts w:asciiTheme="minorHAnsi" w:eastAsia="Times New Roman" w:hAnsiTheme="minorHAnsi" w:cstheme="minorHAnsi"/>
                <w:b/>
                <w:bCs/>
                <w:i/>
                <w:iCs/>
                <w:color w:val="000000" w:themeColor="text1"/>
                <w:sz w:val="20"/>
                <w:szCs w:val="20"/>
                <w:lang w:eastAsia="es-CO"/>
              </w:rPr>
              <w:t>Hypertension</w:t>
            </w:r>
            <w:proofErr w:type="spellEnd"/>
            <w:r w:rsidRPr="0020582D">
              <w:rPr>
                <w:rFonts w:asciiTheme="minorHAnsi" w:eastAsia="Times New Roman" w:hAnsiTheme="minorHAnsi" w:cstheme="minorHAnsi"/>
                <w:b/>
                <w:bCs/>
                <w:i/>
                <w:iCs/>
                <w:color w:val="000000" w:themeColor="text1"/>
                <w:sz w:val="20"/>
                <w:szCs w:val="20"/>
                <w:lang w:eastAsia="es-CO"/>
              </w:rPr>
              <w:t xml:space="preserve"> and Preeclampsia.</w:t>
            </w:r>
            <w:r w:rsidRPr="0020582D">
              <w:rPr>
                <w:rFonts w:asciiTheme="minorHAnsi" w:eastAsia="Times New Roman" w:hAnsiTheme="minorHAnsi" w:cstheme="minorHAnsi"/>
                <w:b/>
                <w:bCs/>
                <w:color w:val="000000" w:themeColor="text1"/>
                <w:sz w:val="20"/>
                <w:szCs w:val="20"/>
                <w:lang w:eastAsia="es-CO"/>
              </w:rPr>
              <w:t xml:space="preserve"> </w:t>
            </w:r>
            <w:proofErr w:type="spellStart"/>
            <w:r w:rsidRPr="0020582D">
              <w:rPr>
                <w:rFonts w:asciiTheme="minorHAnsi" w:eastAsia="Times New Roman" w:hAnsiTheme="minorHAnsi" w:cstheme="minorHAnsi"/>
                <w:b/>
                <w:bCs/>
                <w:color w:val="000000" w:themeColor="text1"/>
                <w:sz w:val="20"/>
                <w:szCs w:val="20"/>
                <w:lang w:eastAsia="es-CO"/>
              </w:rPr>
              <w:t>Practice</w:t>
            </w:r>
            <w:proofErr w:type="spellEnd"/>
            <w:r w:rsidRPr="0020582D">
              <w:rPr>
                <w:rFonts w:asciiTheme="minorHAnsi" w:eastAsia="Times New Roman" w:hAnsiTheme="minorHAnsi" w:cstheme="minorHAnsi"/>
                <w:b/>
                <w:bCs/>
                <w:color w:val="000000" w:themeColor="text1"/>
                <w:sz w:val="20"/>
                <w:szCs w:val="20"/>
                <w:lang w:eastAsia="es-CO"/>
              </w:rPr>
              <w:t xml:space="preserve"> </w:t>
            </w:r>
            <w:proofErr w:type="spellStart"/>
            <w:r w:rsidRPr="0020582D">
              <w:rPr>
                <w:rFonts w:asciiTheme="minorHAnsi" w:eastAsia="Times New Roman" w:hAnsiTheme="minorHAnsi" w:cstheme="minorHAnsi"/>
                <w:b/>
                <w:bCs/>
                <w:color w:val="000000" w:themeColor="text1"/>
                <w:sz w:val="20"/>
                <w:szCs w:val="20"/>
                <w:lang w:eastAsia="es-CO"/>
              </w:rPr>
              <w:t>Bulletin</w:t>
            </w:r>
            <w:proofErr w:type="spellEnd"/>
            <w:r w:rsidRPr="0020582D">
              <w:rPr>
                <w:rFonts w:asciiTheme="minorHAnsi" w:eastAsia="Times New Roman" w:hAnsiTheme="minorHAnsi" w:cstheme="minorHAnsi"/>
                <w:b/>
                <w:bCs/>
                <w:color w:val="000000" w:themeColor="text1"/>
                <w:sz w:val="20"/>
                <w:szCs w:val="20"/>
                <w:lang w:eastAsia="es-CO"/>
              </w:rPr>
              <w:t xml:space="preserve"> No. 222.</w:t>
            </w:r>
            <w:r w:rsidRPr="0020582D">
              <w:rPr>
                <w:rFonts w:asciiTheme="minorHAnsi" w:eastAsia="Times New Roman" w:hAnsiTheme="minorHAnsi" w:cstheme="minorHAnsi"/>
                <w:b/>
                <w:bCs/>
                <w:color w:val="000000" w:themeColor="text1"/>
                <w:sz w:val="20"/>
                <w:szCs w:val="20"/>
                <w:lang w:eastAsia="es-CO"/>
              </w:rPr>
              <w:br/>
            </w:r>
            <w:proofErr w:type="spellStart"/>
            <w:r w:rsidRPr="0020582D">
              <w:rPr>
                <w:rFonts w:asciiTheme="minorHAnsi" w:eastAsia="Times New Roman" w:hAnsiTheme="minorHAnsi" w:cstheme="minorHAnsi"/>
                <w:b/>
                <w:bCs/>
                <w:color w:val="000000" w:themeColor="text1"/>
                <w:sz w:val="20"/>
                <w:szCs w:val="20"/>
                <w:lang w:eastAsia="es-CO"/>
              </w:rPr>
              <w:t>Obstetrics</w:t>
            </w:r>
            <w:proofErr w:type="spellEnd"/>
            <w:r w:rsidRPr="0020582D">
              <w:rPr>
                <w:rFonts w:asciiTheme="minorHAnsi" w:eastAsia="Times New Roman" w:hAnsiTheme="minorHAnsi" w:cstheme="minorHAnsi"/>
                <w:b/>
                <w:bCs/>
                <w:color w:val="000000" w:themeColor="text1"/>
                <w:sz w:val="20"/>
                <w:szCs w:val="20"/>
                <w:lang w:eastAsia="es-CO"/>
              </w:rPr>
              <w:t xml:space="preserve"> &amp; </w:t>
            </w:r>
            <w:proofErr w:type="spellStart"/>
            <w:r w:rsidRPr="0020582D">
              <w:rPr>
                <w:rFonts w:asciiTheme="minorHAnsi" w:eastAsia="Times New Roman" w:hAnsiTheme="minorHAnsi" w:cstheme="minorHAnsi"/>
                <w:b/>
                <w:bCs/>
                <w:color w:val="000000" w:themeColor="text1"/>
                <w:sz w:val="20"/>
                <w:szCs w:val="20"/>
                <w:lang w:eastAsia="es-CO"/>
              </w:rPr>
              <w:t>Gynecology</w:t>
            </w:r>
            <w:proofErr w:type="spellEnd"/>
            <w:r w:rsidRPr="0020582D">
              <w:rPr>
                <w:rFonts w:asciiTheme="minorHAnsi" w:eastAsia="Times New Roman" w:hAnsiTheme="minorHAnsi" w:cstheme="minorHAnsi"/>
                <w:b/>
                <w:bCs/>
                <w:color w:val="000000" w:themeColor="text1"/>
                <w:sz w:val="20"/>
                <w:szCs w:val="20"/>
                <w:lang w:eastAsia="es-CO"/>
              </w:rPr>
              <w:t>. 2020;135(6):e237–e260.</w:t>
            </w:r>
          </w:p>
          <w:p w14:paraId="5DC3C53E" w14:textId="04A600E8" w:rsidR="0020582D" w:rsidRPr="0020582D" w:rsidRDefault="0020582D" w:rsidP="0020582D">
            <w:pPr>
              <w:pStyle w:val="Prrafodelista"/>
              <w:numPr>
                <w:ilvl w:val="0"/>
                <w:numId w:val="31"/>
              </w:numPr>
              <w:jc w:val="both"/>
              <w:rPr>
                <w:rFonts w:asciiTheme="minorHAnsi" w:eastAsia="Times New Roman" w:hAnsiTheme="minorHAnsi" w:cstheme="minorHAnsi"/>
                <w:b/>
                <w:bCs/>
                <w:color w:val="000000" w:themeColor="text1"/>
                <w:sz w:val="20"/>
                <w:szCs w:val="20"/>
                <w:lang w:eastAsia="es-CO"/>
              </w:rPr>
            </w:pPr>
            <w:proofErr w:type="spellStart"/>
            <w:r w:rsidRPr="0020582D">
              <w:rPr>
                <w:rFonts w:asciiTheme="minorHAnsi" w:eastAsia="Times New Roman" w:hAnsiTheme="minorHAnsi" w:cstheme="minorHAnsi"/>
                <w:b/>
                <w:bCs/>
                <w:color w:val="000000" w:themeColor="text1"/>
                <w:sz w:val="20"/>
                <w:szCs w:val="20"/>
                <w:lang w:eastAsia="es-CO"/>
              </w:rPr>
              <w:t>World</w:t>
            </w:r>
            <w:proofErr w:type="spellEnd"/>
            <w:r w:rsidRPr="0020582D">
              <w:rPr>
                <w:rFonts w:asciiTheme="minorHAnsi" w:eastAsia="Times New Roman" w:hAnsiTheme="minorHAnsi" w:cstheme="minorHAnsi"/>
                <w:b/>
                <w:bCs/>
                <w:color w:val="000000" w:themeColor="text1"/>
                <w:sz w:val="20"/>
                <w:szCs w:val="20"/>
                <w:lang w:eastAsia="es-CO"/>
              </w:rPr>
              <w:t xml:space="preserve"> </w:t>
            </w:r>
            <w:proofErr w:type="spellStart"/>
            <w:r w:rsidRPr="0020582D">
              <w:rPr>
                <w:rFonts w:asciiTheme="minorHAnsi" w:eastAsia="Times New Roman" w:hAnsiTheme="minorHAnsi" w:cstheme="minorHAnsi"/>
                <w:b/>
                <w:bCs/>
                <w:color w:val="000000" w:themeColor="text1"/>
                <w:sz w:val="20"/>
                <w:szCs w:val="20"/>
                <w:lang w:eastAsia="es-CO"/>
              </w:rPr>
              <w:t>Health</w:t>
            </w:r>
            <w:proofErr w:type="spellEnd"/>
            <w:r w:rsidRPr="0020582D">
              <w:rPr>
                <w:rFonts w:asciiTheme="minorHAnsi" w:eastAsia="Times New Roman" w:hAnsiTheme="minorHAnsi" w:cstheme="minorHAnsi"/>
                <w:b/>
                <w:bCs/>
                <w:color w:val="000000" w:themeColor="text1"/>
                <w:sz w:val="20"/>
                <w:szCs w:val="20"/>
                <w:lang w:eastAsia="es-CO"/>
              </w:rPr>
              <w:t xml:space="preserve"> </w:t>
            </w:r>
            <w:proofErr w:type="spellStart"/>
            <w:r w:rsidRPr="0020582D">
              <w:rPr>
                <w:rFonts w:asciiTheme="minorHAnsi" w:eastAsia="Times New Roman" w:hAnsiTheme="minorHAnsi" w:cstheme="minorHAnsi"/>
                <w:b/>
                <w:bCs/>
                <w:color w:val="000000" w:themeColor="text1"/>
                <w:sz w:val="20"/>
                <w:szCs w:val="20"/>
                <w:lang w:eastAsia="es-CO"/>
              </w:rPr>
              <w:t>Organization</w:t>
            </w:r>
            <w:proofErr w:type="spellEnd"/>
            <w:r w:rsidRPr="0020582D">
              <w:rPr>
                <w:rFonts w:asciiTheme="minorHAnsi" w:eastAsia="Times New Roman" w:hAnsiTheme="minorHAnsi" w:cstheme="minorHAnsi"/>
                <w:b/>
                <w:bCs/>
                <w:color w:val="000000" w:themeColor="text1"/>
                <w:sz w:val="20"/>
                <w:szCs w:val="20"/>
                <w:lang w:eastAsia="es-CO"/>
              </w:rPr>
              <w:t xml:space="preserve"> (WHO).</w:t>
            </w:r>
            <w:r w:rsidRPr="0020582D">
              <w:rPr>
                <w:rFonts w:asciiTheme="minorHAnsi" w:eastAsia="Times New Roman" w:hAnsiTheme="minorHAnsi" w:cstheme="minorHAnsi"/>
                <w:b/>
                <w:bCs/>
                <w:color w:val="000000" w:themeColor="text1"/>
                <w:sz w:val="20"/>
                <w:szCs w:val="20"/>
                <w:lang w:eastAsia="es-CO"/>
              </w:rPr>
              <w:br/>
            </w:r>
            <w:r w:rsidRPr="0020582D">
              <w:rPr>
                <w:rFonts w:asciiTheme="minorHAnsi" w:eastAsia="Times New Roman" w:hAnsiTheme="minorHAnsi" w:cstheme="minorHAnsi"/>
                <w:b/>
                <w:bCs/>
                <w:i/>
                <w:iCs/>
                <w:color w:val="000000" w:themeColor="text1"/>
                <w:sz w:val="20"/>
                <w:szCs w:val="20"/>
                <w:lang w:eastAsia="es-CO"/>
              </w:rPr>
              <w:t xml:space="preserve">WHO </w:t>
            </w:r>
            <w:proofErr w:type="spellStart"/>
            <w:r w:rsidRPr="0020582D">
              <w:rPr>
                <w:rFonts w:asciiTheme="minorHAnsi" w:eastAsia="Times New Roman" w:hAnsiTheme="minorHAnsi" w:cstheme="minorHAnsi"/>
                <w:b/>
                <w:bCs/>
                <w:i/>
                <w:iCs/>
                <w:color w:val="000000" w:themeColor="text1"/>
                <w:sz w:val="20"/>
                <w:szCs w:val="20"/>
                <w:lang w:eastAsia="es-CO"/>
              </w:rPr>
              <w:t>recommendations</w:t>
            </w:r>
            <w:proofErr w:type="spellEnd"/>
            <w:r w:rsidRPr="0020582D">
              <w:rPr>
                <w:rFonts w:asciiTheme="minorHAnsi" w:eastAsia="Times New Roman" w:hAnsiTheme="minorHAnsi" w:cstheme="minorHAnsi"/>
                <w:b/>
                <w:bCs/>
                <w:i/>
                <w:iCs/>
                <w:color w:val="000000" w:themeColor="text1"/>
                <w:sz w:val="20"/>
                <w:szCs w:val="20"/>
                <w:lang w:eastAsia="es-CO"/>
              </w:rPr>
              <w:t xml:space="preserve"> </w:t>
            </w:r>
            <w:proofErr w:type="spellStart"/>
            <w:r w:rsidRPr="0020582D">
              <w:rPr>
                <w:rFonts w:asciiTheme="minorHAnsi" w:eastAsia="Times New Roman" w:hAnsiTheme="minorHAnsi" w:cstheme="minorHAnsi"/>
                <w:b/>
                <w:bCs/>
                <w:i/>
                <w:iCs/>
                <w:color w:val="000000" w:themeColor="text1"/>
                <w:sz w:val="20"/>
                <w:szCs w:val="20"/>
                <w:lang w:eastAsia="es-CO"/>
              </w:rPr>
              <w:t>for</w:t>
            </w:r>
            <w:proofErr w:type="spellEnd"/>
            <w:r w:rsidRPr="0020582D">
              <w:rPr>
                <w:rFonts w:asciiTheme="minorHAnsi" w:eastAsia="Times New Roman" w:hAnsiTheme="minorHAnsi" w:cstheme="minorHAnsi"/>
                <w:b/>
                <w:bCs/>
                <w:i/>
                <w:iCs/>
                <w:color w:val="000000" w:themeColor="text1"/>
                <w:sz w:val="20"/>
                <w:szCs w:val="20"/>
                <w:lang w:eastAsia="es-CO"/>
              </w:rPr>
              <w:t xml:space="preserve"> </w:t>
            </w:r>
            <w:proofErr w:type="spellStart"/>
            <w:r w:rsidRPr="0020582D">
              <w:rPr>
                <w:rFonts w:asciiTheme="minorHAnsi" w:eastAsia="Times New Roman" w:hAnsiTheme="minorHAnsi" w:cstheme="minorHAnsi"/>
                <w:b/>
                <w:bCs/>
                <w:i/>
                <w:iCs/>
                <w:color w:val="000000" w:themeColor="text1"/>
                <w:sz w:val="20"/>
                <w:szCs w:val="20"/>
                <w:lang w:eastAsia="es-CO"/>
              </w:rPr>
              <w:t>prevention</w:t>
            </w:r>
            <w:proofErr w:type="spellEnd"/>
            <w:r w:rsidRPr="0020582D">
              <w:rPr>
                <w:rFonts w:asciiTheme="minorHAnsi" w:eastAsia="Times New Roman" w:hAnsiTheme="minorHAnsi" w:cstheme="minorHAnsi"/>
                <w:b/>
                <w:bCs/>
                <w:i/>
                <w:iCs/>
                <w:color w:val="000000" w:themeColor="text1"/>
                <w:sz w:val="20"/>
                <w:szCs w:val="20"/>
                <w:lang w:eastAsia="es-CO"/>
              </w:rPr>
              <w:t xml:space="preserve"> and </w:t>
            </w:r>
            <w:proofErr w:type="spellStart"/>
            <w:r w:rsidRPr="0020582D">
              <w:rPr>
                <w:rFonts w:asciiTheme="minorHAnsi" w:eastAsia="Times New Roman" w:hAnsiTheme="minorHAnsi" w:cstheme="minorHAnsi"/>
                <w:b/>
                <w:bCs/>
                <w:i/>
                <w:iCs/>
                <w:color w:val="000000" w:themeColor="text1"/>
                <w:sz w:val="20"/>
                <w:szCs w:val="20"/>
                <w:lang w:eastAsia="es-CO"/>
              </w:rPr>
              <w:t>treatment</w:t>
            </w:r>
            <w:proofErr w:type="spellEnd"/>
            <w:r w:rsidRPr="0020582D">
              <w:rPr>
                <w:rFonts w:asciiTheme="minorHAnsi" w:eastAsia="Times New Roman" w:hAnsiTheme="minorHAnsi" w:cstheme="minorHAnsi"/>
                <w:b/>
                <w:bCs/>
                <w:i/>
                <w:iCs/>
                <w:color w:val="000000" w:themeColor="text1"/>
                <w:sz w:val="20"/>
                <w:szCs w:val="20"/>
                <w:lang w:eastAsia="es-CO"/>
              </w:rPr>
              <w:t xml:space="preserve"> </w:t>
            </w:r>
            <w:proofErr w:type="spellStart"/>
            <w:r w:rsidRPr="0020582D">
              <w:rPr>
                <w:rFonts w:asciiTheme="minorHAnsi" w:eastAsia="Times New Roman" w:hAnsiTheme="minorHAnsi" w:cstheme="minorHAnsi"/>
                <w:b/>
                <w:bCs/>
                <w:i/>
                <w:iCs/>
                <w:color w:val="000000" w:themeColor="text1"/>
                <w:sz w:val="20"/>
                <w:szCs w:val="20"/>
                <w:lang w:eastAsia="es-CO"/>
              </w:rPr>
              <w:t>of</w:t>
            </w:r>
            <w:proofErr w:type="spellEnd"/>
            <w:r w:rsidRPr="0020582D">
              <w:rPr>
                <w:rFonts w:asciiTheme="minorHAnsi" w:eastAsia="Times New Roman" w:hAnsiTheme="minorHAnsi" w:cstheme="minorHAnsi"/>
                <w:b/>
                <w:bCs/>
                <w:i/>
                <w:iCs/>
                <w:color w:val="000000" w:themeColor="text1"/>
                <w:sz w:val="20"/>
                <w:szCs w:val="20"/>
                <w:lang w:eastAsia="es-CO"/>
              </w:rPr>
              <w:t xml:space="preserve"> pre-eclampsia and eclampsia.</w:t>
            </w:r>
            <w:r w:rsidRPr="0020582D">
              <w:rPr>
                <w:rFonts w:asciiTheme="minorHAnsi" w:eastAsia="Times New Roman" w:hAnsiTheme="minorHAnsi" w:cstheme="minorHAnsi"/>
                <w:b/>
                <w:bCs/>
                <w:color w:val="000000" w:themeColor="text1"/>
                <w:sz w:val="20"/>
                <w:szCs w:val="20"/>
                <w:lang w:eastAsia="es-CO"/>
              </w:rPr>
              <w:br/>
              <w:t>Ginebra: Organización Mundial de la Salud; 2011.</w:t>
            </w:r>
          </w:p>
          <w:p w14:paraId="5FF1C7F2" w14:textId="4CE207C1" w:rsidR="0020582D" w:rsidRPr="0020582D" w:rsidRDefault="0020582D" w:rsidP="0020582D">
            <w:pPr>
              <w:pStyle w:val="Prrafodelista"/>
              <w:numPr>
                <w:ilvl w:val="0"/>
                <w:numId w:val="31"/>
              </w:numPr>
              <w:jc w:val="both"/>
              <w:rPr>
                <w:rFonts w:asciiTheme="minorHAnsi" w:eastAsia="Times New Roman" w:hAnsiTheme="minorHAnsi" w:cstheme="minorHAnsi"/>
                <w:b/>
                <w:bCs/>
                <w:color w:val="000000" w:themeColor="text1"/>
                <w:sz w:val="20"/>
                <w:szCs w:val="20"/>
                <w:lang w:eastAsia="es-CO"/>
              </w:rPr>
            </w:pPr>
            <w:r w:rsidRPr="0020582D">
              <w:rPr>
                <w:rFonts w:asciiTheme="minorHAnsi" w:eastAsia="Times New Roman" w:hAnsiTheme="minorHAnsi" w:cstheme="minorHAnsi"/>
                <w:b/>
                <w:bCs/>
                <w:color w:val="000000" w:themeColor="text1"/>
                <w:sz w:val="20"/>
                <w:szCs w:val="20"/>
                <w:lang w:eastAsia="es-CO"/>
              </w:rPr>
              <w:t xml:space="preserve">Cunningham FG, </w:t>
            </w:r>
            <w:proofErr w:type="spellStart"/>
            <w:r w:rsidRPr="0020582D">
              <w:rPr>
                <w:rFonts w:asciiTheme="minorHAnsi" w:eastAsia="Times New Roman" w:hAnsiTheme="minorHAnsi" w:cstheme="minorHAnsi"/>
                <w:b/>
                <w:bCs/>
                <w:color w:val="000000" w:themeColor="text1"/>
                <w:sz w:val="20"/>
                <w:szCs w:val="20"/>
                <w:lang w:eastAsia="es-CO"/>
              </w:rPr>
              <w:t>Leveno</w:t>
            </w:r>
            <w:proofErr w:type="spellEnd"/>
            <w:r w:rsidRPr="0020582D">
              <w:rPr>
                <w:rFonts w:asciiTheme="minorHAnsi" w:eastAsia="Times New Roman" w:hAnsiTheme="minorHAnsi" w:cstheme="minorHAnsi"/>
                <w:b/>
                <w:bCs/>
                <w:color w:val="000000" w:themeColor="text1"/>
                <w:sz w:val="20"/>
                <w:szCs w:val="20"/>
                <w:lang w:eastAsia="es-CO"/>
              </w:rPr>
              <w:t xml:space="preserve"> KJ, Bloom SL, et al.</w:t>
            </w:r>
            <w:r w:rsidRPr="0020582D">
              <w:rPr>
                <w:rFonts w:asciiTheme="minorHAnsi" w:eastAsia="Times New Roman" w:hAnsiTheme="minorHAnsi" w:cstheme="minorHAnsi"/>
                <w:b/>
                <w:bCs/>
                <w:color w:val="000000" w:themeColor="text1"/>
                <w:sz w:val="20"/>
                <w:szCs w:val="20"/>
                <w:lang w:eastAsia="es-CO"/>
              </w:rPr>
              <w:br/>
            </w:r>
            <w:r w:rsidRPr="0020582D">
              <w:rPr>
                <w:rFonts w:asciiTheme="minorHAnsi" w:eastAsia="Times New Roman" w:hAnsiTheme="minorHAnsi" w:cstheme="minorHAnsi"/>
                <w:b/>
                <w:bCs/>
                <w:i/>
                <w:iCs/>
                <w:color w:val="000000" w:themeColor="text1"/>
                <w:sz w:val="20"/>
                <w:szCs w:val="20"/>
                <w:lang w:eastAsia="es-CO"/>
              </w:rPr>
              <w:t xml:space="preserve">Williams </w:t>
            </w:r>
            <w:proofErr w:type="spellStart"/>
            <w:r w:rsidRPr="0020582D">
              <w:rPr>
                <w:rFonts w:asciiTheme="minorHAnsi" w:eastAsia="Times New Roman" w:hAnsiTheme="minorHAnsi" w:cstheme="minorHAnsi"/>
                <w:b/>
                <w:bCs/>
                <w:i/>
                <w:iCs/>
                <w:color w:val="000000" w:themeColor="text1"/>
                <w:sz w:val="20"/>
                <w:szCs w:val="20"/>
                <w:lang w:eastAsia="es-CO"/>
              </w:rPr>
              <w:t>Obstetrics</w:t>
            </w:r>
            <w:proofErr w:type="spellEnd"/>
            <w:r w:rsidRPr="0020582D">
              <w:rPr>
                <w:rFonts w:asciiTheme="minorHAnsi" w:eastAsia="Times New Roman" w:hAnsiTheme="minorHAnsi" w:cstheme="minorHAnsi"/>
                <w:b/>
                <w:bCs/>
                <w:i/>
                <w:iCs/>
                <w:color w:val="000000" w:themeColor="text1"/>
                <w:sz w:val="20"/>
                <w:szCs w:val="20"/>
                <w:lang w:eastAsia="es-CO"/>
              </w:rPr>
              <w:t>.</w:t>
            </w:r>
            <w:r w:rsidRPr="0020582D">
              <w:rPr>
                <w:rFonts w:asciiTheme="minorHAnsi" w:eastAsia="Times New Roman" w:hAnsiTheme="minorHAnsi" w:cstheme="minorHAnsi"/>
                <w:b/>
                <w:bCs/>
                <w:color w:val="000000" w:themeColor="text1"/>
                <w:sz w:val="20"/>
                <w:szCs w:val="20"/>
                <w:lang w:eastAsia="es-CO"/>
              </w:rPr>
              <w:t xml:space="preserve"> 26th ed.</w:t>
            </w:r>
            <w:r w:rsidRPr="0020582D">
              <w:rPr>
                <w:rFonts w:asciiTheme="minorHAnsi" w:eastAsia="Times New Roman" w:hAnsiTheme="minorHAnsi" w:cstheme="minorHAnsi"/>
                <w:b/>
                <w:bCs/>
                <w:color w:val="000000" w:themeColor="text1"/>
                <w:sz w:val="20"/>
                <w:szCs w:val="20"/>
                <w:lang w:eastAsia="es-CO"/>
              </w:rPr>
              <w:br/>
              <w:t xml:space="preserve">New York: McGraw-Hill </w:t>
            </w:r>
            <w:proofErr w:type="spellStart"/>
            <w:r w:rsidRPr="0020582D">
              <w:rPr>
                <w:rFonts w:asciiTheme="minorHAnsi" w:eastAsia="Times New Roman" w:hAnsiTheme="minorHAnsi" w:cstheme="minorHAnsi"/>
                <w:b/>
                <w:bCs/>
                <w:color w:val="000000" w:themeColor="text1"/>
                <w:sz w:val="20"/>
                <w:szCs w:val="20"/>
                <w:lang w:eastAsia="es-CO"/>
              </w:rPr>
              <w:t>Education</w:t>
            </w:r>
            <w:proofErr w:type="spellEnd"/>
            <w:r w:rsidRPr="0020582D">
              <w:rPr>
                <w:rFonts w:asciiTheme="minorHAnsi" w:eastAsia="Times New Roman" w:hAnsiTheme="minorHAnsi" w:cstheme="minorHAnsi"/>
                <w:b/>
                <w:bCs/>
                <w:color w:val="000000" w:themeColor="text1"/>
                <w:sz w:val="20"/>
                <w:szCs w:val="20"/>
                <w:lang w:eastAsia="es-CO"/>
              </w:rPr>
              <w:t>; 2022. Capítulo: Trastornos hipertensivos del embarazo.</w:t>
            </w:r>
          </w:p>
          <w:p w14:paraId="7A5449F8" w14:textId="2190B3D3" w:rsidR="004F05AA" w:rsidRPr="0020582D" w:rsidRDefault="004F05AA" w:rsidP="0020582D">
            <w:pPr>
              <w:ind w:left="360"/>
              <w:jc w:val="both"/>
              <w:rPr>
                <w:rFonts w:asciiTheme="minorHAnsi" w:eastAsia="Times New Roman" w:hAnsiTheme="minorHAnsi" w:cstheme="minorHAnsi"/>
                <w:bCs/>
                <w:color w:val="000000" w:themeColor="text1"/>
                <w:sz w:val="20"/>
                <w:szCs w:val="20"/>
                <w:lang w:eastAsia="es-CO"/>
              </w:rPr>
            </w:pPr>
          </w:p>
        </w:tc>
      </w:tr>
      <w:tr w:rsidR="002400CF" w:rsidRPr="004442B0" w14:paraId="7C7D3262" w14:textId="77777777" w:rsidTr="0056064A">
        <w:trPr>
          <w:trHeight w:val="567"/>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2C240269" w14:textId="23ACFBE5" w:rsidR="002400CF" w:rsidRPr="004442B0" w:rsidRDefault="002400CF" w:rsidP="0056064A">
            <w:pPr>
              <w:pStyle w:val="Prrafodelista"/>
              <w:numPr>
                <w:ilvl w:val="0"/>
                <w:numId w:val="24"/>
              </w:numPr>
              <w:jc w:val="center"/>
              <w:rPr>
                <w:rFonts w:asciiTheme="minorHAnsi" w:eastAsia="Times New Roman" w:hAnsiTheme="minorHAnsi" w:cstheme="minorHAnsi"/>
                <w:b/>
                <w:bCs/>
                <w:color w:val="000000" w:themeColor="text1"/>
                <w:sz w:val="20"/>
                <w:szCs w:val="20"/>
                <w:lang w:eastAsia="es-CO"/>
              </w:rPr>
            </w:pPr>
            <w:r w:rsidRPr="004442B0">
              <w:rPr>
                <w:rFonts w:asciiTheme="minorHAnsi" w:eastAsia="Times New Roman" w:hAnsiTheme="minorHAnsi" w:cstheme="minorHAnsi"/>
                <w:b/>
                <w:bCs/>
                <w:color w:val="000000" w:themeColor="text1"/>
                <w:sz w:val="20"/>
                <w:szCs w:val="20"/>
                <w:lang w:eastAsia="es-CO"/>
              </w:rPr>
              <w:lastRenderedPageBreak/>
              <w:t>DATOS DEL PROFESIONAL QUE REALIZA EL ANALISIS</w:t>
            </w:r>
          </w:p>
        </w:tc>
      </w:tr>
      <w:tr w:rsidR="002400CF" w:rsidRPr="009C5203" w14:paraId="2094F237" w14:textId="77777777" w:rsidTr="0056064A">
        <w:trPr>
          <w:trHeight w:val="1101"/>
        </w:trPr>
        <w:tc>
          <w:tcPr>
            <w:tcW w:w="1850"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tcPr>
          <w:p w14:paraId="6A02DB4D" w14:textId="77777777" w:rsidR="002400CF" w:rsidRPr="004442B0" w:rsidRDefault="002400CF">
            <w:pPr>
              <w:rPr>
                <w:rFonts w:asciiTheme="minorHAnsi" w:eastAsia="Times New Roman" w:hAnsiTheme="minorHAnsi" w:cstheme="minorHAnsi"/>
                <w:b/>
                <w:color w:val="000000" w:themeColor="text1"/>
                <w:sz w:val="20"/>
                <w:szCs w:val="20"/>
                <w:lang w:eastAsia="es-CO"/>
              </w:rPr>
            </w:pPr>
            <w:r w:rsidRPr="004442B0">
              <w:rPr>
                <w:rFonts w:asciiTheme="minorHAnsi" w:eastAsia="Times New Roman" w:hAnsiTheme="minorHAnsi" w:cstheme="minorHAnsi"/>
                <w:b/>
                <w:color w:val="000000" w:themeColor="text1"/>
                <w:sz w:val="20"/>
                <w:szCs w:val="20"/>
                <w:lang w:eastAsia="es-CO"/>
              </w:rPr>
              <w:t>Realizado por</w:t>
            </w:r>
          </w:p>
        </w:tc>
        <w:tc>
          <w:tcPr>
            <w:tcW w:w="8215" w:type="dxa"/>
            <w:gridSpan w:val="3"/>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AE72576" w14:textId="019FECBD" w:rsidR="00BB5F41" w:rsidRPr="009C5203" w:rsidRDefault="009C5203" w:rsidP="00B33D2F">
            <w:pPr>
              <w:rPr>
                <w:rFonts w:asciiTheme="minorHAnsi" w:hAnsiTheme="minorHAnsi" w:cstheme="minorHAnsi"/>
                <w:color w:val="000000" w:themeColor="text1"/>
              </w:rPr>
            </w:pPr>
            <w:r w:rsidRPr="009C5203">
              <w:rPr>
                <w:rFonts w:asciiTheme="minorHAnsi" w:hAnsiTheme="minorHAnsi" w:cstheme="minorHAnsi"/>
                <w:color w:val="000000" w:themeColor="text1"/>
              </w:rPr>
              <w:t xml:space="preserve">Dr. Juan David Suárez Moreno </w:t>
            </w:r>
            <w:r>
              <w:rPr>
                <w:rFonts w:asciiTheme="minorHAnsi" w:hAnsiTheme="minorHAnsi" w:cstheme="minorHAnsi"/>
                <w:color w:val="000000" w:themeColor="text1"/>
              </w:rPr>
              <w:t xml:space="preserve">– ginecólogo y obstetra </w:t>
            </w:r>
          </w:p>
        </w:tc>
      </w:tr>
    </w:tbl>
    <w:p w14:paraId="1CB7DD92" w14:textId="77777777" w:rsidR="002128F4" w:rsidRPr="009C5203" w:rsidRDefault="002128F4">
      <w:pPr>
        <w:rPr>
          <w:rFonts w:asciiTheme="minorHAnsi" w:hAnsiTheme="minorHAnsi" w:cstheme="minorHAnsi"/>
        </w:rPr>
      </w:pPr>
    </w:p>
    <w:p w14:paraId="54BBEAED" w14:textId="000FCF18" w:rsidR="002128F4" w:rsidRPr="009C5203" w:rsidRDefault="002128F4">
      <w:pPr>
        <w:rPr>
          <w:rFonts w:asciiTheme="minorHAnsi" w:hAnsiTheme="minorHAnsi" w:cstheme="minorHAnsi"/>
        </w:rPr>
      </w:pPr>
      <w:r w:rsidRPr="009C5203">
        <w:rPr>
          <w:rFonts w:asciiTheme="minorHAnsi" w:hAnsiTheme="minorHAnsi" w:cstheme="minorHAnsi"/>
        </w:rPr>
        <w:br w:type="page"/>
      </w:r>
    </w:p>
    <w:p w14:paraId="336C154D" w14:textId="77777777" w:rsidR="005106BF" w:rsidRPr="009C5203" w:rsidRDefault="005106BF">
      <w:pPr>
        <w:rPr>
          <w:rFonts w:asciiTheme="minorHAnsi" w:hAnsiTheme="minorHAnsi" w:cstheme="minorHAnsi"/>
        </w:rPr>
      </w:pPr>
    </w:p>
    <w:tbl>
      <w:tblPr>
        <w:tblW w:w="10379" w:type="dxa"/>
        <w:tblInd w:w="120" w:type="dxa"/>
        <w:tblLayout w:type="fixed"/>
        <w:tblCellMar>
          <w:left w:w="10" w:type="dxa"/>
          <w:right w:w="10" w:type="dxa"/>
        </w:tblCellMar>
        <w:tblLook w:val="0000" w:firstRow="0" w:lastRow="0" w:firstColumn="0" w:lastColumn="0" w:noHBand="0" w:noVBand="0"/>
      </w:tblPr>
      <w:tblGrid>
        <w:gridCol w:w="10379"/>
      </w:tblGrid>
      <w:tr w:rsidR="00075573" w:rsidRPr="004442B0" w14:paraId="0497F7F2" w14:textId="77777777" w:rsidTr="0056064A">
        <w:trPr>
          <w:trHeight w:val="567"/>
        </w:trPr>
        <w:tc>
          <w:tcPr>
            <w:tcW w:w="10379"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48306B7A" w14:textId="15FA5498" w:rsidR="00075573" w:rsidRPr="004442B0" w:rsidRDefault="00075573" w:rsidP="0056064A">
            <w:pPr>
              <w:pStyle w:val="Prrafodelista"/>
              <w:numPr>
                <w:ilvl w:val="0"/>
                <w:numId w:val="24"/>
              </w:numPr>
              <w:jc w:val="center"/>
              <w:rPr>
                <w:rFonts w:asciiTheme="minorHAnsi" w:eastAsia="Times New Roman" w:hAnsiTheme="minorHAnsi" w:cstheme="minorHAnsi"/>
                <w:b/>
                <w:bCs/>
                <w:color w:val="FFFFFF"/>
                <w:sz w:val="20"/>
                <w:szCs w:val="20"/>
                <w:lang w:eastAsia="es-CO"/>
              </w:rPr>
            </w:pPr>
            <w:r w:rsidRPr="004442B0">
              <w:rPr>
                <w:rFonts w:asciiTheme="minorHAnsi" w:eastAsia="Times New Roman" w:hAnsiTheme="minorHAnsi" w:cstheme="minorHAnsi"/>
                <w:b/>
                <w:bCs/>
                <w:sz w:val="20"/>
                <w:szCs w:val="20"/>
                <w:lang w:eastAsia="es-CO"/>
              </w:rPr>
              <w:t>BIBLIOGRAFIA</w:t>
            </w:r>
          </w:p>
        </w:tc>
      </w:tr>
      <w:tr w:rsidR="00075573" w:rsidRPr="004442B0" w14:paraId="58CADA83" w14:textId="77777777" w:rsidTr="00D269AF">
        <w:trPr>
          <w:trHeight w:val="4095"/>
        </w:trPr>
        <w:tc>
          <w:tcPr>
            <w:tcW w:w="1037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70" w:type="dxa"/>
              <w:bottom w:w="0" w:type="dxa"/>
              <w:right w:w="70" w:type="dxa"/>
            </w:tcMar>
            <w:vAlign w:val="center"/>
          </w:tcPr>
          <w:p w14:paraId="550FC379" w14:textId="4D4F7A77" w:rsidR="003B1BB2" w:rsidRPr="004442B0" w:rsidRDefault="003B1BB2" w:rsidP="003B1BB2">
            <w:pPr>
              <w:spacing w:after="120"/>
              <w:jc w:val="both"/>
              <w:rPr>
                <w:rFonts w:asciiTheme="minorHAnsi" w:hAnsiTheme="minorHAnsi" w:cstheme="minorHAnsi"/>
                <w:sz w:val="20"/>
                <w:szCs w:val="20"/>
              </w:rPr>
            </w:pPr>
          </w:p>
        </w:tc>
      </w:tr>
    </w:tbl>
    <w:p w14:paraId="792DC075" w14:textId="2300A23C" w:rsidR="00BE03F3" w:rsidRPr="004442B0" w:rsidRDefault="00BE03F3">
      <w:pPr>
        <w:pStyle w:val="Standard"/>
        <w:rPr>
          <w:rFonts w:asciiTheme="minorHAnsi" w:hAnsiTheme="minorHAnsi" w:cstheme="minorHAnsi"/>
        </w:rPr>
      </w:pPr>
    </w:p>
    <w:tbl>
      <w:tblPr>
        <w:tblStyle w:val="Tablaconcuadrcula"/>
        <w:tblW w:w="10318" w:type="dxa"/>
        <w:tblInd w:w="137" w:type="dxa"/>
        <w:tblLook w:val="04A0" w:firstRow="1" w:lastRow="0" w:firstColumn="1" w:lastColumn="0" w:noHBand="0" w:noVBand="1"/>
      </w:tblPr>
      <w:tblGrid>
        <w:gridCol w:w="10318"/>
      </w:tblGrid>
      <w:tr w:rsidR="00551E5D" w:rsidRPr="004442B0" w14:paraId="2CE3A167" w14:textId="77777777" w:rsidTr="0056064A">
        <w:trPr>
          <w:trHeight w:val="578"/>
        </w:trPr>
        <w:tc>
          <w:tcPr>
            <w:tcW w:w="10318" w:type="dxa"/>
            <w:shd w:val="clear" w:color="auto" w:fill="D6E3BC" w:themeFill="accent3" w:themeFillTint="66"/>
          </w:tcPr>
          <w:p w14:paraId="2FDC2E29" w14:textId="37B65670" w:rsidR="00551E5D" w:rsidRPr="004442B0" w:rsidRDefault="0056064A" w:rsidP="0056064A">
            <w:pPr>
              <w:pStyle w:val="Standard"/>
              <w:numPr>
                <w:ilvl w:val="0"/>
                <w:numId w:val="24"/>
              </w:numPr>
              <w:spacing w:before="240"/>
              <w:jc w:val="center"/>
              <w:rPr>
                <w:rFonts w:asciiTheme="minorHAnsi" w:hAnsiTheme="minorHAnsi" w:cstheme="minorHAnsi"/>
                <w:b/>
                <w:sz w:val="20"/>
                <w:szCs w:val="20"/>
              </w:rPr>
            </w:pPr>
            <w:r w:rsidRPr="004442B0">
              <w:rPr>
                <w:rFonts w:asciiTheme="minorHAnsi" w:hAnsiTheme="minorHAnsi" w:cstheme="minorHAnsi"/>
                <w:b/>
                <w:sz w:val="20"/>
                <w:szCs w:val="20"/>
              </w:rPr>
              <w:t xml:space="preserve">OBSERVACIONES </w:t>
            </w:r>
          </w:p>
        </w:tc>
      </w:tr>
      <w:tr w:rsidR="00551E5D" w:rsidRPr="004442B0" w14:paraId="4B5972FB" w14:textId="77777777" w:rsidTr="00AB558C">
        <w:trPr>
          <w:trHeight w:val="1193"/>
        </w:trPr>
        <w:tc>
          <w:tcPr>
            <w:tcW w:w="10318" w:type="dxa"/>
          </w:tcPr>
          <w:p w14:paraId="33B3C356" w14:textId="77777777" w:rsidR="00551E5D" w:rsidRPr="004442B0" w:rsidRDefault="00551E5D" w:rsidP="00AB558C">
            <w:pPr>
              <w:pStyle w:val="Standard"/>
              <w:rPr>
                <w:rFonts w:asciiTheme="minorHAnsi" w:hAnsiTheme="minorHAnsi" w:cstheme="minorHAnsi"/>
                <w:sz w:val="20"/>
                <w:szCs w:val="20"/>
              </w:rPr>
            </w:pPr>
            <w:r w:rsidRPr="004442B0">
              <w:rPr>
                <w:rFonts w:asciiTheme="minorHAnsi" w:hAnsiTheme="minorHAnsi" w:cstheme="minorHAnsi"/>
                <w:b/>
                <w:sz w:val="20"/>
                <w:szCs w:val="20"/>
              </w:rPr>
              <w:t>Recuerde que:</w:t>
            </w:r>
            <w:r w:rsidRPr="004442B0">
              <w:rPr>
                <w:rFonts w:asciiTheme="minorHAnsi" w:hAnsiTheme="minorHAnsi" w:cstheme="minorHAnsi"/>
                <w:sz w:val="20"/>
                <w:szCs w:val="20"/>
              </w:rPr>
              <w:t xml:space="preserve"> </w:t>
            </w:r>
          </w:p>
          <w:p w14:paraId="125988B2" w14:textId="77777777" w:rsidR="00551E5D" w:rsidRPr="004442B0" w:rsidRDefault="00551E5D" w:rsidP="00AB558C">
            <w:pPr>
              <w:pStyle w:val="Standard"/>
              <w:rPr>
                <w:rFonts w:asciiTheme="minorHAnsi" w:hAnsiTheme="minorHAnsi" w:cstheme="minorHAnsi"/>
                <w:sz w:val="20"/>
                <w:szCs w:val="20"/>
              </w:rPr>
            </w:pPr>
          </w:p>
          <w:p w14:paraId="1F073CF6" w14:textId="70C55D0C" w:rsidR="00551E5D" w:rsidRPr="004442B0" w:rsidRDefault="00551E5D" w:rsidP="00AB558C">
            <w:pPr>
              <w:pStyle w:val="Standard"/>
              <w:rPr>
                <w:rFonts w:asciiTheme="minorHAnsi" w:hAnsiTheme="minorHAnsi" w:cstheme="minorHAnsi"/>
                <w:sz w:val="20"/>
                <w:szCs w:val="20"/>
              </w:rPr>
            </w:pPr>
            <w:r w:rsidRPr="004442B0">
              <w:rPr>
                <w:rFonts w:asciiTheme="minorHAnsi" w:hAnsiTheme="minorHAnsi" w:cstheme="minorHAnsi"/>
                <w:sz w:val="20"/>
                <w:szCs w:val="20"/>
              </w:rPr>
              <w:t xml:space="preserve">Lo consignado como producto de las unidades de análisis </w:t>
            </w:r>
            <w:r w:rsidRPr="004442B0">
              <w:rPr>
                <w:rFonts w:asciiTheme="minorHAnsi" w:hAnsiTheme="minorHAnsi" w:cstheme="minorHAnsi"/>
                <w:b/>
                <w:sz w:val="20"/>
                <w:szCs w:val="20"/>
                <w:u w:val="single"/>
              </w:rPr>
              <w:t xml:space="preserve">NO </w:t>
            </w:r>
            <w:r w:rsidRPr="004442B0">
              <w:rPr>
                <w:rFonts w:asciiTheme="minorHAnsi" w:hAnsiTheme="minorHAnsi" w:cstheme="minorHAnsi"/>
                <w:sz w:val="20"/>
                <w:szCs w:val="20"/>
              </w:rPr>
              <w:t>constituye un documento médico legal para el juzgamiento de las acciones de los profesionales que intervinieron en el proceso de la atención en salud; por lo tanto, “no es una instancia punitiva, no suple comités que se puedan realizar en el marco del sistema de garantía de calidad y auditoría médica (comités ad-hoc de mortalidad, de estadísticas vitales o de calidad), de lo cual son responsables la IPS, las aseguradoras (EAPB) y las Direcciones Territoriales de Salud”</w:t>
            </w:r>
            <w:r w:rsidR="00A943BE" w:rsidRPr="004442B0">
              <w:rPr>
                <w:rFonts w:asciiTheme="minorHAnsi" w:hAnsiTheme="minorHAnsi" w:cstheme="minorHAnsi"/>
                <w:sz w:val="20"/>
                <w:szCs w:val="20"/>
              </w:rPr>
              <w:t>*</w:t>
            </w:r>
          </w:p>
          <w:p w14:paraId="324F0143" w14:textId="77777777" w:rsidR="00A943BE" w:rsidRPr="004442B0" w:rsidRDefault="00A943BE" w:rsidP="00AB558C">
            <w:pPr>
              <w:pStyle w:val="Standard"/>
              <w:rPr>
                <w:rFonts w:asciiTheme="minorHAnsi" w:hAnsiTheme="minorHAnsi" w:cstheme="minorHAnsi"/>
                <w:sz w:val="20"/>
                <w:szCs w:val="20"/>
              </w:rPr>
            </w:pPr>
          </w:p>
          <w:p w14:paraId="0FDDCEF6" w14:textId="2CAA2423" w:rsidR="00A943BE" w:rsidRPr="004442B0" w:rsidRDefault="00A943BE" w:rsidP="00A943BE">
            <w:pPr>
              <w:pStyle w:val="Standard"/>
              <w:jc w:val="right"/>
              <w:rPr>
                <w:rFonts w:asciiTheme="minorHAnsi" w:hAnsiTheme="minorHAnsi" w:cstheme="minorHAnsi"/>
                <w:sz w:val="20"/>
                <w:szCs w:val="20"/>
              </w:rPr>
            </w:pPr>
            <w:r w:rsidRPr="004442B0">
              <w:rPr>
                <w:rFonts w:asciiTheme="minorHAnsi" w:hAnsiTheme="minorHAnsi" w:cstheme="minorHAnsi"/>
                <w:sz w:val="20"/>
                <w:szCs w:val="20"/>
              </w:rPr>
              <w:t xml:space="preserve">* Fuente: Manual para la realización de unidades de análisis de los eventos de interés en salud pública. </w:t>
            </w:r>
          </w:p>
        </w:tc>
      </w:tr>
    </w:tbl>
    <w:p w14:paraId="6A5C9948" w14:textId="17A6117F" w:rsidR="00551E5D" w:rsidRDefault="00551E5D">
      <w:pPr>
        <w:pStyle w:val="Standard"/>
        <w:rPr>
          <w:rFonts w:asciiTheme="minorHAnsi" w:hAnsiTheme="minorHAnsi" w:cstheme="minorHAnsi"/>
        </w:rPr>
      </w:pPr>
    </w:p>
    <w:p w14:paraId="58F9F6D9" w14:textId="087FC824" w:rsidR="00851E26" w:rsidRDefault="00851E26">
      <w:pPr>
        <w:pStyle w:val="Standard"/>
        <w:rPr>
          <w:rFonts w:asciiTheme="minorHAnsi" w:hAnsiTheme="minorHAnsi" w:cstheme="minorHAnsi"/>
        </w:rPr>
      </w:pPr>
    </w:p>
    <w:p w14:paraId="292DB05F" w14:textId="58D3F531" w:rsidR="00851E26" w:rsidRDefault="00851E26">
      <w:pPr>
        <w:pStyle w:val="Standard"/>
        <w:rPr>
          <w:rFonts w:asciiTheme="minorHAnsi" w:hAnsiTheme="minorHAnsi" w:cstheme="minorHAnsi"/>
        </w:rPr>
      </w:pPr>
    </w:p>
    <w:p w14:paraId="567239FB" w14:textId="77274293" w:rsidR="00851E26" w:rsidRDefault="00851E26">
      <w:pPr>
        <w:pStyle w:val="Standard"/>
        <w:rPr>
          <w:rFonts w:asciiTheme="minorHAnsi" w:hAnsiTheme="minorHAnsi" w:cstheme="minorHAnsi"/>
        </w:rPr>
      </w:pPr>
    </w:p>
    <w:p w14:paraId="3831ECED" w14:textId="6E5B0CBF" w:rsidR="00851E26" w:rsidRDefault="00851E26">
      <w:pPr>
        <w:pStyle w:val="Standard"/>
        <w:rPr>
          <w:rFonts w:asciiTheme="minorHAnsi" w:hAnsiTheme="minorHAnsi" w:cstheme="minorHAnsi"/>
        </w:rPr>
      </w:pPr>
    </w:p>
    <w:p w14:paraId="3604F49F" w14:textId="77294DB4" w:rsidR="00851E26" w:rsidRDefault="00851E26">
      <w:pPr>
        <w:pStyle w:val="Standard"/>
        <w:rPr>
          <w:rFonts w:asciiTheme="minorHAnsi" w:hAnsiTheme="minorHAnsi" w:cstheme="minorHAnsi"/>
        </w:rPr>
      </w:pPr>
    </w:p>
    <w:p w14:paraId="0696D959" w14:textId="641CCE9F" w:rsidR="00851E26" w:rsidRDefault="00851E26">
      <w:pPr>
        <w:pStyle w:val="Standard"/>
        <w:rPr>
          <w:rFonts w:asciiTheme="minorHAnsi" w:hAnsiTheme="minorHAnsi" w:cstheme="minorHAnsi"/>
        </w:rPr>
      </w:pPr>
    </w:p>
    <w:p w14:paraId="402F98CE" w14:textId="7D05F804" w:rsidR="00851E26" w:rsidRDefault="00851E26">
      <w:pPr>
        <w:pStyle w:val="Standard"/>
        <w:rPr>
          <w:rFonts w:asciiTheme="minorHAnsi" w:hAnsiTheme="minorHAnsi" w:cstheme="minorHAnsi"/>
        </w:rPr>
      </w:pPr>
    </w:p>
    <w:p w14:paraId="6908A1D8" w14:textId="0B35C6FF" w:rsidR="00851E26" w:rsidRDefault="00851E26">
      <w:pPr>
        <w:pStyle w:val="Standard"/>
        <w:rPr>
          <w:rFonts w:asciiTheme="minorHAnsi" w:hAnsiTheme="minorHAnsi" w:cstheme="minorHAnsi"/>
        </w:rPr>
      </w:pPr>
    </w:p>
    <w:p w14:paraId="291FCADA" w14:textId="43B5D919" w:rsidR="00851E26" w:rsidRDefault="00851E26">
      <w:pPr>
        <w:pStyle w:val="Standard"/>
        <w:rPr>
          <w:rFonts w:asciiTheme="minorHAnsi" w:hAnsiTheme="minorHAnsi" w:cstheme="minorHAnsi"/>
        </w:rPr>
      </w:pPr>
    </w:p>
    <w:p w14:paraId="32566DFF" w14:textId="38C6A847" w:rsidR="00851E26" w:rsidRDefault="00851E26">
      <w:pPr>
        <w:pStyle w:val="Standard"/>
        <w:rPr>
          <w:rFonts w:asciiTheme="minorHAnsi" w:hAnsiTheme="minorHAnsi" w:cstheme="minorHAnsi"/>
        </w:rPr>
      </w:pPr>
    </w:p>
    <w:p w14:paraId="38328110" w14:textId="048E116B" w:rsidR="00851E26" w:rsidRDefault="00851E26">
      <w:pPr>
        <w:pStyle w:val="Standard"/>
        <w:rPr>
          <w:rFonts w:asciiTheme="minorHAnsi" w:hAnsiTheme="minorHAnsi" w:cstheme="minorHAnsi"/>
        </w:rPr>
      </w:pPr>
    </w:p>
    <w:p w14:paraId="593ED7BD" w14:textId="5AE74B65" w:rsidR="00851E26" w:rsidRDefault="00851E26">
      <w:pPr>
        <w:pStyle w:val="Standard"/>
        <w:rPr>
          <w:rFonts w:asciiTheme="minorHAnsi" w:hAnsiTheme="minorHAnsi" w:cstheme="minorHAnsi"/>
        </w:rPr>
      </w:pPr>
    </w:p>
    <w:p w14:paraId="06726DE1" w14:textId="77777777" w:rsidR="00851E26" w:rsidRDefault="00851E26">
      <w:pPr>
        <w:pStyle w:val="Standard"/>
        <w:rPr>
          <w:rFonts w:asciiTheme="minorHAnsi" w:hAnsiTheme="minorHAnsi" w:cstheme="minorHAnsi"/>
        </w:rPr>
        <w:sectPr w:rsidR="00851E26">
          <w:headerReference w:type="even" r:id="rId7"/>
          <w:headerReference w:type="default" r:id="rId8"/>
          <w:footerReference w:type="even" r:id="rId9"/>
          <w:footerReference w:type="default" r:id="rId10"/>
          <w:headerReference w:type="first" r:id="rId11"/>
          <w:footerReference w:type="first" r:id="rId12"/>
          <w:pgSz w:w="12240" w:h="15840"/>
          <w:pgMar w:top="1440" w:right="1080" w:bottom="720" w:left="1080" w:header="720" w:footer="720" w:gutter="0"/>
          <w:cols w:space="720"/>
        </w:sectPr>
      </w:pPr>
    </w:p>
    <w:tbl>
      <w:tblPr>
        <w:tblW w:w="5237" w:type="pct"/>
        <w:tblCellMar>
          <w:left w:w="70" w:type="dxa"/>
          <w:right w:w="70" w:type="dxa"/>
        </w:tblCellMar>
        <w:tblLook w:val="04A0" w:firstRow="1" w:lastRow="0" w:firstColumn="1" w:lastColumn="0" w:noHBand="0" w:noVBand="1"/>
      </w:tblPr>
      <w:tblGrid>
        <w:gridCol w:w="2684"/>
        <w:gridCol w:w="2552"/>
        <w:gridCol w:w="3969"/>
        <w:gridCol w:w="1843"/>
        <w:gridCol w:w="1700"/>
        <w:gridCol w:w="1559"/>
      </w:tblGrid>
      <w:tr w:rsidR="001E7C38" w:rsidRPr="00851E26" w14:paraId="4E67CB95" w14:textId="77777777" w:rsidTr="001E7C38">
        <w:trPr>
          <w:trHeight w:val="1635"/>
        </w:trPr>
        <w:tc>
          <w:tcPr>
            <w:tcW w:w="938" w:type="pct"/>
            <w:tcBorders>
              <w:top w:val="single" w:sz="8" w:space="0" w:color="000000"/>
              <w:left w:val="single" w:sz="8" w:space="0" w:color="000000"/>
              <w:bottom w:val="single" w:sz="8" w:space="0" w:color="000000"/>
              <w:right w:val="single" w:sz="8" w:space="0" w:color="000000"/>
            </w:tcBorders>
            <w:shd w:val="clear" w:color="E2EFD9" w:fill="E2EFD9"/>
            <w:vAlign w:val="center"/>
            <w:hideMark/>
          </w:tcPr>
          <w:p w14:paraId="62324D1F" w14:textId="77777777" w:rsidR="00851E26" w:rsidRPr="00851E26" w:rsidRDefault="00851E26" w:rsidP="00851E26">
            <w:pPr>
              <w:suppressAutoHyphens w:val="0"/>
              <w:autoSpaceDN/>
              <w:jc w:val="center"/>
              <w:textAlignment w:val="auto"/>
              <w:rPr>
                <w:rFonts w:ascii="Calibri" w:eastAsia="Times New Roman" w:hAnsi="Calibri" w:cs="Calibri"/>
                <w:b/>
                <w:bCs/>
                <w:color w:val="000000"/>
                <w:kern w:val="0"/>
                <w:sz w:val="22"/>
                <w:szCs w:val="22"/>
                <w:lang w:eastAsia="es-CO" w:bidi="ar-SA"/>
              </w:rPr>
            </w:pPr>
            <w:r w:rsidRPr="00851E26">
              <w:rPr>
                <w:rFonts w:ascii="Calibri" w:eastAsia="Times New Roman" w:hAnsi="Calibri" w:cs="Calibri"/>
                <w:b/>
                <w:bCs/>
                <w:color w:val="000000"/>
                <w:kern w:val="0"/>
                <w:sz w:val="22"/>
                <w:szCs w:val="22"/>
                <w:lang w:eastAsia="es-CO" w:bidi="ar-SA"/>
              </w:rPr>
              <w:lastRenderedPageBreak/>
              <w:t>HALLAZGO</w:t>
            </w:r>
          </w:p>
        </w:tc>
        <w:tc>
          <w:tcPr>
            <w:tcW w:w="892" w:type="pct"/>
            <w:tcBorders>
              <w:top w:val="single" w:sz="8" w:space="0" w:color="000000"/>
              <w:left w:val="nil"/>
              <w:bottom w:val="single" w:sz="8" w:space="0" w:color="000000"/>
              <w:right w:val="single" w:sz="8" w:space="0" w:color="000000"/>
            </w:tcBorders>
            <w:shd w:val="clear" w:color="E2EFD9" w:fill="E2EFD9"/>
            <w:vAlign w:val="center"/>
            <w:hideMark/>
          </w:tcPr>
          <w:p w14:paraId="3EC57D6C" w14:textId="77777777" w:rsidR="00851E26" w:rsidRPr="00851E26" w:rsidRDefault="00851E26" w:rsidP="00851E26">
            <w:pPr>
              <w:suppressAutoHyphens w:val="0"/>
              <w:autoSpaceDN/>
              <w:jc w:val="center"/>
              <w:textAlignment w:val="auto"/>
              <w:rPr>
                <w:rFonts w:ascii="Calibri" w:eastAsia="Times New Roman" w:hAnsi="Calibri" w:cs="Calibri"/>
                <w:b/>
                <w:bCs/>
                <w:color w:val="000000"/>
                <w:kern w:val="0"/>
                <w:sz w:val="20"/>
                <w:szCs w:val="20"/>
                <w:lang w:eastAsia="es-CO" w:bidi="ar-SA"/>
              </w:rPr>
            </w:pPr>
            <w:r w:rsidRPr="00851E26">
              <w:rPr>
                <w:rFonts w:ascii="Calibri" w:eastAsia="Times New Roman" w:hAnsi="Calibri" w:cs="Calibri"/>
                <w:b/>
                <w:bCs/>
                <w:color w:val="000000"/>
                <w:kern w:val="0"/>
                <w:sz w:val="20"/>
                <w:szCs w:val="20"/>
                <w:lang w:eastAsia="es-CO" w:bidi="ar-SA"/>
              </w:rPr>
              <w:t xml:space="preserve">CAUSA </w:t>
            </w:r>
          </w:p>
        </w:tc>
        <w:tc>
          <w:tcPr>
            <w:tcW w:w="1387" w:type="pct"/>
            <w:tcBorders>
              <w:top w:val="single" w:sz="8" w:space="0" w:color="000000"/>
              <w:left w:val="nil"/>
              <w:bottom w:val="single" w:sz="8" w:space="0" w:color="000000"/>
              <w:right w:val="single" w:sz="8" w:space="0" w:color="000000"/>
            </w:tcBorders>
            <w:shd w:val="clear" w:color="E2EFD9" w:fill="E2EFD9"/>
            <w:vAlign w:val="center"/>
            <w:hideMark/>
          </w:tcPr>
          <w:p w14:paraId="396965F0" w14:textId="77777777" w:rsidR="00851E26" w:rsidRPr="00851E26" w:rsidRDefault="00851E26" w:rsidP="00851E26">
            <w:pPr>
              <w:suppressAutoHyphens w:val="0"/>
              <w:autoSpaceDN/>
              <w:jc w:val="center"/>
              <w:textAlignment w:val="auto"/>
              <w:rPr>
                <w:rFonts w:ascii="Calibri" w:eastAsia="Times New Roman" w:hAnsi="Calibri" w:cs="Calibri"/>
                <w:b/>
                <w:bCs/>
                <w:color w:val="000000"/>
                <w:kern w:val="0"/>
                <w:sz w:val="22"/>
                <w:szCs w:val="22"/>
                <w:lang w:eastAsia="es-CO" w:bidi="ar-SA"/>
              </w:rPr>
            </w:pPr>
            <w:r w:rsidRPr="00851E26">
              <w:rPr>
                <w:rFonts w:ascii="Calibri" w:eastAsia="Times New Roman" w:hAnsi="Calibri" w:cs="Calibri"/>
                <w:b/>
                <w:bCs/>
                <w:color w:val="000000"/>
                <w:kern w:val="0"/>
                <w:sz w:val="22"/>
                <w:szCs w:val="22"/>
                <w:lang w:eastAsia="es-CO" w:bidi="ar-SA"/>
              </w:rPr>
              <w:t>ACCION DE MEJORA</w:t>
            </w:r>
          </w:p>
        </w:tc>
        <w:tc>
          <w:tcPr>
            <w:tcW w:w="644" w:type="pct"/>
            <w:tcBorders>
              <w:top w:val="single" w:sz="8" w:space="0" w:color="000000"/>
              <w:left w:val="nil"/>
              <w:bottom w:val="single" w:sz="8" w:space="0" w:color="000000"/>
              <w:right w:val="single" w:sz="8" w:space="0" w:color="000000"/>
            </w:tcBorders>
            <w:shd w:val="clear" w:color="E2EFD9" w:fill="E2EFD9"/>
            <w:vAlign w:val="center"/>
            <w:hideMark/>
          </w:tcPr>
          <w:p w14:paraId="1B786987" w14:textId="77777777" w:rsidR="00851E26" w:rsidRPr="00851E26" w:rsidRDefault="00851E26" w:rsidP="00851E26">
            <w:pPr>
              <w:suppressAutoHyphens w:val="0"/>
              <w:autoSpaceDN/>
              <w:jc w:val="center"/>
              <w:textAlignment w:val="auto"/>
              <w:rPr>
                <w:rFonts w:ascii="Calibri" w:eastAsia="Times New Roman" w:hAnsi="Calibri" w:cs="Calibri"/>
                <w:b/>
                <w:bCs/>
                <w:color w:val="000000"/>
                <w:kern w:val="0"/>
                <w:sz w:val="22"/>
                <w:szCs w:val="22"/>
                <w:lang w:eastAsia="es-CO" w:bidi="ar-SA"/>
              </w:rPr>
            </w:pPr>
            <w:r w:rsidRPr="00851E26">
              <w:rPr>
                <w:rFonts w:ascii="Calibri" w:eastAsia="Times New Roman" w:hAnsi="Calibri" w:cs="Calibri"/>
                <w:b/>
                <w:bCs/>
                <w:color w:val="000000"/>
                <w:kern w:val="0"/>
                <w:sz w:val="22"/>
                <w:szCs w:val="22"/>
                <w:lang w:eastAsia="es-CO" w:bidi="ar-SA"/>
              </w:rPr>
              <w:t>CARGO Y RESPONSABLE DE EJECUCIÓN</w:t>
            </w:r>
          </w:p>
        </w:tc>
        <w:tc>
          <w:tcPr>
            <w:tcW w:w="594" w:type="pct"/>
            <w:tcBorders>
              <w:top w:val="single" w:sz="8" w:space="0" w:color="000000"/>
              <w:left w:val="nil"/>
              <w:bottom w:val="single" w:sz="8" w:space="0" w:color="000000"/>
              <w:right w:val="single" w:sz="8" w:space="0" w:color="000000"/>
            </w:tcBorders>
            <w:shd w:val="clear" w:color="E2EFD9" w:fill="E2EFD9"/>
            <w:vAlign w:val="center"/>
            <w:hideMark/>
          </w:tcPr>
          <w:p w14:paraId="75752280" w14:textId="77777777" w:rsidR="00851E26" w:rsidRPr="00851E26" w:rsidRDefault="00851E26" w:rsidP="00851E26">
            <w:pPr>
              <w:suppressAutoHyphens w:val="0"/>
              <w:autoSpaceDN/>
              <w:jc w:val="center"/>
              <w:textAlignment w:val="auto"/>
              <w:rPr>
                <w:rFonts w:ascii="Calibri" w:eastAsia="Times New Roman" w:hAnsi="Calibri" w:cs="Calibri"/>
                <w:b/>
                <w:bCs/>
                <w:color w:val="000000"/>
                <w:kern w:val="0"/>
                <w:sz w:val="22"/>
                <w:szCs w:val="22"/>
                <w:lang w:eastAsia="es-CO" w:bidi="ar-SA"/>
              </w:rPr>
            </w:pPr>
            <w:r w:rsidRPr="00851E26">
              <w:rPr>
                <w:rFonts w:ascii="Calibri" w:eastAsia="Times New Roman" w:hAnsi="Calibri" w:cs="Calibri"/>
                <w:b/>
                <w:bCs/>
                <w:color w:val="000000"/>
                <w:kern w:val="0"/>
                <w:sz w:val="22"/>
                <w:szCs w:val="22"/>
                <w:lang w:eastAsia="es-CO" w:bidi="ar-SA"/>
              </w:rPr>
              <w:t>CARGO Y RESPONSABLE DE SEGUIMIENTO</w:t>
            </w:r>
          </w:p>
        </w:tc>
        <w:tc>
          <w:tcPr>
            <w:tcW w:w="545" w:type="pct"/>
            <w:tcBorders>
              <w:top w:val="single" w:sz="8" w:space="0" w:color="000000"/>
              <w:left w:val="nil"/>
              <w:bottom w:val="single" w:sz="8" w:space="0" w:color="000000"/>
              <w:right w:val="single" w:sz="8" w:space="0" w:color="000000"/>
            </w:tcBorders>
            <w:shd w:val="clear" w:color="E2EFD9" w:fill="E2EFD9"/>
            <w:vAlign w:val="center"/>
            <w:hideMark/>
          </w:tcPr>
          <w:p w14:paraId="29B98D20" w14:textId="77777777" w:rsidR="00851E26" w:rsidRPr="00851E26" w:rsidRDefault="00851E26" w:rsidP="00851E26">
            <w:pPr>
              <w:suppressAutoHyphens w:val="0"/>
              <w:autoSpaceDN/>
              <w:jc w:val="center"/>
              <w:textAlignment w:val="auto"/>
              <w:rPr>
                <w:rFonts w:ascii="Calibri" w:eastAsia="Times New Roman" w:hAnsi="Calibri" w:cs="Calibri"/>
                <w:b/>
                <w:bCs/>
                <w:color w:val="000000"/>
                <w:kern w:val="0"/>
                <w:sz w:val="22"/>
                <w:szCs w:val="22"/>
                <w:lang w:eastAsia="es-CO" w:bidi="ar-SA"/>
              </w:rPr>
            </w:pPr>
            <w:r w:rsidRPr="00851E26">
              <w:rPr>
                <w:rFonts w:ascii="Calibri" w:eastAsia="Times New Roman" w:hAnsi="Calibri" w:cs="Calibri"/>
                <w:b/>
                <w:bCs/>
                <w:color w:val="000000"/>
                <w:kern w:val="0"/>
                <w:sz w:val="22"/>
                <w:szCs w:val="22"/>
                <w:lang w:eastAsia="es-CO" w:bidi="ar-SA"/>
              </w:rPr>
              <w:t>FECHA DE FINALIZACIÓN DE LA ACCIÓN</w:t>
            </w:r>
          </w:p>
        </w:tc>
      </w:tr>
      <w:tr w:rsidR="001E7C38" w:rsidRPr="00851E26" w14:paraId="43CEC4EA" w14:textId="77777777" w:rsidTr="001E7C38">
        <w:trPr>
          <w:trHeight w:val="285"/>
        </w:trPr>
        <w:tc>
          <w:tcPr>
            <w:tcW w:w="938" w:type="pct"/>
            <w:tcBorders>
              <w:top w:val="nil"/>
              <w:left w:val="single" w:sz="4" w:space="0" w:color="000000"/>
              <w:bottom w:val="single" w:sz="4" w:space="0" w:color="000000"/>
              <w:right w:val="single" w:sz="4" w:space="0" w:color="000000"/>
            </w:tcBorders>
            <w:hideMark/>
          </w:tcPr>
          <w:p w14:paraId="7EF9ED7D"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892" w:type="pct"/>
            <w:tcBorders>
              <w:top w:val="nil"/>
              <w:left w:val="nil"/>
              <w:bottom w:val="single" w:sz="4" w:space="0" w:color="000000"/>
              <w:right w:val="single" w:sz="4" w:space="0" w:color="000000"/>
            </w:tcBorders>
            <w:hideMark/>
          </w:tcPr>
          <w:p w14:paraId="5518D6DC"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1387" w:type="pct"/>
            <w:tcBorders>
              <w:top w:val="nil"/>
              <w:left w:val="nil"/>
              <w:bottom w:val="single" w:sz="4" w:space="0" w:color="000000"/>
              <w:right w:val="single" w:sz="4" w:space="0" w:color="000000"/>
            </w:tcBorders>
            <w:hideMark/>
          </w:tcPr>
          <w:p w14:paraId="34F798E7"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644" w:type="pct"/>
            <w:tcBorders>
              <w:top w:val="nil"/>
              <w:left w:val="nil"/>
              <w:bottom w:val="single" w:sz="4" w:space="0" w:color="000000"/>
              <w:right w:val="single" w:sz="4" w:space="0" w:color="000000"/>
            </w:tcBorders>
            <w:hideMark/>
          </w:tcPr>
          <w:p w14:paraId="19B1ADBD"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94" w:type="pct"/>
            <w:tcBorders>
              <w:top w:val="nil"/>
              <w:left w:val="nil"/>
              <w:bottom w:val="single" w:sz="4" w:space="0" w:color="000000"/>
              <w:right w:val="single" w:sz="4" w:space="0" w:color="000000"/>
            </w:tcBorders>
            <w:hideMark/>
          </w:tcPr>
          <w:p w14:paraId="5062DAA4"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7B6A9B25"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7233E465" w14:textId="77777777" w:rsidTr="001E7C38">
        <w:trPr>
          <w:trHeight w:val="285"/>
        </w:trPr>
        <w:tc>
          <w:tcPr>
            <w:tcW w:w="938" w:type="pct"/>
            <w:tcBorders>
              <w:top w:val="nil"/>
              <w:left w:val="single" w:sz="4" w:space="0" w:color="000000"/>
              <w:bottom w:val="single" w:sz="4" w:space="0" w:color="000000"/>
              <w:right w:val="single" w:sz="4" w:space="0" w:color="000000"/>
            </w:tcBorders>
            <w:hideMark/>
          </w:tcPr>
          <w:p w14:paraId="6E652331"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892" w:type="pct"/>
            <w:tcBorders>
              <w:top w:val="nil"/>
              <w:left w:val="nil"/>
              <w:bottom w:val="single" w:sz="4" w:space="0" w:color="000000"/>
              <w:right w:val="single" w:sz="4" w:space="0" w:color="000000"/>
            </w:tcBorders>
            <w:hideMark/>
          </w:tcPr>
          <w:p w14:paraId="3903F501"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1387" w:type="pct"/>
            <w:tcBorders>
              <w:top w:val="nil"/>
              <w:left w:val="nil"/>
              <w:bottom w:val="single" w:sz="4" w:space="0" w:color="000000"/>
              <w:right w:val="single" w:sz="4" w:space="0" w:color="000000"/>
            </w:tcBorders>
            <w:hideMark/>
          </w:tcPr>
          <w:p w14:paraId="67DAF7E9"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644" w:type="pct"/>
            <w:tcBorders>
              <w:top w:val="nil"/>
              <w:left w:val="nil"/>
              <w:bottom w:val="single" w:sz="4" w:space="0" w:color="000000"/>
              <w:right w:val="single" w:sz="4" w:space="0" w:color="000000"/>
            </w:tcBorders>
            <w:hideMark/>
          </w:tcPr>
          <w:p w14:paraId="56658999"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94" w:type="pct"/>
            <w:tcBorders>
              <w:top w:val="nil"/>
              <w:left w:val="nil"/>
              <w:bottom w:val="single" w:sz="4" w:space="0" w:color="000000"/>
              <w:right w:val="single" w:sz="4" w:space="0" w:color="000000"/>
            </w:tcBorders>
            <w:hideMark/>
          </w:tcPr>
          <w:p w14:paraId="105C9843"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4B4A0879"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36C7BE57" w14:textId="77777777" w:rsidTr="001E7C38">
        <w:trPr>
          <w:trHeight w:val="285"/>
        </w:trPr>
        <w:tc>
          <w:tcPr>
            <w:tcW w:w="938" w:type="pct"/>
            <w:tcBorders>
              <w:top w:val="nil"/>
              <w:left w:val="single" w:sz="4" w:space="0" w:color="000000"/>
              <w:bottom w:val="single" w:sz="4" w:space="0" w:color="000000"/>
              <w:right w:val="single" w:sz="4" w:space="0" w:color="000000"/>
            </w:tcBorders>
            <w:hideMark/>
          </w:tcPr>
          <w:p w14:paraId="4BCDD9BF"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892" w:type="pct"/>
            <w:tcBorders>
              <w:top w:val="nil"/>
              <w:left w:val="nil"/>
              <w:bottom w:val="single" w:sz="4" w:space="0" w:color="000000"/>
              <w:right w:val="single" w:sz="4" w:space="0" w:color="000000"/>
            </w:tcBorders>
            <w:hideMark/>
          </w:tcPr>
          <w:p w14:paraId="33275352"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1387" w:type="pct"/>
            <w:tcBorders>
              <w:top w:val="nil"/>
              <w:left w:val="nil"/>
              <w:bottom w:val="single" w:sz="4" w:space="0" w:color="000000"/>
              <w:right w:val="single" w:sz="4" w:space="0" w:color="000000"/>
            </w:tcBorders>
            <w:hideMark/>
          </w:tcPr>
          <w:p w14:paraId="06B44FF4"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644" w:type="pct"/>
            <w:tcBorders>
              <w:top w:val="nil"/>
              <w:left w:val="nil"/>
              <w:bottom w:val="single" w:sz="4" w:space="0" w:color="000000"/>
              <w:right w:val="single" w:sz="4" w:space="0" w:color="000000"/>
            </w:tcBorders>
            <w:hideMark/>
          </w:tcPr>
          <w:p w14:paraId="4E6BEAFA"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94" w:type="pct"/>
            <w:tcBorders>
              <w:top w:val="nil"/>
              <w:left w:val="nil"/>
              <w:bottom w:val="single" w:sz="4" w:space="0" w:color="000000"/>
              <w:right w:val="single" w:sz="4" w:space="0" w:color="000000"/>
            </w:tcBorders>
            <w:hideMark/>
          </w:tcPr>
          <w:p w14:paraId="1D226086"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4ADDB724"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3C5E80E0" w14:textId="77777777" w:rsidTr="001E7C38">
        <w:trPr>
          <w:trHeight w:val="285"/>
        </w:trPr>
        <w:tc>
          <w:tcPr>
            <w:tcW w:w="938" w:type="pct"/>
            <w:tcBorders>
              <w:top w:val="nil"/>
              <w:left w:val="single" w:sz="4" w:space="0" w:color="000000"/>
              <w:bottom w:val="single" w:sz="4" w:space="0" w:color="000000"/>
              <w:right w:val="single" w:sz="4" w:space="0" w:color="000000"/>
            </w:tcBorders>
            <w:hideMark/>
          </w:tcPr>
          <w:p w14:paraId="27DDD66A"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892" w:type="pct"/>
            <w:tcBorders>
              <w:top w:val="nil"/>
              <w:left w:val="nil"/>
              <w:bottom w:val="single" w:sz="4" w:space="0" w:color="000000"/>
              <w:right w:val="single" w:sz="4" w:space="0" w:color="000000"/>
            </w:tcBorders>
            <w:hideMark/>
          </w:tcPr>
          <w:p w14:paraId="04776CF0"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1387" w:type="pct"/>
            <w:tcBorders>
              <w:top w:val="nil"/>
              <w:left w:val="nil"/>
              <w:bottom w:val="single" w:sz="4" w:space="0" w:color="000000"/>
              <w:right w:val="single" w:sz="4" w:space="0" w:color="000000"/>
            </w:tcBorders>
            <w:hideMark/>
          </w:tcPr>
          <w:p w14:paraId="749AF126"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644" w:type="pct"/>
            <w:tcBorders>
              <w:top w:val="nil"/>
              <w:left w:val="nil"/>
              <w:bottom w:val="single" w:sz="4" w:space="0" w:color="000000"/>
              <w:right w:val="single" w:sz="4" w:space="0" w:color="000000"/>
            </w:tcBorders>
            <w:hideMark/>
          </w:tcPr>
          <w:p w14:paraId="77224752"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94" w:type="pct"/>
            <w:tcBorders>
              <w:top w:val="nil"/>
              <w:left w:val="nil"/>
              <w:bottom w:val="single" w:sz="4" w:space="0" w:color="000000"/>
              <w:right w:val="single" w:sz="4" w:space="0" w:color="000000"/>
            </w:tcBorders>
            <w:hideMark/>
          </w:tcPr>
          <w:p w14:paraId="79171331"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05482921"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2B5C35E7" w14:textId="77777777" w:rsidTr="001E7C38">
        <w:trPr>
          <w:trHeight w:val="300"/>
        </w:trPr>
        <w:tc>
          <w:tcPr>
            <w:tcW w:w="938" w:type="pct"/>
            <w:tcBorders>
              <w:top w:val="nil"/>
              <w:left w:val="single" w:sz="4" w:space="0" w:color="000000"/>
              <w:bottom w:val="single" w:sz="4" w:space="0" w:color="000000"/>
              <w:right w:val="single" w:sz="4" w:space="0" w:color="000000"/>
            </w:tcBorders>
            <w:hideMark/>
          </w:tcPr>
          <w:p w14:paraId="1082D976"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892" w:type="pct"/>
            <w:tcBorders>
              <w:top w:val="nil"/>
              <w:left w:val="nil"/>
              <w:bottom w:val="single" w:sz="4" w:space="0" w:color="000000"/>
              <w:right w:val="single" w:sz="4" w:space="0" w:color="000000"/>
            </w:tcBorders>
            <w:hideMark/>
          </w:tcPr>
          <w:p w14:paraId="06DD2D4E"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1387" w:type="pct"/>
            <w:tcBorders>
              <w:top w:val="nil"/>
              <w:left w:val="nil"/>
              <w:bottom w:val="single" w:sz="4" w:space="0" w:color="000000"/>
              <w:right w:val="single" w:sz="4" w:space="0" w:color="000000"/>
            </w:tcBorders>
            <w:hideMark/>
          </w:tcPr>
          <w:p w14:paraId="6E1FCDF8"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644" w:type="pct"/>
            <w:tcBorders>
              <w:top w:val="nil"/>
              <w:left w:val="nil"/>
              <w:bottom w:val="single" w:sz="4" w:space="0" w:color="000000"/>
              <w:right w:val="single" w:sz="4" w:space="0" w:color="000000"/>
            </w:tcBorders>
            <w:hideMark/>
          </w:tcPr>
          <w:p w14:paraId="552D8B9E"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94" w:type="pct"/>
            <w:tcBorders>
              <w:top w:val="nil"/>
              <w:left w:val="nil"/>
              <w:bottom w:val="single" w:sz="4" w:space="0" w:color="000000"/>
              <w:right w:val="single" w:sz="4" w:space="0" w:color="000000"/>
            </w:tcBorders>
            <w:hideMark/>
          </w:tcPr>
          <w:p w14:paraId="4F521539"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1B0509F8"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27F6578B" w14:textId="77777777" w:rsidTr="001E7C38">
        <w:trPr>
          <w:trHeight w:val="300"/>
        </w:trPr>
        <w:tc>
          <w:tcPr>
            <w:tcW w:w="938" w:type="pct"/>
            <w:tcBorders>
              <w:top w:val="nil"/>
              <w:left w:val="single" w:sz="4" w:space="0" w:color="000000"/>
              <w:bottom w:val="single" w:sz="4" w:space="0" w:color="000000"/>
              <w:right w:val="single" w:sz="4" w:space="0" w:color="000000"/>
            </w:tcBorders>
            <w:hideMark/>
          </w:tcPr>
          <w:p w14:paraId="0B8CAB59"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892" w:type="pct"/>
            <w:tcBorders>
              <w:top w:val="nil"/>
              <w:left w:val="nil"/>
              <w:bottom w:val="single" w:sz="4" w:space="0" w:color="000000"/>
              <w:right w:val="single" w:sz="4" w:space="0" w:color="000000"/>
            </w:tcBorders>
            <w:hideMark/>
          </w:tcPr>
          <w:p w14:paraId="2E96334D"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1387" w:type="pct"/>
            <w:tcBorders>
              <w:top w:val="nil"/>
              <w:left w:val="nil"/>
              <w:bottom w:val="single" w:sz="4" w:space="0" w:color="000000"/>
              <w:right w:val="single" w:sz="4" w:space="0" w:color="000000"/>
            </w:tcBorders>
            <w:hideMark/>
          </w:tcPr>
          <w:p w14:paraId="533ACCC4"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644" w:type="pct"/>
            <w:tcBorders>
              <w:top w:val="nil"/>
              <w:left w:val="nil"/>
              <w:bottom w:val="single" w:sz="4" w:space="0" w:color="000000"/>
              <w:right w:val="single" w:sz="4" w:space="0" w:color="000000"/>
            </w:tcBorders>
            <w:hideMark/>
          </w:tcPr>
          <w:p w14:paraId="11CE5319"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94" w:type="pct"/>
            <w:tcBorders>
              <w:top w:val="nil"/>
              <w:left w:val="nil"/>
              <w:bottom w:val="single" w:sz="4" w:space="0" w:color="000000"/>
              <w:right w:val="single" w:sz="4" w:space="0" w:color="000000"/>
            </w:tcBorders>
            <w:hideMark/>
          </w:tcPr>
          <w:p w14:paraId="33569C08"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1CACB05B"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6707CF56" w14:textId="77777777" w:rsidTr="001E7C38">
        <w:trPr>
          <w:trHeight w:val="300"/>
        </w:trPr>
        <w:tc>
          <w:tcPr>
            <w:tcW w:w="938" w:type="pct"/>
            <w:tcBorders>
              <w:top w:val="nil"/>
              <w:left w:val="single" w:sz="4" w:space="0" w:color="000000"/>
              <w:bottom w:val="single" w:sz="4" w:space="0" w:color="000000"/>
              <w:right w:val="single" w:sz="4" w:space="0" w:color="000000"/>
            </w:tcBorders>
            <w:hideMark/>
          </w:tcPr>
          <w:p w14:paraId="30894A16"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892" w:type="pct"/>
            <w:tcBorders>
              <w:top w:val="nil"/>
              <w:left w:val="nil"/>
              <w:bottom w:val="single" w:sz="4" w:space="0" w:color="000000"/>
              <w:right w:val="single" w:sz="4" w:space="0" w:color="000000"/>
            </w:tcBorders>
            <w:hideMark/>
          </w:tcPr>
          <w:p w14:paraId="1DEBF8A0"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1387" w:type="pct"/>
            <w:tcBorders>
              <w:top w:val="nil"/>
              <w:left w:val="nil"/>
              <w:bottom w:val="single" w:sz="4" w:space="0" w:color="000000"/>
              <w:right w:val="single" w:sz="4" w:space="0" w:color="000000"/>
            </w:tcBorders>
            <w:hideMark/>
          </w:tcPr>
          <w:p w14:paraId="00ADC24F"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644" w:type="pct"/>
            <w:tcBorders>
              <w:top w:val="nil"/>
              <w:left w:val="nil"/>
              <w:bottom w:val="single" w:sz="4" w:space="0" w:color="000000"/>
              <w:right w:val="single" w:sz="4" w:space="0" w:color="000000"/>
            </w:tcBorders>
            <w:hideMark/>
          </w:tcPr>
          <w:p w14:paraId="2503FC4F"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94" w:type="pct"/>
            <w:tcBorders>
              <w:top w:val="nil"/>
              <w:left w:val="nil"/>
              <w:bottom w:val="single" w:sz="4" w:space="0" w:color="000000"/>
              <w:right w:val="single" w:sz="4" w:space="0" w:color="000000"/>
            </w:tcBorders>
            <w:hideMark/>
          </w:tcPr>
          <w:p w14:paraId="24F3319A"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20C2AA31"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6468DF29" w14:textId="77777777" w:rsidTr="001E7C38">
        <w:trPr>
          <w:trHeight w:val="300"/>
        </w:trPr>
        <w:tc>
          <w:tcPr>
            <w:tcW w:w="938" w:type="pct"/>
            <w:tcBorders>
              <w:top w:val="nil"/>
              <w:left w:val="single" w:sz="4" w:space="0" w:color="000000"/>
              <w:bottom w:val="single" w:sz="4" w:space="0" w:color="000000"/>
              <w:right w:val="single" w:sz="4" w:space="0" w:color="000000"/>
            </w:tcBorders>
            <w:hideMark/>
          </w:tcPr>
          <w:p w14:paraId="31A9FAE9"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892" w:type="pct"/>
            <w:tcBorders>
              <w:top w:val="nil"/>
              <w:left w:val="nil"/>
              <w:bottom w:val="single" w:sz="4" w:space="0" w:color="000000"/>
              <w:right w:val="single" w:sz="4" w:space="0" w:color="000000"/>
            </w:tcBorders>
            <w:hideMark/>
          </w:tcPr>
          <w:p w14:paraId="610B8493"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1387" w:type="pct"/>
            <w:tcBorders>
              <w:top w:val="nil"/>
              <w:left w:val="nil"/>
              <w:bottom w:val="single" w:sz="4" w:space="0" w:color="000000"/>
              <w:right w:val="single" w:sz="4" w:space="0" w:color="000000"/>
            </w:tcBorders>
            <w:hideMark/>
          </w:tcPr>
          <w:p w14:paraId="11E9E3A1"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644" w:type="pct"/>
            <w:tcBorders>
              <w:top w:val="nil"/>
              <w:left w:val="nil"/>
              <w:bottom w:val="single" w:sz="4" w:space="0" w:color="000000"/>
              <w:right w:val="single" w:sz="4" w:space="0" w:color="000000"/>
            </w:tcBorders>
            <w:hideMark/>
          </w:tcPr>
          <w:p w14:paraId="54CE645D"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94" w:type="pct"/>
            <w:tcBorders>
              <w:top w:val="nil"/>
              <w:left w:val="nil"/>
              <w:bottom w:val="single" w:sz="4" w:space="0" w:color="000000"/>
              <w:right w:val="single" w:sz="4" w:space="0" w:color="000000"/>
            </w:tcBorders>
            <w:hideMark/>
          </w:tcPr>
          <w:p w14:paraId="0CED2B90"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01ACFCBF"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45B19881" w14:textId="77777777" w:rsidTr="001E7C38">
        <w:trPr>
          <w:trHeight w:val="300"/>
        </w:trPr>
        <w:tc>
          <w:tcPr>
            <w:tcW w:w="938" w:type="pct"/>
            <w:tcBorders>
              <w:top w:val="nil"/>
              <w:left w:val="single" w:sz="4" w:space="0" w:color="000000"/>
              <w:bottom w:val="single" w:sz="4" w:space="0" w:color="000000"/>
              <w:right w:val="single" w:sz="4" w:space="0" w:color="000000"/>
            </w:tcBorders>
            <w:hideMark/>
          </w:tcPr>
          <w:p w14:paraId="26461572"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892" w:type="pct"/>
            <w:tcBorders>
              <w:top w:val="nil"/>
              <w:left w:val="nil"/>
              <w:bottom w:val="single" w:sz="4" w:space="0" w:color="000000"/>
              <w:right w:val="single" w:sz="4" w:space="0" w:color="000000"/>
            </w:tcBorders>
            <w:hideMark/>
          </w:tcPr>
          <w:p w14:paraId="69B16FF5"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1387" w:type="pct"/>
            <w:tcBorders>
              <w:top w:val="nil"/>
              <w:left w:val="nil"/>
              <w:bottom w:val="single" w:sz="4" w:space="0" w:color="000000"/>
              <w:right w:val="single" w:sz="4" w:space="0" w:color="000000"/>
            </w:tcBorders>
            <w:hideMark/>
          </w:tcPr>
          <w:p w14:paraId="5720F706"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644" w:type="pct"/>
            <w:tcBorders>
              <w:top w:val="nil"/>
              <w:left w:val="nil"/>
              <w:bottom w:val="single" w:sz="4" w:space="0" w:color="000000"/>
              <w:right w:val="single" w:sz="4" w:space="0" w:color="000000"/>
            </w:tcBorders>
            <w:hideMark/>
          </w:tcPr>
          <w:p w14:paraId="26B18609"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94" w:type="pct"/>
            <w:tcBorders>
              <w:top w:val="nil"/>
              <w:left w:val="nil"/>
              <w:bottom w:val="single" w:sz="4" w:space="0" w:color="000000"/>
              <w:right w:val="single" w:sz="4" w:space="0" w:color="000000"/>
            </w:tcBorders>
            <w:hideMark/>
          </w:tcPr>
          <w:p w14:paraId="036FCD7B"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732AA2B9"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5209AB26" w14:textId="77777777" w:rsidTr="001E7C38">
        <w:trPr>
          <w:trHeight w:val="300"/>
        </w:trPr>
        <w:tc>
          <w:tcPr>
            <w:tcW w:w="938" w:type="pct"/>
            <w:tcBorders>
              <w:top w:val="nil"/>
              <w:left w:val="single" w:sz="4" w:space="0" w:color="000000"/>
              <w:bottom w:val="single" w:sz="4" w:space="0" w:color="000000"/>
              <w:right w:val="single" w:sz="4" w:space="0" w:color="000000"/>
            </w:tcBorders>
            <w:hideMark/>
          </w:tcPr>
          <w:p w14:paraId="49346C19"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892" w:type="pct"/>
            <w:tcBorders>
              <w:top w:val="nil"/>
              <w:left w:val="nil"/>
              <w:bottom w:val="single" w:sz="4" w:space="0" w:color="000000"/>
              <w:right w:val="single" w:sz="4" w:space="0" w:color="000000"/>
            </w:tcBorders>
            <w:hideMark/>
          </w:tcPr>
          <w:p w14:paraId="7B23CFBF"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1387" w:type="pct"/>
            <w:tcBorders>
              <w:top w:val="nil"/>
              <w:left w:val="nil"/>
              <w:bottom w:val="single" w:sz="4" w:space="0" w:color="000000"/>
              <w:right w:val="single" w:sz="4" w:space="0" w:color="000000"/>
            </w:tcBorders>
            <w:hideMark/>
          </w:tcPr>
          <w:p w14:paraId="27E5DC55"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644" w:type="pct"/>
            <w:tcBorders>
              <w:top w:val="nil"/>
              <w:left w:val="nil"/>
              <w:bottom w:val="single" w:sz="4" w:space="0" w:color="000000"/>
              <w:right w:val="single" w:sz="4" w:space="0" w:color="000000"/>
            </w:tcBorders>
            <w:hideMark/>
          </w:tcPr>
          <w:p w14:paraId="38426BCA"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94" w:type="pct"/>
            <w:tcBorders>
              <w:top w:val="nil"/>
              <w:left w:val="nil"/>
              <w:bottom w:val="single" w:sz="4" w:space="0" w:color="000000"/>
              <w:right w:val="single" w:sz="4" w:space="0" w:color="000000"/>
            </w:tcBorders>
            <w:hideMark/>
          </w:tcPr>
          <w:p w14:paraId="672E0616"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6BAC74CC"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5208ACBC" w14:textId="77777777" w:rsidTr="001E7C38">
        <w:trPr>
          <w:trHeight w:val="300"/>
        </w:trPr>
        <w:tc>
          <w:tcPr>
            <w:tcW w:w="938" w:type="pct"/>
            <w:tcBorders>
              <w:top w:val="nil"/>
              <w:left w:val="single" w:sz="4" w:space="0" w:color="000000"/>
              <w:bottom w:val="single" w:sz="4" w:space="0" w:color="000000"/>
              <w:right w:val="single" w:sz="4" w:space="0" w:color="000000"/>
            </w:tcBorders>
            <w:hideMark/>
          </w:tcPr>
          <w:p w14:paraId="57F7A027"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892" w:type="pct"/>
            <w:tcBorders>
              <w:top w:val="nil"/>
              <w:left w:val="nil"/>
              <w:bottom w:val="single" w:sz="4" w:space="0" w:color="000000"/>
              <w:right w:val="single" w:sz="4" w:space="0" w:color="000000"/>
            </w:tcBorders>
            <w:hideMark/>
          </w:tcPr>
          <w:p w14:paraId="51C7DFB8"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1387" w:type="pct"/>
            <w:tcBorders>
              <w:top w:val="nil"/>
              <w:left w:val="nil"/>
              <w:bottom w:val="single" w:sz="4" w:space="0" w:color="000000"/>
              <w:right w:val="single" w:sz="4" w:space="0" w:color="000000"/>
            </w:tcBorders>
            <w:hideMark/>
          </w:tcPr>
          <w:p w14:paraId="7BDE70BA"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644" w:type="pct"/>
            <w:tcBorders>
              <w:top w:val="nil"/>
              <w:left w:val="nil"/>
              <w:bottom w:val="single" w:sz="4" w:space="0" w:color="000000"/>
              <w:right w:val="single" w:sz="4" w:space="0" w:color="000000"/>
            </w:tcBorders>
            <w:hideMark/>
          </w:tcPr>
          <w:p w14:paraId="1F979C70"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94" w:type="pct"/>
            <w:tcBorders>
              <w:top w:val="nil"/>
              <w:left w:val="nil"/>
              <w:bottom w:val="single" w:sz="4" w:space="0" w:color="000000"/>
              <w:right w:val="single" w:sz="4" w:space="0" w:color="000000"/>
            </w:tcBorders>
            <w:hideMark/>
          </w:tcPr>
          <w:p w14:paraId="16593AC0"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782F84DB"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72D0B73D" w14:textId="77777777" w:rsidTr="001E7C38">
        <w:trPr>
          <w:trHeight w:val="300"/>
        </w:trPr>
        <w:tc>
          <w:tcPr>
            <w:tcW w:w="938" w:type="pct"/>
            <w:tcBorders>
              <w:top w:val="nil"/>
              <w:left w:val="single" w:sz="4" w:space="0" w:color="000000"/>
              <w:bottom w:val="single" w:sz="4" w:space="0" w:color="000000"/>
              <w:right w:val="single" w:sz="4" w:space="0" w:color="000000"/>
            </w:tcBorders>
            <w:hideMark/>
          </w:tcPr>
          <w:p w14:paraId="31D786C8"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892" w:type="pct"/>
            <w:tcBorders>
              <w:top w:val="nil"/>
              <w:left w:val="nil"/>
              <w:bottom w:val="single" w:sz="4" w:space="0" w:color="000000"/>
              <w:right w:val="single" w:sz="4" w:space="0" w:color="000000"/>
            </w:tcBorders>
            <w:hideMark/>
          </w:tcPr>
          <w:p w14:paraId="345A825F"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1387" w:type="pct"/>
            <w:tcBorders>
              <w:top w:val="nil"/>
              <w:left w:val="nil"/>
              <w:bottom w:val="single" w:sz="4" w:space="0" w:color="000000"/>
              <w:right w:val="single" w:sz="4" w:space="0" w:color="000000"/>
            </w:tcBorders>
            <w:hideMark/>
          </w:tcPr>
          <w:p w14:paraId="0F483694"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644" w:type="pct"/>
            <w:tcBorders>
              <w:top w:val="nil"/>
              <w:left w:val="nil"/>
              <w:bottom w:val="single" w:sz="4" w:space="0" w:color="000000"/>
              <w:right w:val="single" w:sz="4" w:space="0" w:color="000000"/>
            </w:tcBorders>
            <w:hideMark/>
          </w:tcPr>
          <w:p w14:paraId="60628ADB"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94" w:type="pct"/>
            <w:tcBorders>
              <w:top w:val="nil"/>
              <w:left w:val="nil"/>
              <w:bottom w:val="single" w:sz="4" w:space="0" w:color="000000"/>
              <w:right w:val="single" w:sz="4" w:space="0" w:color="000000"/>
            </w:tcBorders>
            <w:hideMark/>
          </w:tcPr>
          <w:p w14:paraId="3F75CB26"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24FF579C"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bl>
    <w:p w14:paraId="76444472" w14:textId="1799E853" w:rsidR="00851E26" w:rsidRDefault="00851E26">
      <w:pPr>
        <w:pStyle w:val="Standard"/>
        <w:rPr>
          <w:rFonts w:asciiTheme="minorHAnsi" w:hAnsiTheme="minorHAnsi" w:cstheme="minorHAnsi"/>
        </w:rPr>
      </w:pPr>
    </w:p>
    <w:p w14:paraId="668DEBB8" w14:textId="6D98CD41" w:rsidR="00851E26" w:rsidRDefault="00851E26">
      <w:pPr>
        <w:pStyle w:val="Standard"/>
        <w:rPr>
          <w:rFonts w:asciiTheme="minorHAnsi" w:hAnsiTheme="minorHAnsi" w:cstheme="minorHAnsi"/>
        </w:rPr>
      </w:pPr>
    </w:p>
    <w:p w14:paraId="1A072788" w14:textId="1F845C0F" w:rsidR="00851E26" w:rsidRDefault="00851E26">
      <w:pPr>
        <w:pStyle w:val="Standard"/>
        <w:rPr>
          <w:rFonts w:asciiTheme="minorHAnsi" w:hAnsiTheme="minorHAnsi" w:cstheme="minorHAnsi"/>
        </w:rPr>
      </w:pPr>
    </w:p>
    <w:p w14:paraId="33CC6226" w14:textId="42DE1635" w:rsidR="00851E26" w:rsidRDefault="00851E26">
      <w:pPr>
        <w:pStyle w:val="Standard"/>
        <w:rPr>
          <w:rFonts w:asciiTheme="minorHAnsi" w:hAnsiTheme="minorHAnsi" w:cstheme="minorHAnsi"/>
        </w:rPr>
      </w:pPr>
    </w:p>
    <w:p w14:paraId="5D06D741" w14:textId="6A7CB6F2" w:rsidR="00851E26" w:rsidRDefault="00851E26">
      <w:pPr>
        <w:pStyle w:val="Standard"/>
        <w:rPr>
          <w:rFonts w:asciiTheme="minorHAnsi" w:hAnsiTheme="minorHAnsi" w:cstheme="minorHAnsi"/>
        </w:rPr>
      </w:pPr>
    </w:p>
    <w:p w14:paraId="4D83560D" w14:textId="42891F64" w:rsidR="00851E26" w:rsidRDefault="00851E26">
      <w:pPr>
        <w:pStyle w:val="Standard"/>
        <w:rPr>
          <w:rFonts w:asciiTheme="minorHAnsi" w:hAnsiTheme="minorHAnsi" w:cstheme="minorHAnsi"/>
        </w:rPr>
      </w:pPr>
    </w:p>
    <w:p w14:paraId="21862409" w14:textId="3221258B" w:rsidR="00851E26" w:rsidRDefault="00851E26">
      <w:pPr>
        <w:pStyle w:val="Standard"/>
        <w:rPr>
          <w:rFonts w:asciiTheme="minorHAnsi" w:hAnsiTheme="minorHAnsi" w:cstheme="minorHAnsi"/>
        </w:rPr>
      </w:pPr>
    </w:p>
    <w:p w14:paraId="3CAA08C8" w14:textId="621FBED7" w:rsidR="00851E26" w:rsidRDefault="00851E26">
      <w:pPr>
        <w:pStyle w:val="Standard"/>
        <w:rPr>
          <w:rFonts w:asciiTheme="minorHAnsi" w:hAnsiTheme="minorHAnsi" w:cstheme="minorHAnsi"/>
        </w:rPr>
      </w:pPr>
    </w:p>
    <w:p w14:paraId="76E9244E" w14:textId="6922BB3F" w:rsidR="00851E26" w:rsidRDefault="00851E26">
      <w:pPr>
        <w:pStyle w:val="Standard"/>
        <w:rPr>
          <w:rFonts w:asciiTheme="minorHAnsi" w:hAnsiTheme="minorHAnsi" w:cstheme="minorHAnsi"/>
        </w:rPr>
      </w:pPr>
    </w:p>
    <w:p w14:paraId="3D805401" w14:textId="77777777" w:rsidR="00851E26" w:rsidRDefault="00851E26">
      <w:pPr>
        <w:pStyle w:val="Standard"/>
        <w:rPr>
          <w:rFonts w:asciiTheme="minorHAnsi" w:hAnsiTheme="minorHAnsi" w:cstheme="minorHAnsi"/>
        </w:rPr>
        <w:sectPr w:rsidR="00851E26" w:rsidSect="00851E26">
          <w:pgSz w:w="15840" w:h="12240" w:orient="landscape"/>
          <w:pgMar w:top="1077" w:right="1440" w:bottom="1077" w:left="720" w:header="720" w:footer="720" w:gutter="0"/>
          <w:cols w:space="720"/>
        </w:sectPr>
      </w:pPr>
    </w:p>
    <w:p w14:paraId="6EF1A6A5" w14:textId="77777777" w:rsidR="00851E26" w:rsidRPr="004442B0" w:rsidRDefault="00851E26">
      <w:pPr>
        <w:pStyle w:val="Standard"/>
        <w:rPr>
          <w:rFonts w:asciiTheme="minorHAnsi" w:hAnsiTheme="minorHAnsi" w:cstheme="minorHAnsi"/>
        </w:rPr>
      </w:pPr>
    </w:p>
    <w:tbl>
      <w:tblPr>
        <w:tblStyle w:val="Tablaconcuadrcula"/>
        <w:tblW w:w="10318" w:type="dxa"/>
        <w:tblInd w:w="137" w:type="dxa"/>
        <w:tblLook w:val="04A0" w:firstRow="1" w:lastRow="0" w:firstColumn="1" w:lastColumn="0" w:noHBand="0" w:noVBand="1"/>
      </w:tblPr>
      <w:tblGrid>
        <w:gridCol w:w="10318"/>
      </w:tblGrid>
      <w:tr w:rsidR="0056064A" w:rsidRPr="004442B0" w14:paraId="359ECAD8" w14:textId="77777777" w:rsidTr="00F17297">
        <w:trPr>
          <w:trHeight w:val="578"/>
        </w:trPr>
        <w:tc>
          <w:tcPr>
            <w:tcW w:w="10318" w:type="dxa"/>
            <w:shd w:val="clear" w:color="auto" w:fill="D6E3BC" w:themeFill="accent3" w:themeFillTint="66"/>
          </w:tcPr>
          <w:p w14:paraId="2A8B1B30" w14:textId="065278BE" w:rsidR="0056064A" w:rsidRPr="004442B0" w:rsidRDefault="0056064A" w:rsidP="0056064A">
            <w:pPr>
              <w:pStyle w:val="Standard"/>
              <w:numPr>
                <w:ilvl w:val="0"/>
                <w:numId w:val="24"/>
              </w:numPr>
              <w:spacing w:before="240"/>
              <w:jc w:val="center"/>
              <w:rPr>
                <w:rFonts w:asciiTheme="minorHAnsi" w:hAnsiTheme="minorHAnsi" w:cstheme="minorHAnsi"/>
                <w:b/>
                <w:sz w:val="20"/>
                <w:szCs w:val="20"/>
              </w:rPr>
            </w:pPr>
            <w:r w:rsidRPr="004442B0">
              <w:rPr>
                <w:rFonts w:asciiTheme="minorHAnsi" w:hAnsiTheme="minorHAnsi" w:cstheme="minorHAnsi"/>
                <w:b/>
                <w:sz w:val="20"/>
                <w:szCs w:val="20"/>
              </w:rPr>
              <w:t xml:space="preserve">ASISTENTES AL ANÁLISIS </w:t>
            </w:r>
          </w:p>
        </w:tc>
      </w:tr>
      <w:tr w:rsidR="0056064A" w:rsidRPr="004442B0" w14:paraId="69E0695C" w14:textId="77777777" w:rsidTr="00F17297">
        <w:trPr>
          <w:trHeight w:val="1193"/>
        </w:trPr>
        <w:tc>
          <w:tcPr>
            <w:tcW w:w="10318" w:type="dxa"/>
          </w:tcPr>
          <w:p w14:paraId="3067D094" w14:textId="77777777" w:rsidR="0056064A" w:rsidRPr="004442B0" w:rsidRDefault="0056064A" w:rsidP="0056064A">
            <w:pPr>
              <w:pStyle w:val="Standard"/>
              <w:rPr>
                <w:rFonts w:asciiTheme="minorHAnsi" w:hAnsiTheme="minorHAnsi" w:cstheme="minorHAnsi"/>
                <w:sz w:val="20"/>
                <w:szCs w:val="20"/>
              </w:rPr>
            </w:pPr>
            <w:r w:rsidRPr="004442B0">
              <w:rPr>
                <w:rFonts w:asciiTheme="minorHAnsi" w:hAnsiTheme="minorHAnsi" w:cstheme="minorHAnsi"/>
                <w:sz w:val="20"/>
                <w:szCs w:val="20"/>
              </w:rPr>
              <w:t xml:space="preserve">1. </w:t>
            </w:r>
          </w:p>
          <w:p w14:paraId="473266E4" w14:textId="77777777" w:rsidR="0056064A" w:rsidRPr="004442B0" w:rsidRDefault="0056064A" w:rsidP="0056064A">
            <w:pPr>
              <w:pStyle w:val="Standard"/>
              <w:rPr>
                <w:rFonts w:asciiTheme="minorHAnsi" w:hAnsiTheme="minorHAnsi" w:cstheme="minorHAnsi"/>
                <w:sz w:val="20"/>
                <w:szCs w:val="20"/>
              </w:rPr>
            </w:pPr>
            <w:r w:rsidRPr="004442B0">
              <w:rPr>
                <w:rFonts w:asciiTheme="minorHAnsi" w:hAnsiTheme="minorHAnsi" w:cstheme="minorHAnsi"/>
                <w:sz w:val="20"/>
                <w:szCs w:val="20"/>
              </w:rPr>
              <w:t xml:space="preserve">2. </w:t>
            </w:r>
          </w:p>
          <w:p w14:paraId="57618237" w14:textId="77777777" w:rsidR="0056064A" w:rsidRPr="004442B0" w:rsidRDefault="0056064A" w:rsidP="0056064A">
            <w:pPr>
              <w:pStyle w:val="Standard"/>
              <w:rPr>
                <w:rFonts w:asciiTheme="minorHAnsi" w:hAnsiTheme="minorHAnsi" w:cstheme="minorHAnsi"/>
                <w:sz w:val="20"/>
                <w:szCs w:val="20"/>
              </w:rPr>
            </w:pPr>
            <w:r w:rsidRPr="004442B0">
              <w:rPr>
                <w:rFonts w:asciiTheme="minorHAnsi" w:hAnsiTheme="minorHAnsi" w:cstheme="minorHAnsi"/>
                <w:sz w:val="20"/>
                <w:szCs w:val="20"/>
              </w:rPr>
              <w:t>3.</w:t>
            </w:r>
          </w:p>
          <w:p w14:paraId="4C8339ED" w14:textId="77777777" w:rsidR="0056064A" w:rsidRPr="004442B0" w:rsidRDefault="0056064A" w:rsidP="0056064A">
            <w:pPr>
              <w:pStyle w:val="Standard"/>
              <w:rPr>
                <w:rFonts w:asciiTheme="minorHAnsi" w:hAnsiTheme="minorHAnsi" w:cstheme="minorHAnsi"/>
                <w:sz w:val="20"/>
                <w:szCs w:val="20"/>
              </w:rPr>
            </w:pPr>
            <w:r w:rsidRPr="004442B0">
              <w:rPr>
                <w:rFonts w:asciiTheme="minorHAnsi" w:hAnsiTheme="minorHAnsi" w:cstheme="minorHAnsi"/>
                <w:sz w:val="20"/>
                <w:szCs w:val="20"/>
              </w:rPr>
              <w:t>4.</w:t>
            </w:r>
          </w:p>
          <w:p w14:paraId="639C5CCC" w14:textId="77777777" w:rsidR="0056064A" w:rsidRPr="004442B0" w:rsidRDefault="0056064A" w:rsidP="0056064A">
            <w:pPr>
              <w:pStyle w:val="Standard"/>
              <w:rPr>
                <w:rFonts w:asciiTheme="minorHAnsi" w:hAnsiTheme="minorHAnsi" w:cstheme="minorHAnsi"/>
                <w:sz w:val="20"/>
                <w:szCs w:val="20"/>
              </w:rPr>
            </w:pPr>
            <w:r w:rsidRPr="004442B0">
              <w:rPr>
                <w:rFonts w:asciiTheme="minorHAnsi" w:hAnsiTheme="minorHAnsi" w:cstheme="minorHAnsi"/>
                <w:sz w:val="20"/>
                <w:szCs w:val="20"/>
              </w:rPr>
              <w:t>5.</w:t>
            </w:r>
          </w:p>
          <w:p w14:paraId="270401AB" w14:textId="77777777" w:rsidR="0020465C" w:rsidRPr="004442B0" w:rsidRDefault="0020465C" w:rsidP="0056064A">
            <w:pPr>
              <w:pStyle w:val="Standard"/>
              <w:rPr>
                <w:rFonts w:asciiTheme="minorHAnsi" w:hAnsiTheme="minorHAnsi" w:cstheme="minorHAnsi"/>
                <w:sz w:val="20"/>
                <w:szCs w:val="20"/>
              </w:rPr>
            </w:pPr>
            <w:r w:rsidRPr="004442B0">
              <w:rPr>
                <w:rFonts w:asciiTheme="minorHAnsi" w:hAnsiTheme="minorHAnsi" w:cstheme="minorHAnsi"/>
                <w:sz w:val="20"/>
                <w:szCs w:val="20"/>
              </w:rPr>
              <w:t xml:space="preserve">6. </w:t>
            </w:r>
          </w:p>
          <w:p w14:paraId="7E840724" w14:textId="77777777" w:rsidR="0020465C" w:rsidRPr="004442B0" w:rsidRDefault="0020465C" w:rsidP="0056064A">
            <w:pPr>
              <w:pStyle w:val="Standard"/>
              <w:rPr>
                <w:rFonts w:asciiTheme="minorHAnsi" w:hAnsiTheme="minorHAnsi" w:cstheme="minorHAnsi"/>
                <w:sz w:val="20"/>
                <w:szCs w:val="20"/>
              </w:rPr>
            </w:pPr>
            <w:r w:rsidRPr="004442B0">
              <w:rPr>
                <w:rFonts w:asciiTheme="minorHAnsi" w:hAnsiTheme="minorHAnsi" w:cstheme="minorHAnsi"/>
                <w:sz w:val="20"/>
                <w:szCs w:val="20"/>
              </w:rPr>
              <w:t xml:space="preserve">7. </w:t>
            </w:r>
          </w:p>
          <w:p w14:paraId="48D83270" w14:textId="77777777" w:rsidR="0020465C" w:rsidRPr="004442B0" w:rsidRDefault="0020465C" w:rsidP="0056064A">
            <w:pPr>
              <w:pStyle w:val="Standard"/>
              <w:rPr>
                <w:rFonts w:asciiTheme="minorHAnsi" w:hAnsiTheme="minorHAnsi" w:cstheme="minorHAnsi"/>
                <w:sz w:val="20"/>
                <w:szCs w:val="20"/>
              </w:rPr>
            </w:pPr>
            <w:r w:rsidRPr="004442B0">
              <w:rPr>
                <w:rFonts w:asciiTheme="minorHAnsi" w:hAnsiTheme="minorHAnsi" w:cstheme="minorHAnsi"/>
                <w:sz w:val="20"/>
                <w:szCs w:val="20"/>
              </w:rPr>
              <w:t xml:space="preserve">8. </w:t>
            </w:r>
          </w:p>
          <w:p w14:paraId="4AB05602" w14:textId="326ADE20" w:rsidR="0020465C" w:rsidRPr="004442B0" w:rsidRDefault="0020465C" w:rsidP="0056064A">
            <w:pPr>
              <w:pStyle w:val="Standard"/>
              <w:rPr>
                <w:rFonts w:asciiTheme="minorHAnsi" w:hAnsiTheme="minorHAnsi" w:cstheme="minorHAnsi"/>
                <w:sz w:val="20"/>
                <w:szCs w:val="20"/>
              </w:rPr>
            </w:pPr>
          </w:p>
        </w:tc>
      </w:tr>
    </w:tbl>
    <w:p w14:paraId="4FF32A0F" w14:textId="10D4F4DC" w:rsidR="00956648" w:rsidRPr="004442B0" w:rsidRDefault="00956648">
      <w:pPr>
        <w:pStyle w:val="Standard"/>
        <w:rPr>
          <w:rFonts w:asciiTheme="minorHAnsi" w:hAnsiTheme="minorHAnsi" w:cstheme="minorHAnsi"/>
        </w:rPr>
      </w:pPr>
    </w:p>
    <w:p w14:paraId="3779EEA3" w14:textId="2DC4A6FD" w:rsidR="00E55145" w:rsidRPr="004442B0" w:rsidRDefault="00E55145" w:rsidP="00E55145">
      <w:pPr>
        <w:shd w:val="clear" w:color="auto" w:fill="FFFFFF"/>
        <w:suppressAutoHyphens w:val="0"/>
        <w:autoSpaceDN/>
        <w:textAlignment w:val="auto"/>
        <w:rPr>
          <w:rFonts w:asciiTheme="minorHAnsi" w:eastAsia="Times New Roman" w:hAnsiTheme="minorHAnsi" w:cstheme="minorHAnsi"/>
          <w:color w:val="000000" w:themeColor="text1"/>
          <w:kern w:val="0"/>
          <w:sz w:val="20"/>
          <w:szCs w:val="20"/>
          <w:lang w:eastAsia="es-CO" w:bidi="ar-SA"/>
        </w:rPr>
      </w:pPr>
    </w:p>
    <w:sectPr w:rsidR="00E55145" w:rsidRPr="004442B0">
      <w:pgSz w:w="12240" w:h="15840"/>
      <w:pgMar w:top="1440"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27BEF" w14:textId="77777777" w:rsidR="002027F0" w:rsidRDefault="002027F0">
      <w:pPr>
        <w:rPr>
          <w:rFonts w:hint="eastAsia"/>
        </w:rPr>
      </w:pPr>
      <w:r>
        <w:separator/>
      </w:r>
    </w:p>
  </w:endnote>
  <w:endnote w:type="continuationSeparator" w:id="0">
    <w:p w14:paraId="247E9F74" w14:textId="77777777" w:rsidR="002027F0" w:rsidRDefault="002027F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ingdings 3">
    <w:panose1 w:val="050401020108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iberation Serif">
    <w:altName w:val="Times New Roman"/>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687D9" w14:textId="77777777" w:rsidR="00A16083" w:rsidRDefault="00A16083">
    <w:pPr>
      <w:pStyle w:val="Piedepgina"/>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F79AE" w14:textId="77777777" w:rsidR="00A16083" w:rsidRDefault="00A16083">
    <w:pPr>
      <w:pStyle w:val="Piedepgina"/>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BC906" w14:textId="77777777" w:rsidR="00A16083" w:rsidRDefault="00A16083">
    <w:pPr>
      <w:pStyle w:val="Piedepgin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B5D5F" w14:textId="77777777" w:rsidR="002027F0" w:rsidRDefault="002027F0">
      <w:pPr>
        <w:rPr>
          <w:rFonts w:hint="eastAsia"/>
        </w:rPr>
      </w:pPr>
      <w:r>
        <w:rPr>
          <w:color w:val="000000"/>
        </w:rPr>
        <w:separator/>
      </w:r>
    </w:p>
  </w:footnote>
  <w:footnote w:type="continuationSeparator" w:id="0">
    <w:p w14:paraId="6CB47084" w14:textId="77777777" w:rsidR="002027F0" w:rsidRDefault="002027F0">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BA8AB" w14:textId="77777777" w:rsidR="00A16083" w:rsidRDefault="00A16083">
    <w:pPr>
      <w:pStyle w:val="Encabezado"/>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082" w:type="dxa"/>
      <w:jc w:val="center"/>
      <w:tblLook w:val="04A0" w:firstRow="1" w:lastRow="0" w:firstColumn="1" w:lastColumn="0" w:noHBand="0" w:noVBand="1"/>
    </w:tblPr>
    <w:tblGrid>
      <w:gridCol w:w="2423"/>
      <w:gridCol w:w="1914"/>
      <w:gridCol w:w="1915"/>
      <w:gridCol w:w="1914"/>
      <w:gridCol w:w="1916"/>
    </w:tblGrid>
    <w:tr w:rsidR="0056064A" w:rsidRPr="0056064A" w14:paraId="4CCF927A" w14:textId="77777777" w:rsidTr="00F17297">
      <w:trPr>
        <w:trHeight w:val="252"/>
        <w:jc w:val="center"/>
      </w:trPr>
      <w:tc>
        <w:tcPr>
          <w:tcW w:w="2423" w:type="dxa"/>
          <w:vMerge w:val="restart"/>
          <w:vAlign w:val="center"/>
        </w:tcPr>
        <w:p w14:paraId="7658A0FF" w14:textId="77777777" w:rsidR="0056064A" w:rsidRPr="0056064A" w:rsidRDefault="0056064A" w:rsidP="0056064A">
          <w:pPr>
            <w:tabs>
              <w:tab w:val="center" w:pos="4419"/>
              <w:tab w:val="right" w:pos="8838"/>
            </w:tabs>
            <w:suppressAutoHyphens w:val="0"/>
            <w:jc w:val="center"/>
            <w:rPr>
              <w:lang w:val="es-419"/>
            </w:rPr>
          </w:pPr>
          <w:bookmarkStart w:id="0" w:name="_Hlk84255624"/>
          <w:r w:rsidRPr="0056064A">
            <w:rPr>
              <w:noProof/>
              <w:lang w:val="es-ES" w:eastAsia="es-ES"/>
            </w:rPr>
            <w:drawing>
              <wp:inline distT="0" distB="0" distL="0" distR="0" wp14:anchorId="7DE60131" wp14:editId="7BC8B6CC">
                <wp:extent cx="899433" cy="720000"/>
                <wp:effectExtent l="0" t="0" r="0" b="4445"/>
                <wp:docPr id="2"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10;&#10;Descripción generada automáticament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9433" cy="720000"/>
                        </a:xfrm>
                        <a:prstGeom prst="rect">
                          <a:avLst/>
                        </a:prstGeom>
                        <a:noFill/>
                        <a:ln>
                          <a:noFill/>
                        </a:ln>
                      </pic:spPr>
                    </pic:pic>
                  </a:graphicData>
                </a:graphic>
              </wp:inline>
            </w:drawing>
          </w:r>
        </w:p>
      </w:tc>
      <w:tc>
        <w:tcPr>
          <w:tcW w:w="7659" w:type="dxa"/>
          <w:gridSpan w:val="4"/>
        </w:tcPr>
        <w:p w14:paraId="41253E30" w14:textId="77777777" w:rsidR="0056064A" w:rsidRPr="0056064A" w:rsidRDefault="0056064A" w:rsidP="0056064A">
          <w:pPr>
            <w:tabs>
              <w:tab w:val="center" w:pos="4419"/>
              <w:tab w:val="right" w:pos="8838"/>
            </w:tabs>
            <w:suppressAutoHyphens w:val="0"/>
            <w:jc w:val="center"/>
            <w:rPr>
              <w:b/>
              <w:bCs/>
              <w:sz w:val="20"/>
              <w:szCs w:val="20"/>
              <w:lang w:val="es-419"/>
            </w:rPr>
          </w:pPr>
          <w:r w:rsidRPr="0056064A">
            <w:rPr>
              <w:b/>
              <w:bCs/>
              <w:sz w:val="20"/>
              <w:szCs w:val="20"/>
              <w:lang w:val="es-419"/>
            </w:rPr>
            <w:t>HOSPITAL REGIONAL DE MONIQUIRA E.S.E</w:t>
          </w:r>
        </w:p>
      </w:tc>
    </w:tr>
    <w:tr w:rsidR="0056064A" w:rsidRPr="0056064A" w14:paraId="46048D3B" w14:textId="77777777" w:rsidTr="0056064A">
      <w:trPr>
        <w:trHeight w:val="300"/>
        <w:jc w:val="center"/>
      </w:trPr>
      <w:tc>
        <w:tcPr>
          <w:tcW w:w="2423" w:type="dxa"/>
          <w:vMerge/>
        </w:tcPr>
        <w:p w14:paraId="52332065" w14:textId="77777777" w:rsidR="0056064A" w:rsidRPr="0056064A" w:rsidRDefault="0056064A" w:rsidP="0056064A">
          <w:pPr>
            <w:tabs>
              <w:tab w:val="center" w:pos="4419"/>
              <w:tab w:val="right" w:pos="8838"/>
            </w:tabs>
            <w:suppressAutoHyphens w:val="0"/>
            <w:jc w:val="both"/>
            <w:rPr>
              <w:lang w:val="es-419"/>
            </w:rPr>
          </w:pPr>
        </w:p>
      </w:tc>
      <w:tc>
        <w:tcPr>
          <w:tcW w:w="7659" w:type="dxa"/>
          <w:gridSpan w:val="4"/>
        </w:tcPr>
        <w:p w14:paraId="0E6EA6E0" w14:textId="77777777" w:rsidR="0056064A" w:rsidRPr="00511EFE" w:rsidRDefault="0056064A" w:rsidP="0056064A">
          <w:pPr>
            <w:tabs>
              <w:tab w:val="center" w:pos="4419"/>
              <w:tab w:val="right" w:pos="8838"/>
            </w:tabs>
            <w:suppressAutoHyphens w:val="0"/>
            <w:jc w:val="center"/>
            <w:rPr>
              <w:b/>
              <w:bCs/>
              <w:sz w:val="20"/>
              <w:szCs w:val="20"/>
              <w:lang w:val="es-CO"/>
            </w:rPr>
          </w:pPr>
          <w:r w:rsidRPr="0056064A">
            <w:rPr>
              <w:b/>
              <w:bCs/>
              <w:sz w:val="20"/>
              <w:szCs w:val="20"/>
              <w:lang w:val="es-419"/>
            </w:rPr>
            <w:t>FORMATO DE UNIDAD DE ANALISIS DE CASOS CLINICOS</w:t>
          </w:r>
        </w:p>
      </w:tc>
    </w:tr>
    <w:tr w:rsidR="0056064A" w:rsidRPr="0056064A" w14:paraId="1150EAA7" w14:textId="77777777" w:rsidTr="00F17297">
      <w:trPr>
        <w:trHeight w:val="495"/>
        <w:jc w:val="center"/>
      </w:trPr>
      <w:tc>
        <w:tcPr>
          <w:tcW w:w="2423" w:type="dxa"/>
          <w:vMerge/>
        </w:tcPr>
        <w:p w14:paraId="37AAF091" w14:textId="77777777" w:rsidR="0056064A" w:rsidRPr="0056064A" w:rsidRDefault="0056064A" w:rsidP="0056064A">
          <w:pPr>
            <w:tabs>
              <w:tab w:val="center" w:pos="4419"/>
              <w:tab w:val="right" w:pos="8838"/>
            </w:tabs>
            <w:suppressAutoHyphens w:val="0"/>
            <w:jc w:val="both"/>
            <w:rPr>
              <w:lang w:val="es-419"/>
            </w:rPr>
          </w:pPr>
        </w:p>
      </w:tc>
      <w:tc>
        <w:tcPr>
          <w:tcW w:w="7659" w:type="dxa"/>
          <w:gridSpan w:val="4"/>
        </w:tcPr>
        <w:p w14:paraId="33DBC63D" w14:textId="77777777" w:rsidR="0056064A" w:rsidRPr="0056064A" w:rsidRDefault="0056064A" w:rsidP="0056064A">
          <w:pPr>
            <w:tabs>
              <w:tab w:val="center" w:pos="4419"/>
              <w:tab w:val="right" w:pos="8838"/>
            </w:tabs>
            <w:suppressAutoHyphens w:val="0"/>
            <w:jc w:val="center"/>
            <w:rPr>
              <w:b/>
              <w:bCs/>
              <w:sz w:val="20"/>
              <w:szCs w:val="20"/>
              <w:lang w:val="es-419"/>
            </w:rPr>
          </w:pPr>
          <w:r w:rsidRPr="0056064A">
            <w:rPr>
              <w:b/>
              <w:bCs/>
              <w:sz w:val="20"/>
              <w:szCs w:val="20"/>
              <w:lang w:val="es-419"/>
            </w:rPr>
            <w:t>PROCESO GESTIÓN DE CALIDAD</w:t>
          </w:r>
          <w:r w:rsidRPr="0056064A">
            <w:rPr>
              <w:b/>
              <w:bCs/>
              <w:sz w:val="20"/>
              <w:szCs w:val="20"/>
              <w:lang w:val="es-419"/>
            </w:rPr>
            <w:br/>
            <w:t>SUBPROCESO:</w:t>
          </w:r>
          <w:r w:rsidRPr="0056064A">
            <w:rPr>
              <w:b/>
              <w:bCs/>
              <w:color w:val="FF0000"/>
              <w:sz w:val="20"/>
              <w:szCs w:val="20"/>
              <w:lang w:val="es-419"/>
            </w:rPr>
            <w:t xml:space="preserve"> </w:t>
          </w:r>
          <w:r w:rsidRPr="0056064A">
            <w:rPr>
              <w:b/>
              <w:bCs/>
              <w:sz w:val="20"/>
              <w:szCs w:val="20"/>
              <w:lang w:val="es-419"/>
            </w:rPr>
            <w:t>AUDITORIA DE HISTORIA CLÍNICA Y GPC</w:t>
          </w:r>
        </w:p>
      </w:tc>
    </w:tr>
    <w:tr w:rsidR="0056064A" w:rsidRPr="0056064A" w14:paraId="6D91653F" w14:textId="77777777" w:rsidTr="00F17297">
      <w:trPr>
        <w:trHeight w:val="261"/>
        <w:jc w:val="center"/>
      </w:trPr>
      <w:tc>
        <w:tcPr>
          <w:tcW w:w="2423" w:type="dxa"/>
          <w:vMerge/>
        </w:tcPr>
        <w:p w14:paraId="6846CFFF" w14:textId="77777777" w:rsidR="0056064A" w:rsidRPr="0056064A" w:rsidRDefault="0056064A" w:rsidP="0056064A">
          <w:pPr>
            <w:tabs>
              <w:tab w:val="center" w:pos="4419"/>
              <w:tab w:val="right" w:pos="8838"/>
            </w:tabs>
            <w:suppressAutoHyphens w:val="0"/>
            <w:jc w:val="both"/>
            <w:rPr>
              <w:lang w:val="es-419"/>
            </w:rPr>
          </w:pPr>
        </w:p>
      </w:tc>
      <w:tc>
        <w:tcPr>
          <w:tcW w:w="1914" w:type="dxa"/>
        </w:tcPr>
        <w:p w14:paraId="7FA666D7" w14:textId="77777777" w:rsidR="0056064A" w:rsidRPr="0056064A" w:rsidRDefault="0056064A" w:rsidP="0056064A">
          <w:pPr>
            <w:tabs>
              <w:tab w:val="center" w:pos="4419"/>
              <w:tab w:val="right" w:pos="8838"/>
            </w:tabs>
            <w:suppressAutoHyphens w:val="0"/>
            <w:jc w:val="center"/>
            <w:rPr>
              <w:b/>
              <w:bCs/>
              <w:sz w:val="20"/>
              <w:szCs w:val="20"/>
              <w:lang w:val="es-419"/>
            </w:rPr>
          </w:pPr>
          <w:r w:rsidRPr="0056064A">
            <w:rPr>
              <w:b/>
              <w:bCs/>
              <w:sz w:val="20"/>
              <w:szCs w:val="20"/>
              <w:lang w:val="es-419"/>
            </w:rPr>
            <w:t xml:space="preserve">CÓDIGO: </w:t>
          </w:r>
        </w:p>
      </w:tc>
      <w:tc>
        <w:tcPr>
          <w:tcW w:w="1915" w:type="dxa"/>
        </w:tcPr>
        <w:p w14:paraId="2DC433F4" w14:textId="47945018" w:rsidR="0056064A" w:rsidRPr="00A16083" w:rsidRDefault="00A16083" w:rsidP="00A16083">
          <w:pPr>
            <w:suppressAutoHyphens w:val="0"/>
            <w:jc w:val="center"/>
            <w:rPr>
              <w:rFonts w:asciiTheme="minorHAnsi" w:hAnsiTheme="minorHAnsi" w:cstheme="minorHAnsi"/>
              <w:color w:val="212529"/>
            </w:rPr>
          </w:pPr>
          <w:r w:rsidRPr="00A16083">
            <w:rPr>
              <w:rFonts w:asciiTheme="minorHAnsi" w:hAnsiTheme="minorHAnsi" w:cstheme="minorHAnsi"/>
              <w:color w:val="212529"/>
            </w:rPr>
            <w:t>GC-F-26</w:t>
          </w:r>
        </w:p>
      </w:tc>
      <w:tc>
        <w:tcPr>
          <w:tcW w:w="1914" w:type="dxa"/>
        </w:tcPr>
        <w:p w14:paraId="5B09D634" w14:textId="77777777" w:rsidR="0056064A" w:rsidRPr="0056064A" w:rsidRDefault="0056064A" w:rsidP="0056064A">
          <w:pPr>
            <w:tabs>
              <w:tab w:val="center" w:pos="4419"/>
              <w:tab w:val="right" w:pos="8838"/>
            </w:tabs>
            <w:suppressAutoHyphens w:val="0"/>
            <w:jc w:val="center"/>
            <w:rPr>
              <w:b/>
              <w:bCs/>
              <w:sz w:val="20"/>
              <w:szCs w:val="20"/>
              <w:lang w:val="es-419"/>
            </w:rPr>
          </w:pPr>
          <w:r w:rsidRPr="0056064A">
            <w:rPr>
              <w:b/>
              <w:bCs/>
              <w:sz w:val="20"/>
              <w:szCs w:val="20"/>
              <w:lang w:val="es-419"/>
            </w:rPr>
            <w:t>VERSIÓN</w:t>
          </w:r>
        </w:p>
      </w:tc>
      <w:tc>
        <w:tcPr>
          <w:tcW w:w="1915" w:type="dxa"/>
        </w:tcPr>
        <w:p w14:paraId="236B7C6F" w14:textId="77777777" w:rsidR="0056064A" w:rsidRPr="00A16083" w:rsidRDefault="0056064A" w:rsidP="0056064A">
          <w:pPr>
            <w:tabs>
              <w:tab w:val="center" w:pos="4419"/>
              <w:tab w:val="right" w:pos="8838"/>
            </w:tabs>
            <w:suppressAutoHyphens w:val="0"/>
            <w:jc w:val="center"/>
            <w:rPr>
              <w:bCs/>
              <w:sz w:val="20"/>
              <w:szCs w:val="20"/>
              <w:lang w:val="es-419"/>
            </w:rPr>
          </w:pPr>
          <w:r w:rsidRPr="00A16083">
            <w:rPr>
              <w:bCs/>
              <w:sz w:val="20"/>
              <w:szCs w:val="20"/>
              <w:lang w:val="es-419"/>
            </w:rPr>
            <w:t>V1-2023</w:t>
          </w:r>
        </w:p>
      </w:tc>
    </w:tr>
    <w:bookmarkEnd w:id="0"/>
  </w:tbl>
  <w:p w14:paraId="5070AEE3" w14:textId="5639466D" w:rsidR="0056064A" w:rsidRDefault="0056064A">
    <w:pPr>
      <w:pStyle w:val="Encabezado"/>
      <w:rPr>
        <w:rFonts w:hint="eastAsia"/>
      </w:rPr>
    </w:pPr>
  </w:p>
  <w:p w14:paraId="5BD1C1CB" w14:textId="6E4FA407" w:rsidR="00AC73B8" w:rsidRDefault="00AC73B8" w:rsidP="0056064A">
    <w:pPr>
      <w:pStyle w:val="Heading"/>
      <w:rPr>
        <w:rFonts w:ascii="Calibri" w:hAnsi="Calibri"/>
        <w:b/>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D0D10" w14:textId="77777777" w:rsidR="00A16083" w:rsidRDefault="00A16083">
    <w:pPr>
      <w:pStyle w:val="Encabezado"/>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374"/>
    <w:multiLevelType w:val="hybridMultilevel"/>
    <w:tmpl w:val="11DEE6C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55A7ED3"/>
    <w:multiLevelType w:val="multilevel"/>
    <w:tmpl w:val="8678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C1DD7"/>
    <w:multiLevelType w:val="multilevel"/>
    <w:tmpl w:val="ED767E7E"/>
    <w:styleLink w:val="WWNum2"/>
    <w:lvl w:ilvl="0">
      <w:start w:val="3"/>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3" w15:restartNumberingAfterBreak="0">
    <w:nsid w:val="0C5F52D8"/>
    <w:multiLevelType w:val="multilevel"/>
    <w:tmpl w:val="CC6C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E21E7"/>
    <w:multiLevelType w:val="hybridMultilevel"/>
    <w:tmpl w:val="AE78A6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E934B64"/>
    <w:multiLevelType w:val="multilevel"/>
    <w:tmpl w:val="01C8A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16250"/>
    <w:multiLevelType w:val="hybridMultilevel"/>
    <w:tmpl w:val="C6D0A1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03277DD"/>
    <w:multiLevelType w:val="multilevel"/>
    <w:tmpl w:val="570C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A2CAF"/>
    <w:multiLevelType w:val="hybridMultilevel"/>
    <w:tmpl w:val="280EF15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71F44AA"/>
    <w:multiLevelType w:val="multilevel"/>
    <w:tmpl w:val="C8920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193973"/>
    <w:multiLevelType w:val="hybridMultilevel"/>
    <w:tmpl w:val="821CDB02"/>
    <w:lvl w:ilvl="0" w:tplc="792AD51E">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 w15:restartNumberingAfterBreak="0">
    <w:nsid w:val="189E1DB0"/>
    <w:multiLevelType w:val="multilevel"/>
    <w:tmpl w:val="4A282D94"/>
    <w:styleLink w:val="WWNum1"/>
    <w:lvl w:ilvl="0">
      <w:start w:val="1"/>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2" w15:restartNumberingAfterBreak="0">
    <w:nsid w:val="197843A1"/>
    <w:multiLevelType w:val="multilevel"/>
    <w:tmpl w:val="7AA4817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3" w15:restartNumberingAfterBreak="0">
    <w:nsid w:val="1AAF735D"/>
    <w:multiLevelType w:val="multilevel"/>
    <w:tmpl w:val="29424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5B249C"/>
    <w:multiLevelType w:val="multilevel"/>
    <w:tmpl w:val="6DE2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705575"/>
    <w:multiLevelType w:val="hybridMultilevel"/>
    <w:tmpl w:val="059ED294"/>
    <w:lvl w:ilvl="0" w:tplc="16566856">
      <w:start w:val="1"/>
      <w:numFmt w:val="decimal"/>
      <w:lvlText w:val="%1."/>
      <w:lvlJc w:val="left"/>
      <w:pPr>
        <w:ind w:left="720" w:hanging="360"/>
      </w:pPr>
      <w:rPr>
        <w:rFonts w:hint="default"/>
        <w:b/>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E281186"/>
    <w:multiLevelType w:val="multilevel"/>
    <w:tmpl w:val="D068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67750C"/>
    <w:multiLevelType w:val="multilevel"/>
    <w:tmpl w:val="2586DC3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20B74320"/>
    <w:multiLevelType w:val="multilevel"/>
    <w:tmpl w:val="A572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0E1544"/>
    <w:multiLevelType w:val="hybridMultilevel"/>
    <w:tmpl w:val="B87E5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5C27FE"/>
    <w:multiLevelType w:val="hybridMultilevel"/>
    <w:tmpl w:val="578AA98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23C039B6"/>
    <w:multiLevelType w:val="hybridMultilevel"/>
    <w:tmpl w:val="AD7AB87E"/>
    <w:lvl w:ilvl="0" w:tplc="5E4AAAA8">
      <w:start w:val="1"/>
      <w:numFmt w:val="bullet"/>
      <w:lvlText w:val="•"/>
      <w:lvlJc w:val="left"/>
      <w:pPr>
        <w:tabs>
          <w:tab w:val="num" w:pos="720"/>
        </w:tabs>
        <w:ind w:left="720" w:hanging="360"/>
      </w:pPr>
      <w:rPr>
        <w:rFonts w:ascii="Arial" w:hAnsi="Arial" w:hint="default"/>
      </w:rPr>
    </w:lvl>
    <w:lvl w:ilvl="1" w:tplc="59381F46" w:tentative="1">
      <w:start w:val="1"/>
      <w:numFmt w:val="bullet"/>
      <w:lvlText w:val="•"/>
      <w:lvlJc w:val="left"/>
      <w:pPr>
        <w:tabs>
          <w:tab w:val="num" w:pos="1440"/>
        </w:tabs>
        <w:ind w:left="1440" w:hanging="360"/>
      </w:pPr>
      <w:rPr>
        <w:rFonts w:ascii="Arial" w:hAnsi="Arial" w:hint="default"/>
      </w:rPr>
    </w:lvl>
    <w:lvl w:ilvl="2" w:tplc="49163428" w:tentative="1">
      <w:start w:val="1"/>
      <w:numFmt w:val="bullet"/>
      <w:lvlText w:val="•"/>
      <w:lvlJc w:val="left"/>
      <w:pPr>
        <w:tabs>
          <w:tab w:val="num" w:pos="2160"/>
        </w:tabs>
        <w:ind w:left="2160" w:hanging="360"/>
      </w:pPr>
      <w:rPr>
        <w:rFonts w:ascii="Arial" w:hAnsi="Arial" w:hint="default"/>
      </w:rPr>
    </w:lvl>
    <w:lvl w:ilvl="3" w:tplc="3F806058" w:tentative="1">
      <w:start w:val="1"/>
      <w:numFmt w:val="bullet"/>
      <w:lvlText w:val="•"/>
      <w:lvlJc w:val="left"/>
      <w:pPr>
        <w:tabs>
          <w:tab w:val="num" w:pos="2880"/>
        </w:tabs>
        <w:ind w:left="2880" w:hanging="360"/>
      </w:pPr>
      <w:rPr>
        <w:rFonts w:ascii="Arial" w:hAnsi="Arial" w:hint="default"/>
      </w:rPr>
    </w:lvl>
    <w:lvl w:ilvl="4" w:tplc="6ADCD13E" w:tentative="1">
      <w:start w:val="1"/>
      <w:numFmt w:val="bullet"/>
      <w:lvlText w:val="•"/>
      <w:lvlJc w:val="left"/>
      <w:pPr>
        <w:tabs>
          <w:tab w:val="num" w:pos="3600"/>
        </w:tabs>
        <w:ind w:left="3600" w:hanging="360"/>
      </w:pPr>
      <w:rPr>
        <w:rFonts w:ascii="Arial" w:hAnsi="Arial" w:hint="default"/>
      </w:rPr>
    </w:lvl>
    <w:lvl w:ilvl="5" w:tplc="C61E07E2" w:tentative="1">
      <w:start w:val="1"/>
      <w:numFmt w:val="bullet"/>
      <w:lvlText w:val="•"/>
      <w:lvlJc w:val="left"/>
      <w:pPr>
        <w:tabs>
          <w:tab w:val="num" w:pos="4320"/>
        </w:tabs>
        <w:ind w:left="4320" w:hanging="360"/>
      </w:pPr>
      <w:rPr>
        <w:rFonts w:ascii="Arial" w:hAnsi="Arial" w:hint="default"/>
      </w:rPr>
    </w:lvl>
    <w:lvl w:ilvl="6" w:tplc="D850F22A" w:tentative="1">
      <w:start w:val="1"/>
      <w:numFmt w:val="bullet"/>
      <w:lvlText w:val="•"/>
      <w:lvlJc w:val="left"/>
      <w:pPr>
        <w:tabs>
          <w:tab w:val="num" w:pos="5040"/>
        </w:tabs>
        <w:ind w:left="5040" w:hanging="360"/>
      </w:pPr>
      <w:rPr>
        <w:rFonts w:ascii="Arial" w:hAnsi="Arial" w:hint="default"/>
      </w:rPr>
    </w:lvl>
    <w:lvl w:ilvl="7" w:tplc="DDA6C4D0" w:tentative="1">
      <w:start w:val="1"/>
      <w:numFmt w:val="bullet"/>
      <w:lvlText w:val="•"/>
      <w:lvlJc w:val="left"/>
      <w:pPr>
        <w:tabs>
          <w:tab w:val="num" w:pos="5760"/>
        </w:tabs>
        <w:ind w:left="5760" w:hanging="360"/>
      </w:pPr>
      <w:rPr>
        <w:rFonts w:ascii="Arial" w:hAnsi="Arial" w:hint="default"/>
      </w:rPr>
    </w:lvl>
    <w:lvl w:ilvl="8" w:tplc="1BA4CCD8"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23CF6C1B"/>
    <w:multiLevelType w:val="multilevel"/>
    <w:tmpl w:val="4ACE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360500"/>
    <w:multiLevelType w:val="multilevel"/>
    <w:tmpl w:val="0598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911443"/>
    <w:multiLevelType w:val="hybridMultilevel"/>
    <w:tmpl w:val="599ACC5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2802048E"/>
    <w:multiLevelType w:val="hybridMultilevel"/>
    <w:tmpl w:val="E1D68996"/>
    <w:lvl w:ilvl="0" w:tplc="24F40E0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6" w15:restartNumberingAfterBreak="0">
    <w:nsid w:val="2BF80467"/>
    <w:multiLevelType w:val="multilevel"/>
    <w:tmpl w:val="3EFA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5818DA"/>
    <w:multiLevelType w:val="hybridMultilevel"/>
    <w:tmpl w:val="A966334C"/>
    <w:lvl w:ilvl="0" w:tplc="240A000F">
      <w:start w:val="1"/>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2E595A38"/>
    <w:multiLevelType w:val="hybridMultilevel"/>
    <w:tmpl w:val="05284FBC"/>
    <w:lvl w:ilvl="0" w:tplc="8D08F860">
      <w:start w:val="3"/>
      <w:numFmt w:val="bullet"/>
      <w:lvlText w:val="-"/>
      <w:lvlJc w:val="left"/>
      <w:pPr>
        <w:ind w:left="720" w:hanging="360"/>
      </w:pPr>
      <w:rPr>
        <w:rFonts w:ascii="Calibri Light" w:eastAsia="Times New Roman" w:hAnsi="Calibri Light"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2FD40BB4"/>
    <w:multiLevelType w:val="multilevel"/>
    <w:tmpl w:val="3752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C65291"/>
    <w:multiLevelType w:val="hybridMultilevel"/>
    <w:tmpl w:val="D5FEF76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36D71B81"/>
    <w:multiLevelType w:val="hybridMultilevel"/>
    <w:tmpl w:val="CCB2511C"/>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32" w15:restartNumberingAfterBreak="0">
    <w:nsid w:val="38B773D1"/>
    <w:multiLevelType w:val="hybridMultilevel"/>
    <w:tmpl w:val="3C94469A"/>
    <w:lvl w:ilvl="0" w:tplc="01C8C9B8">
      <w:start w:val="1"/>
      <w:numFmt w:val="decimal"/>
      <w:lvlText w:val="%1."/>
      <w:lvlJc w:val="left"/>
      <w:pPr>
        <w:ind w:left="720" w:hanging="360"/>
      </w:pPr>
      <w:rPr>
        <w:rFonts w:hint="default"/>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3E6C6A38"/>
    <w:multiLevelType w:val="hybridMultilevel"/>
    <w:tmpl w:val="28302384"/>
    <w:lvl w:ilvl="0" w:tplc="BBDC8AAA">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4" w15:restartNumberingAfterBreak="0">
    <w:nsid w:val="3EBC79CB"/>
    <w:multiLevelType w:val="multilevel"/>
    <w:tmpl w:val="7DA6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080D3F"/>
    <w:multiLevelType w:val="hybridMultilevel"/>
    <w:tmpl w:val="804099B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43501B51"/>
    <w:multiLevelType w:val="hybridMultilevel"/>
    <w:tmpl w:val="C96A8F90"/>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7" w15:restartNumberingAfterBreak="0">
    <w:nsid w:val="43DD41A4"/>
    <w:multiLevelType w:val="hybridMultilevel"/>
    <w:tmpl w:val="DFD200C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45685DF5"/>
    <w:multiLevelType w:val="hybridMultilevel"/>
    <w:tmpl w:val="844242E6"/>
    <w:lvl w:ilvl="0" w:tplc="EE1C43D0">
      <w:start w:val="1"/>
      <w:numFmt w:val="bullet"/>
      <w:lvlText w:val=""/>
      <w:lvlJc w:val="left"/>
      <w:pPr>
        <w:tabs>
          <w:tab w:val="num" w:pos="720"/>
        </w:tabs>
        <w:ind w:left="720" w:hanging="360"/>
      </w:pPr>
      <w:rPr>
        <w:rFonts w:ascii="Wingdings 3" w:hAnsi="Wingdings 3" w:hint="default"/>
      </w:rPr>
    </w:lvl>
    <w:lvl w:ilvl="1" w:tplc="ECAAC68C" w:tentative="1">
      <w:start w:val="1"/>
      <w:numFmt w:val="bullet"/>
      <w:lvlText w:val=""/>
      <w:lvlJc w:val="left"/>
      <w:pPr>
        <w:tabs>
          <w:tab w:val="num" w:pos="1440"/>
        </w:tabs>
        <w:ind w:left="1440" w:hanging="360"/>
      </w:pPr>
      <w:rPr>
        <w:rFonts w:ascii="Wingdings 3" w:hAnsi="Wingdings 3" w:hint="default"/>
      </w:rPr>
    </w:lvl>
    <w:lvl w:ilvl="2" w:tplc="865E251A" w:tentative="1">
      <w:start w:val="1"/>
      <w:numFmt w:val="bullet"/>
      <w:lvlText w:val=""/>
      <w:lvlJc w:val="left"/>
      <w:pPr>
        <w:tabs>
          <w:tab w:val="num" w:pos="2160"/>
        </w:tabs>
        <w:ind w:left="2160" w:hanging="360"/>
      </w:pPr>
      <w:rPr>
        <w:rFonts w:ascii="Wingdings 3" w:hAnsi="Wingdings 3" w:hint="default"/>
      </w:rPr>
    </w:lvl>
    <w:lvl w:ilvl="3" w:tplc="CFA8EDE0" w:tentative="1">
      <w:start w:val="1"/>
      <w:numFmt w:val="bullet"/>
      <w:lvlText w:val=""/>
      <w:lvlJc w:val="left"/>
      <w:pPr>
        <w:tabs>
          <w:tab w:val="num" w:pos="2880"/>
        </w:tabs>
        <w:ind w:left="2880" w:hanging="360"/>
      </w:pPr>
      <w:rPr>
        <w:rFonts w:ascii="Wingdings 3" w:hAnsi="Wingdings 3" w:hint="default"/>
      </w:rPr>
    </w:lvl>
    <w:lvl w:ilvl="4" w:tplc="5A643832" w:tentative="1">
      <w:start w:val="1"/>
      <w:numFmt w:val="bullet"/>
      <w:lvlText w:val=""/>
      <w:lvlJc w:val="left"/>
      <w:pPr>
        <w:tabs>
          <w:tab w:val="num" w:pos="3600"/>
        </w:tabs>
        <w:ind w:left="3600" w:hanging="360"/>
      </w:pPr>
      <w:rPr>
        <w:rFonts w:ascii="Wingdings 3" w:hAnsi="Wingdings 3" w:hint="default"/>
      </w:rPr>
    </w:lvl>
    <w:lvl w:ilvl="5" w:tplc="3822F37C" w:tentative="1">
      <w:start w:val="1"/>
      <w:numFmt w:val="bullet"/>
      <w:lvlText w:val=""/>
      <w:lvlJc w:val="left"/>
      <w:pPr>
        <w:tabs>
          <w:tab w:val="num" w:pos="4320"/>
        </w:tabs>
        <w:ind w:left="4320" w:hanging="360"/>
      </w:pPr>
      <w:rPr>
        <w:rFonts w:ascii="Wingdings 3" w:hAnsi="Wingdings 3" w:hint="default"/>
      </w:rPr>
    </w:lvl>
    <w:lvl w:ilvl="6" w:tplc="886291EC" w:tentative="1">
      <w:start w:val="1"/>
      <w:numFmt w:val="bullet"/>
      <w:lvlText w:val=""/>
      <w:lvlJc w:val="left"/>
      <w:pPr>
        <w:tabs>
          <w:tab w:val="num" w:pos="5040"/>
        </w:tabs>
        <w:ind w:left="5040" w:hanging="360"/>
      </w:pPr>
      <w:rPr>
        <w:rFonts w:ascii="Wingdings 3" w:hAnsi="Wingdings 3" w:hint="default"/>
      </w:rPr>
    </w:lvl>
    <w:lvl w:ilvl="7" w:tplc="799CD43A" w:tentative="1">
      <w:start w:val="1"/>
      <w:numFmt w:val="bullet"/>
      <w:lvlText w:val=""/>
      <w:lvlJc w:val="left"/>
      <w:pPr>
        <w:tabs>
          <w:tab w:val="num" w:pos="5760"/>
        </w:tabs>
        <w:ind w:left="5760" w:hanging="360"/>
      </w:pPr>
      <w:rPr>
        <w:rFonts w:ascii="Wingdings 3" w:hAnsi="Wingdings 3" w:hint="default"/>
      </w:rPr>
    </w:lvl>
    <w:lvl w:ilvl="8" w:tplc="7540B7EA" w:tentative="1">
      <w:start w:val="1"/>
      <w:numFmt w:val="bullet"/>
      <w:lvlText w:val=""/>
      <w:lvlJc w:val="left"/>
      <w:pPr>
        <w:tabs>
          <w:tab w:val="num" w:pos="6480"/>
        </w:tabs>
        <w:ind w:left="6480" w:hanging="360"/>
      </w:pPr>
      <w:rPr>
        <w:rFonts w:ascii="Wingdings 3" w:hAnsi="Wingdings 3" w:hint="default"/>
      </w:rPr>
    </w:lvl>
  </w:abstractNum>
  <w:abstractNum w:abstractNumId="39" w15:restartNumberingAfterBreak="0">
    <w:nsid w:val="4A2B24C0"/>
    <w:multiLevelType w:val="multilevel"/>
    <w:tmpl w:val="16E2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752B7F"/>
    <w:multiLevelType w:val="hybridMultilevel"/>
    <w:tmpl w:val="D64CCEC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4A817039"/>
    <w:multiLevelType w:val="multilevel"/>
    <w:tmpl w:val="F408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A73606"/>
    <w:multiLevelType w:val="multilevel"/>
    <w:tmpl w:val="66AAE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C33ED3"/>
    <w:multiLevelType w:val="multilevel"/>
    <w:tmpl w:val="E140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C23952"/>
    <w:multiLevelType w:val="multilevel"/>
    <w:tmpl w:val="5AF4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0C1A1F"/>
    <w:multiLevelType w:val="multilevel"/>
    <w:tmpl w:val="9D74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5913FE"/>
    <w:multiLevelType w:val="hybridMultilevel"/>
    <w:tmpl w:val="46D0F8AA"/>
    <w:lvl w:ilvl="0" w:tplc="5106AFEE">
      <w:start w:val="1"/>
      <w:numFmt w:val="bullet"/>
      <w:lvlText w:val=""/>
      <w:lvlJc w:val="left"/>
      <w:pPr>
        <w:tabs>
          <w:tab w:val="num" w:pos="720"/>
        </w:tabs>
        <w:ind w:left="720" w:hanging="360"/>
      </w:pPr>
      <w:rPr>
        <w:rFonts w:ascii="Wingdings 3" w:hAnsi="Wingdings 3" w:hint="default"/>
      </w:rPr>
    </w:lvl>
    <w:lvl w:ilvl="1" w:tplc="C5947C92" w:tentative="1">
      <w:start w:val="1"/>
      <w:numFmt w:val="bullet"/>
      <w:lvlText w:val=""/>
      <w:lvlJc w:val="left"/>
      <w:pPr>
        <w:tabs>
          <w:tab w:val="num" w:pos="1440"/>
        </w:tabs>
        <w:ind w:left="1440" w:hanging="360"/>
      </w:pPr>
      <w:rPr>
        <w:rFonts w:ascii="Wingdings 3" w:hAnsi="Wingdings 3" w:hint="default"/>
      </w:rPr>
    </w:lvl>
    <w:lvl w:ilvl="2" w:tplc="7E24C326" w:tentative="1">
      <w:start w:val="1"/>
      <w:numFmt w:val="bullet"/>
      <w:lvlText w:val=""/>
      <w:lvlJc w:val="left"/>
      <w:pPr>
        <w:tabs>
          <w:tab w:val="num" w:pos="2160"/>
        </w:tabs>
        <w:ind w:left="2160" w:hanging="360"/>
      </w:pPr>
      <w:rPr>
        <w:rFonts w:ascii="Wingdings 3" w:hAnsi="Wingdings 3" w:hint="default"/>
      </w:rPr>
    </w:lvl>
    <w:lvl w:ilvl="3" w:tplc="033A0570" w:tentative="1">
      <w:start w:val="1"/>
      <w:numFmt w:val="bullet"/>
      <w:lvlText w:val=""/>
      <w:lvlJc w:val="left"/>
      <w:pPr>
        <w:tabs>
          <w:tab w:val="num" w:pos="2880"/>
        </w:tabs>
        <w:ind w:left="2880" w:hanging="360"/>
      </w:pPr>
      <w:rPr>
        <w:rFonts w:ascii="Wingdings 3" w:hAnsi="Wingdings 3" w:hint="default"/>
      </w:rPr>
    </w:lvl>
    <w:lvl w:ilvl="4" w:tplc="E29AEB5C" w:tentative="1">
      <w:start w:val="1"/>
      <w:numFmt w:val="bullet"/>
      <w:lvlText w:val=""/>
      <w:lvlJc w:val="left"/>
      <w:pPr>
        <w:tabs>
          <w:tab w:val="num" w:pos="3600"/>
        </w:tabs>
        <w:ind w:left="3600" w:hanging="360"/>
      </w:pPr>
      <w:rPr>
        <w:rFonts w:ascii="Wingdings 3" w:hAnsi="Wingdings 3" w:hint="default"/>
      </w:rPr>
    </w:lvl>
    <w:lvl w:ilvl="5" w:tplc="E800CB20" w:tentative="1">
      <w:start w:val="1"/>
      <w:numFmt w:val="bullet"/>
      <w:lvlText w:val=""/>
      <w:lvlJc w:val="left"/>
      <w:pPr>
        <w:tabs>
          <w:tab w:val="num" w:pos="4320"/>
        </w:tabs>
        <w:ind w:left="4320" w:hanging="360"/>
      </w:pPr>
      <w:rPr>
        <w:rFonts w:ascii="Wingdings 3" w:hAnsi="Wingdings 3" w:hint="default"/>
      </w:rPr>
    </w:lvl>
    <w:lvl w:ilvl="6" w:tplc="36EEC104" w:tentative="1">
      <w:start w:val="1"/>
      <w:numFmt w:val="bullet"/>
      <w:lvlText w:val=""/>
      <w:lvlJc w:val="left"/>
      <w:pPr>
        <w:tabs>
          <w:tab w:val="num" w:pos="5040"/>
        </w:tabs>
        <w:ind w:left="5040" w:hanging="360"/>
      </w:pPr>
      <w:rPr>
        <w:rFonts w:ascii="Wingdings 3" w:hAnsi="Wingdings 3" w:hint="default"/>
      </w:rPr>
    </w:lvl>
    <w:lvl w:ilvl="7" w:tplc="2A9AB462" w:tentative="1">
      <w:start w:val="1"/>
      <w:numFmt w:val="bullet"/>
      <w:lvlText w:val=""/>
      <w:lvlJc w:val="left"/>
      <w:pPr>
        <w:tabs>
          <w:tab w:val="num" w:pos="5760"/>
        </w:tabs>
        <w:ind w:left="5760" w:hanging="360"/>
      </w:pPr>
      <w:rPr>
        <w:rFonts w:ascii="Wingdings 3" w:hAnsi="Wingdings 3" w:hint="default"/>
      </w:rPr>
    </w:lvl>
    <w:lvl w:ilvl="8" w:tplc="C47E91D2" w:tentative="1">
      <w:start w:val="1"/>
      <w:numFmt w:val="bullet"/>
      <w:lvlText w:val=""/>
      <w:lvlJc w:val="left"/>
      <w:pPr>
        <w:tabs>
          <w:tab w:val="num" w:pos="6480"/>
        </w:tabs>
        <w:ind w:left="6480" w:hanging="360"/>
      </w:pPr>
      <w:rPr>
        <w:rFonts w:ascii="Wingdings 3" w:hAnsi="Wingdings 3" w:hint="default"/>
      </w:rPr>
    </w:lvl>
  </w:abstractNum>
  <w:abstractNum w:abstractNumId="47" w15:restartNumberingAfterBreak="0">
    <w:nsid w:val="535362D1"/>
    <w:multiLevelType w:val="multilevel"/>
    <w:tmpl w:val="932A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3B7946"/>
    <w:multiLevelType w:val="hybridMultilevel"/>
    <w:tmpl w:val="8CF629E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59C057E7"/>
    <w:multiLevelType w:val="multilevel"/>
    <w:tmpl w:val="0382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F20FC9"/>
    <w:multiLevelType w:val="hybridMultilevel"/>
    <w:tmpl w:val="B87E5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043302E"/>
    <w:multiLevelType w:val="multilevel"/>
    <w:tmpl w:val="1D72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822229"/>
    <w:multiLevelType w:val="hybridMultilevel"/>
    <w:tmpl w:val="440A9FDC"/>
    <w:lvl w:ilvl="0" w:tplc="B5BA3A92">
      <w:start w:val="18"/>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63D832DB"/>
    <w:multiLevelType w:val="hybridMultilevel"/>
    <w:tmpl w:val="8E4215EA"/>
    <w:lvl w:ilvl="0" w:tplc="F07A274C">
      <w:start w:val="1"/>
      <w:numFmt w:val="bullet"/>
      <w:lvlText w:val=""/>
      <w:lvlJc w:val="left"/>
      <w:pPr>
        <w:tabs>
          <w:tab w:val="num" w:pos="720"/>
        </w:tabs>
        <w:ind w:left="720" w:hanging="360"/>
      </w:pPr>
      <w:rPr>
        <w:rFonts w:ascii="Wingdings 3" w:hAnsi="Wingdings 3" w:hint="default"/>
      </w:rPr>
    </w:lvl>
    <w:lvl w:ilvl="1" w:tplc="E95AC636" w:tentative="1">
      <w:start w:val="1"/>
      <w:numFmt w:val="bullet"/>
      <w:lvlText w:val=""/>
      <w:lvlJc w:val="left"/>
      <w:pPr>
        <w:tabs>
          <w:tab w:val="num" w:pos="1440"/>
        </w:tabs>
        <w:ind w:left="1440" w:hanging="360"/>
      </w:pPr>
      <w:rPr>
        <w:rFonts w:ascii="Wingdings 3" w:hAnsi="Wingdings 3" w:hint="default"/>
      </w:rPr>
    </w:lvl>
    <w:lvl w:ilvl="2" w:tplc="8570900C" w:tentative="1">
      <w:start w:val="1"/>
      <w:numFmt w:val="bullet"/>
      <w:lvlText w:val=""/>
      <w:lvlJc w:val="left"/>
      <w:pPr>
        <w:tabs>
          <w:tab w:val="num" w:pos="2160"/>
        </w:tabs>
        <w:ind w:left="2160" w:hanging="360"/>
      </w:pPr>
      <w:rPr>
        <w:rFonts w:ascii="Wingdings 3" w:hAnsi="Wingdings 3" w:hint="default"/>
      </w:rPr>
    </w:lvl>
    <w:lvl w:ilvl="3" w:tplc="ACA26430" w:tentative="1">
      <w:start w:val="1"/>
      <w:numFmt w:val="bullet"/>
      <w:lvlText w:val=""/>
      <w:lvlJc w:val="left"/>
      <w:pPr>
        <w:tabs>
          <w:tab w:val="num" w:pos="2880"/>
        </w:tabs>
        <w:ind w:left="2880" w:hanging="360"/>
      </w:pPr>
      <w:rPr>
        <w:rFonts w:ascii="Wingdings 3" w:hAnsi="Wingdings 3" w:hint="default"/>
      </w:rPr>
    </w:lvl>
    <w:lvl w:ilvl="4" w:tplc="09381758" w:tentative="1">
      <w:start w:val="1"/>
      <w:numFmt w:val="bullet"/>
      <w:lvlText w:val=""/>
      <w:lvlJc w:val="left"/>
      <w:pPr>
        <w:tabs>
          <w:tab w:val="num" w:pos="3600"/>
        </w:tabs>
        <w:ind w:left="3600" w:hanging="360"/>
      </w:pPr>
      <w:rPr>
        <w:rFonts w:ascii="Wingdings 3" w:hAnsi="Wingdings 3" w:hint="default"/>
      </w:rPr>
    </w:lvl>
    <w:lvl w:ilvl="5" w:tplc="FD345484" w:tentative="1">
      <w:start w:val="1"/>
      <w:numFmt w:val="bullet"/>
      <w:lvlText w:val=""/>
      <w:lvlJc w:val="left"/>
      <w:pPr>
        <w:tabs>
          <w:tab w:val="num" w:pos="4320"/>
        </w:tabs>
        <w:ind w:left="4320" w:hanging="360"/>
      </w:pPr>
      <w:rPr>
        <w:rFonts w:ascii="Wingdings 3" w:hAnsi="Wingdings 3" w:hint="default"/>
      </w:rPr>
    </w:lvl>
    <w:lvl w:ilvl="6" w:tplc="CD469410" w:tentative="1">
      <w:start w:val="1"/>
      <w:numFmt w:val="bullet"/>
      <w:lvlText w:val=""/>
      <w:lvlJc w:val="left"/>
      <w:pPr>
        <w:tabs>
          <w:tab w:val="num" w:pos="5040"/>
        </w:tabs>
        <w:ind w:left="5040" w:hanging="360"/>
      </w:pPr>
      <w:rPr>
        <w:rFonts w:ascii="Wingdings 3" w:hAnsi="Wingdings 3" w:hint="default"/>
      </w:rPr>
    </w:lvl>
    <w:lvl w:ilvl="7" w:tplc="A506707E" w:tentative="1">
      <w:start w:val="1"/>
      <w:numFmt w:val="bullet"/>
      <w:lvlText w:val=""/>
      <w:lvlJc w:val="left"/>
      <w:pPr>
        <w:tabs>
          <w:tab w:val="num" w:pos="5760"/>
        </w:tabs>
        <w:ind w:left="5760" w:hanging="360"/>
      </w:pPr>
      <w:rPr>
        <w:rFonts w:ascii="Wingdings 3" w:hAnsi="Wingdings 3" w:hint="default"/>
      </w:rPr>
    </w:lvl>
    <w:lvl w:ilvl="8" w:tplc="EC6C8150" w:tentative="1">
      <w:start w:val="1"/>
      <w:numFmt w:val="bullet"/>
      <w:lvlText w:val=""/>
      <w:lvlJc w:val="left"/>
      <w:pPr>
        <w:tabs>
          <w:tab w:val="num" w:pos="6480"/>
        </w:tabs>
        <w:ind w:left="6480" w:hanging="360"/>
      </w:pPr>
      <w:rPr>
        <w:rFonts w:ascii="Wingdings 3" w:hAnsi="Wingdings 3" w:hint="default"/>
      </w:rPr>
    </w:lvl>
  </w:abstractNum>
  <w:abstractNum w:abstractNumId="54" w15:restartNumberingAfterBreak="0">
    <w:nsid w:val="673C33CD"/>
    <w:multiLevelType w:val="multilevel"/>
    <w:tmpl w:val="EE1E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B3708B"/>
    <w:multiLevelType w:val="multilevel"/>
    <w:tmpl w:val="847C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014D1C"/>
    <w:multiLevelType w:val="hybridMultilevel"/>
    <w:tmpl w:val="DA8EF422"/>
    <w:lvl w:ilvl="0" w:tplc="8D08F860">
      <w:start w:val="3"/>
      <w:numFmt w:val="bullet"/>
      <w:lvlText w:val="-"/>
      <w:lvlJc w:val="left"/>
      <w:pPr>
        <w:ind w:left="720" w:hanging="360"/>
      </w:pPr>
      <w:rPr>
        <w:rFonts w:ascii="Calibri Light" w:eastAsia="Times New Roman" w:hAnsi="Calibri Light"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6DAB18DB"/>
    <w:multiLevelType w:val="multilevel"/>
    <w:tmpl w:val="88BC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0161EA"/>
    <w:multiLevelType w:val="multilevel"/>
    <w:tmpl w:val="216A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3B6A74"/>
    <w:multiLevelType w:val="multilevel"/>
    <w:tmpl w:val="65D28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413353">
    <w:abstractNumId w:val="11"/>
  </w:num>
  <w:num w:numId="2" w16cid:durableId="1096169827">
    <w:abstractNumId w:val="2"/>
  </w:num>
  <w:num w:numId="3" w16cid:durableId="17434700">
    <w:abstractNumId w:val="12"/>
  </w:num>
  <w:num w:numId="4" w16cid:durableId="1130130752">
    <w:abstractNumId w:val="17"/>
  </w:num>
  <w:num w:numId="5" w16cid:durableId="1695032225">
    <w:abstractNumId w:val="10"/>
  </w:num>
  <w:num w:numId="6" w16cid:durableId="1681421097">
    <w:abstractNumId w:val="28"/>
  </w:num>
  <w:num w:numId="7" w16cid:durableId="1260990551">
    <w:abstractNumId w:val="33"/>
  </w:num>
  <w:num w:numId="8" w16cid:durableId="30348236">
    <w:abstractNumId w:val="4"/>
  </w:num>
  <w:num w:numId="9" w16cid:durableId="1346591443">
    <w:abstractNumId w:val="56"/>
  </w:num>
  <w:num w:numId="10" w16cid:durableId="683633046">
    <w:abstractNumId w:val="25"/>
  </w:num>
  <w:num w:numId="11" w16cid:durableId="326440888">
    <w:abstractNumId w:val="37"/>
  </w:num>
  <w:num w:numId="12" w16cid:durableId="1508136276">
    <w:abstractNumId w:val="36"/>
  </w:num>
  <w:num w:numId="13" w16cid:durableId="1271014137">
    <w:abstractNumId w:val="20"/>
  </w:num>
  <w:num w:numId="14" w16cid:durableId="1201552349">
    <w:abstractNumId w:val="21"/>
  </w:num>
  <w:num w:numId="15" w16cid:durableId="1857888778">
    <w:abstractNumId w:val="31"/>
  </w:num>
  <w:num w:numId="16" w16cid:durableId="2002541310">
    <w:abstractNumId w:val="27"/>
  </w:num>
  <w:num w:numId="17" w16cid:durableId="1495102551">
    <w:abstractNumId w:val="24"/>
  </w:num>
  <w:num w:numId="18" w16cid:durableId="1662854691">
    <w:abstractNumId w:val="50"/>
  </w:num>
  <w:num w:numId="19" w16cid:durableId="663359752">
    <w:abstractNumId w:val="19"/>
  </w:num>
  <w:num w:numId="20" w16cid:durableId="1027756696">
    <w:abstractNumId w:val="38"/>
  </w:num>
  <w:num w:numId="21" w16cid:durableId="13961217">
    <w:abstractNumId w:val="46"/>
  </w:num>
  <w:num w:numId="22" w16cid:durableId="377096735">
    <w:abstractNumId w:val="53"/>
  </w:num>
  <w:num w:numId="23" w16cid:durableId="24713945">
    <w:abstractNumId w:val="48"/>
  </w:num>
  <w:num w:numId="24" w16cid:durableId="993490623">
    <w:abstractNumId w:val="15"/>
  </w:num>
  <w:num w:numId="25" w16cid:durableId="1771929022">
    <w:abstractNumId w:val="32"/>
  </w:num>
  <w:num w:numId="26" w16cid:durableId="1333675972">
    <w:abstractNumId w:val="0"/>
  </w:num>
  <w:num w:numId="27" w16cid:durableId="1981572544">
    <w:abstractNumId w:val="40"/>
  </w:num>
  <w:num w:numId="28" w16cid:durableId="1669749178">
    <w:abstractNumId w:val="6"/>
  </w:num>
  <w:num w:numId="29" w16cid:durableId="1643582203">
    <w:abstractNumId w:val="8"/>
  </w:num>
  <w:num w:numId="30" w16cid:durableId="824667530">
    <w:abstractNumId w:val="30"/>
  </w:num>
  <w:num w:numId="31" w16cid:durableId="1038974063">
    <w:abstractNumId w:val="35"/>
  </w:num>
  <w:num w:numId="32" w16cid:durableId="151878292">
    <w:abstractNumId w:val="51"/>
  </w:num>
  <w:num w:numId="33" w16cid:durableId="1245185404">
    <w:abstractNumId w:val="49"/>
  </w:num>
  <w:num w:numId="34" w16cid:durableId="1177572333">
    <w:abstractNumId w:val="1"/>
  </w:num>
  <w:num w:numId="35" w16cid:durableId="1132404969">
    <w:abstractNumId w:val="54"/>
  </w:num>
  <w:num w:numId="36" w16cid:durableId="1352025092">
    <w:abstractNumId w:val="41"/>
  </w:num>
  <w:num w:numId="37" w16cid:durableId="1444761958">
    <w:abstractNumId w:val="18"/>
  </w:num>
  <w:num w:numId="38" w16cid:durableId="1205679305">
    <w:abstractNumId w:val="3"/>
  </w:num>
  <w:num w:numId="39" w16cid:durableId="48768930">
    <w:abstractNumId w:val="44"/>
  </w:num>
  <w:num w:numId="40" w16cid:durableId="1562666788">
    <w:abstractNumId w:val="16"/>
  </w:num>
  <w:num w:numId="41" w16cid:durableId="171070154">
    <w:abstractNumId w:val="52"/>
  </w:num>
  <w:num w:numId="42" w16cid:durableId="1937210590">
    <w:abstractNumId w:val="29"/>
  </w:num>
  <w:num w:numId="43" w16cid:durableId="1718772872">
    <w:abstractNumId w:val="26"/>
  </w:num>
  <w:num w:numId="44" w16cid:durableId="301161604">
    <w:abstractNumId w:val="5"/>
  </w:num>
  <w:num w:numId="45" w16cid:durableId="1350528627">
    <w:abstractNumId w:val="58"/>
  </w:num>
  <w:num w:numId="46" w16cid:durableId="141966470">
    <w:abstractNumId w:val="7"/>
  </w:num>
  <w:num w:numId="47" w16cid:durableId="1068190173">
    <w:abstractNumId w:val="14"/>
  </w:num>
  <w:num w:numId="48" w16cid:durableId="787702144">
    <w:abstractNumId w:val="9"/>
  </w:num>
  <w:num w:numId="49" w16cid:durableId="1423917222">
    <w:abstractNumId w:val="34"/>
  </w:num>
  <w:num w:numId="50" w16cid:durableId="619609556">
    <w:abstractNumId w:val="57"/>
  </w:num>
  <w:num w:numId="51" w16cid:durableId="1791514741">
    <w:abstractNumId w:val="59"/>
  </w:num>
  <w:num w:numId="52" w16cid:durableId="1618952680">
    <w:abstractNumId w:val="42"/>
  </w:num>
  <w:num w:numId="53" w16cid:durableId="659843746">
    <w:abstractNumId w:val="13"/>
  </w:num>
  <w:num w:numId="54" w16cid:durableId="2090076186">
    <w:abstractNumId w:val="23"/>
  </w:num>
  <w:num w:numId="55" w16cid:durableId="1172138069">
    <w:abstractNumId w:val="47"/>
  </w:num>
  <w:num w:numId="56" w16cid:durableId="566842926">
    <w:abstractNumId w:val="45"/>
  </w:num>
  <w:num w:numId="57" w16cid:durableId="1943145430">
    <w:abstractNumId w:val="55"/>
  </w:num>
  <w:num w:numId="58" w16cid:durableId="748889018">
    <w:abstractNumId w:val="39"/>
  </w:num>
  <w:num w:numId="59" w16cid:durableId="1367095323">
    <w:abstractNumId w:val="43"/>
  </w:num>
  <w:num w:numId="60" w16cid:durableId="145648131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3F3"/>
    <w:rsid w:val="0000454F"/>
    <w:rsid w:val="000075CD"/>
    <w:rsid w:val="00015D2B"/>
    <w:rsid w:val="00016AF0"/>
    <w:rsid w:val="0001735F"/>
    <w:rsid w:val="00020C35"/>
    <w:rsid w:val="00027849"/>
    <w:rsid w:val="000455D4"/>
    <w:rsid w:val="000543E5"/>
    <w:rsid w:val="000546A7"/>
    <w:rsid w:val="00055EEA"/>
    <w:rsid w:val="00061958"/>
    <w:rsid w:val="00063C57"/>
    <w:rsid w:val="00065A8E"/>
    <w:rsid w:val="00070103"/>
    <w:rsid w:val="00075573"/>
    <w:rsid w:val="0007640A"/>
    <w:rsid w:val="00077C01"/>
    <w:rsid w:val="000A4ED9"/>
    <w:rsid w:val="000B135F"/>
    <w:rsid w:val="000B73E3"/>
    <w:rsid w:val="000B754F"/>
    <w:rsid w:val="000E4FBF"/>
    <w:rsid w:val="000F10E1"/>
    <w:rsid w:val="000F16AA"/>
    <w:rsid w:val="000F5BD9"/>
    <w:rsid w:val="00101E28"/>
    <w:rsid w:val="001026F6"/>
    <w:rsid w:val="00105A4A"/>
    <w:rsid w:val="00110E71"/>
    <w:rsid w:val="00114C76"/>
    <w:rsid w:val="00117DB3"/>
    <w:rsid w:val="0012468E"/>
    <w:rsid w:val="001316D2"/>
    <w:rsid w:val="0013668D"/>
    <w:rsid w:val="0014706D"/>
    <w:rsid w:val="001531B7"/>
    <w:rsid w:val="00153CE7"/>
    <w:rsid w:val="00173527"/>
    <w:rsid w:val="00175329"/>
    <w:rsid w:val="001834D0"/>
    <w:rsid w:val="001929CD"/>
    <w:rsid w:val="00193D55"/>
    <w:rsid w:val="00194042"/>
    <w:rsid w:val="001976FE"/>
    <w:rsid w:val="001B5FBA"/>
    <w:rsid w:val="001D78A2"/>
    <w:rsid w:val="001E5324"/>
    <w:rsid w:val="001E6BA8"/>
    <w:rsid w:val="001E7262"/>
    <w:rsid w:val="001E7C38"/>
    <w:rsid w:val="001F4D8E"/>
    <w:rsid w:val="001F55DF"/>
    <w:rsid w:val="001F5F33"/>
    <w:rsid w:val="002027F0"/>
    <w:rsid w:val="0020465C"/>
    <w:rsid w:val="0020582D"/>
    <w:rsid w:val="002108AB"/>
    <w:rsid w:val="002128F4"/>
    <w:rsid w:val="00220077"/>
    <w:rsid w:val="0022354B"/>
    <w:rsid w:val="00226735"/>
    <w:rsid w:val="00226FD2"/>
    <w:rsid w:val="00234F35"/>
    <w:rsid w:val="002400CF"/>
    <w:rsid w:val="00240B6D"/>
    <w:rsid w:val="0024230F"/>
    <w:rsid w:val="002534FD"/>
    <w:rsid w:val="002555AA"/>
    <w:rsid w:val="00281BA2"/>
    <w:rsid w:val="00283565"/>
    <w:rsid w:val="002843DB"/>
    <w:rsid w:val="00286A8A"/>
    <w:rsid w:val="00287056"/>
    <w:rsid w:val="002955D3"/>
    <w:rsid w:val="002A3579"/>
    <w:rsid w:val="002C6020"/>
    <w:rsid w:val="002D2D49"/>
    <w:rsid w:val="002D4399"/>
    <w:rsid w:val="00303167"/>
    <w:rsid w:val="00303189"/>
    <w:rsid w:val="00306833"/>
    <w:rsid w:val="00312C1A"/>
    <w:rsid w:val="00323B2F"/>
    <w:rsid w:val="003300E9"/>
    <w:rsid w:val="00334ADA"/>
    <w:rsid w:val="00335592"/>
    <w:rsid w:val="0034150C"/>
    <w:rsid w:val="003421BC"/>
    <w:rsid w:val="00347B65"/>
    <w:rsid w:val="00353AA5"/>
    <w:rsid w:val="003573C6"/>
    <w:rsid w:val="00372ACE"/>
    <w:rsid w:val="00382F9A"/>
    <w:rsid w:val="00385F23"/>
    <w:rsid w:val="003923FC"/>
    <w:rsid w:val="00397A2B"/>
    <w:rsid w:val="003B07C2"/>
    <w:rsid w:val="003B0B3D"/>
    <w:rsid w:val="003B1BB2"/>
    <w:rsid w:val="003C1265"/>
    <w:rsid w:val="003C6743"/>
    <w:rsid w:val="003D3B9A"/>
    <w:rsid w:val="003E4B5F"/>
    <w:rsid w:val="003F3634"/>
    <w:rsid w:val="003F65FB"/>
    <w:rsid w:val="00404523"/>
    <w:rsid w:val="00404B27"/>
    <w:rsid w:val="00410277"/>
    <w:rsid w:val="004102A8"/>
    <w:rsid w:val="00436681"/>
    <w:rsid w:val="0043793E"/>
    <w:rsid w:val="0044282D"/>
    <w:rsid w:val="004442B0"/>
    <w:rsid w:val="00446D9A"/>
    <w:rsid w:val="00454B6E"/>
    <w:rsid w:val="00467486"/>
    <w:rsid w:val="00490A13"/>
    <w:rsid w:val="00493A02"/>
    <w:rsid w:val="004B18FF"/>
    <w:rsid w:val="004C274B"/>
    <w:rsid w:val="004C29E4"/>
    <w:rsid w:val="004C3FBD"/>
    <w:rsid w:val="004D46F3"/>
    <w:rsid w:val="004E2011"/>
    <w:rsid w:val="004F05AA"/>
    <w:rsid w:val="004F6660"/>
    <w:rsid w:val="004F72AE"/>
    <w:rsid w:val="004F7936"/>
    <w:rsid w:val="005001D6"/>
    <w:rsid w:val="00503EA6"/>
    <w:rsid w:val="005106BF"/>
    <w:rsid w:val="00510DA1"/>
    <w:rsid w:val="00510F47"/>
    <w:rsid w:val="00511EFE"/>
    <w:rsid w:val="005424AB"/>
    <w:rsid w:val="005454A2"/>
    <w:rsid w:val="00550C7C"/>
    <w:rsid w:val="00551E5D"/>
    <w:rsid w:val="00553FCB"/>
    <w:rsid w:val="0056064A"/>
    <w:rsid w:val="00573DFE"/>
    <w:rsid w:val="005743AE"/>
    <w:rsid w:val="00592AF7"/>
    <w:rsid w:val="00593A25"/>
    <w:rsid w:val="005B1A29"/>
    <w:rsid w:val="005C08D6"/>
    <w:rsid w:val="005C3913"/>
    <w:rsid w:val="005C7F3D"/>
    <w:rsid w:val="00606D52"/>
    <w:rsid w:val="00607A5E"/>
    <w:rsid w:val="006129FB"/>
    <w:rsid w:val="00627E8A"/>
    <w:rsid w:val="006343D4"/>
    <w:rsid w:val="00637E2A"/>
    <w:rsid w:val="00641F27"/>
    <w:rsid w:val="00660652"/>
    <w:rsid w:val="0066563A"/>
    <w:rsid w:val="00676C55"/>
    <w:rsid w:val="006900F7"/>
    <w:rsid w:val="0069389D"/>
    <w:rsid w:val="006961C3"/>
    <w:rsid w:val="006A15B9"/>
    <w:rsid w:val="006A2792"/>
    <w:rsid w:val="006A5AE2"/>
    <w:rsid w:val="006B3970"/>
    <w:rsid w:val="006C3A79"/>
    <w:rsid w:val="006C5D12"/>
    <w:rsid w:val="006C6C54"/>
    <w:rsid w:val="006D076E"/>
    <w:rsid w:val="006D1FD5"/>
    <w:rsid w:val="006E0C4B"/>
    <w:rsid w:val="006E22A5"/>
    <w:rsid w:val="006E63BD"/>
    <w:rsid w:val="006E6ACA"/>
    <w:rsid w:val="006F0871"/>
    <w:rsid w:val="006F2496"/>
    <w:rsid w:val="006F4057"/>
    <w:rsid w:val="006F5677"/>
    <w:rsid w:val="007301CC"/>
    <w:rsid w:val="0073207A"/>
    <w:rsid w:val="007355AA"/>
    <w:rsid w:val="007427E5"/>
    <w:rsid w:val="00742D91"/>
    <w:rsid w:val="00743B4F"/>
    <w:rsid w:val="00745340"/>
    <w:rsid w:val="0075403D"/>
    <w:rsid w:val="007563B5"/>
    <w:rsid w:val="0076322D"/>
    <w:rsid w:val="00764444"/>
    <w:rsid w:val="007662B8"/>
    <w:rsid w:val="0076714A"/>
    <w:rsid w:val="007A398A"/>
    <w:rsid w:val="007C2A47"/>
    <w:rsid w:val="007C709F"/>
    <w:rsid w:val="007D18ED"/>
    <w:rsid w:val="007E2FB8"/>
    <w:rsid w:val="007F2D43"/>
    <w:rsid w:val="007F5C3E"/>
    <w:rsid w:val="0080755D"/>
    <w:rsid w:val="00807D99"/>
    <w:rsid w:val="0081568F"/>
    <w:rsid w:val="0081668B"/>
    <w:rsid w:val="00821575"/>
    <w:rsid w:val="00822750"/>
    <w:rsid w:val="0082372D"/>
    <w:rsid w:val="0083236C"/>
    <w:rsid w:val="0083470A"/>
    <w:rsid w:val="0084058A"/>
    <w:rsid w:val="00843BAE"/>
    <w:rsid w:val="00851E26"/>
    <w:rsid w:val="0086149F"/>
    <w:rsid w:val="0088612E"/>
    <w:rsid w:val="008937FD"/>
    <w:rsid w:val="008A17C0"/>
    <w:rsid w:val="008C1B1D"/>
    <w:rsid w:val="008C444E"/>
    <w:rsid w:val="008D2B88"/>
    <w:rsid w:val="008E609F"/>
    <w:rsid w:val="008F7463"/>
    <w:rsid w:val="008F761B"/>
    <w:rsid w:val="008F7761"/>
    <w:rsid w:val="00907266"/>
    <w:rsid w:val="00907EEF"/>
    <w:rsid w:val="009127ED"/>
    <w:rsid w:val="009161F7"/>
    <w:rsid w:val="009162CB"/>
    <w:rsid w:val="00926948"/>
    <w:rsid w:val="00927DD1"/>
    <w:rsid w:val="00936DFF"/>
    <w:rsid w:val="00936E13"/>
    <w:rsid w:val="0094567A"/>
    <w:rsid w:val="0095185E"/>
    <w:rsid w:val="00956648"/>
    <w:rsid w:val="009600BB"/>
    <w:rsid w:val="00975EE4"/>
    <w:rsid w:val="00987C20"/>
    <w:rsid w:val="00990B42"/>
    <w:rsid w:val="00996CCA"/>
    <w:rsid w:val="009B1764"/>
    <w:rsid w:val="009B7779"/>
    <w:rsid w:val="009C5203"/>
    <w:rsid w:val="009C540A"/>
    <w:rsid w:val="009C5AB7"/>
    <w:rsid w:val="009D0548"/>
    <w:rsid w:val="009D05F5"/>
    <w:rsid w:val="009D5BE2"/>
    <w:rsid w:val="009D5C74"/>
    <w:rsid w:val="009E4136"/>
    <w:rsid w:val="009E4E96"/>
    <w:rsid w:val="009E7EEE"/>
    <w:rsid w:val="009F5A24"/>
    <w:rsid w:val="00A12D38"/>
    <w:rsid w:val="00A141C8"/>
    <w:rsid w:val="00A16083"/>
    <w:rsid w:val="00A2526C"/>
    <w:rsid w:val="00A4523B"/>
    <w:rsid w:val="00A831AD"/>
    <w:rsid w:val="00A87CA7"/>
    <w:rsid w:val="00A943BE"/>
    <w:rsid w:val="00AB558C"/>
    <w:rsid w:val="00AC46F2"/>
    <w:rsid w:val="00AC73B8"/>
    <w:rsid w:val="00AD40F6"/>
    <w:rsid w:val="00AD4CE4"/>
    <w:rsid w:val="00AE52E4"/>
    <w:rsid w:val="00AF1513"/>
    <w:rsid w:val="00AF50EC"/>
    <w:rsid w:val="00B00DF2"/>
    <w:rsid w:val="00B0610C"/>
    <w:rsid w:val="00B2684D"/>
    <w:rsid w:val="00B27E19"/>
    <w:rsid w:val="00B30E06"/>
    <w:rsid w:val="00B33D2F"/>
    <w:rsid w:val="00B4107A"/>
    <w:rsid w:val="00B45690"/>
    <w:rsid w:val="00B5692A"/>
    <w:rsid w:val="00B6284B"/>
    <w:rsid w:val="00B70115"/>
    <w:rsid w:val="00B74FAD"/>
    <w:rsid w:val="00B87133"/>
    <w:rsid w:val="00BA48B4"/>
    <w:rsid w:val="00BA7B79"/>
    <w:rsid w:val="00BB5595"/>
    <w:rsid w:val="00BB5F41"/>
    <w:rsid w:val="00BB7ADE"/>
    <w:rsid w:val="00BC0396"/>
    <w:rsid w:val="00BC4A51"/>
    <w:rsid w:val="00BE01C7"/>
    <w:rsid w:val="00BE03F3"/>
    <w:rsid w:val="00BF5D79"/>
    <w:rsid w:val="00C04208"/>
    <w:rsid w:val="00C11AFF"/>
    <w:rsid w:val="00C15794"/>
    <w:rsid w:val="00C16B79"/>
    <w:rsid w:val="00C30B89"/>
    <w:rsid w:val="00C5045E"/>
    <w:rsid w:val="00C57C12"/>
    <w:rsid w:val="00C648BE"/>
    <w:rsid w:val="00C65A46"/>
    <w:rsid w:val="00C76A1E"/>
    <w:rsid w:val="00C77D2A"/>
    <w:rsid w:val="00C83DE5"/>
    <w:rsid w:val="00CA1AA5"/>
    <w:rsid w:val="00CA7AF8"/>
    <w:rsid w:val="00CE63C9"/>
    <w:rsid w:val="00CF4B5E"/>
    <w:rsid w:val="00CF5643"/>
    <w:rsid w:val="00D011EE"/>
    <w:rsid w:val="00D10C76"/>
    <w:rsid w:val="00D16362"/>
    <w:rsid w:val="00D16D3D"/>
    <w:rsid w:val="00D2580E"/>
    <w:rsid w:val="00D26962"/>
    <w:rsid w:val="00D269AF"/>
    <w:rsid w:val="00D35208"/>
    <w:rsid w:val="00D42264"/>
    <w:rsid w:val="00D4361E"/>
    <w:rsid w:val="00D43C80"/>
    <w:rsid w:val="00D47C2F"/>
    <w:rsid w:val="00D6791C"/>
    <w:rsid w:val="00D73AFA"/>
    <w:rsid w:val="00D9055D"/>
    <w:rsid w:val="00D95F23"/>
    <w:rsid w:val="00D976D3"/>
    <w:rsid w:val="00DA0474"/>
    <w:rsid w:val="00DA2403"/>
    <w:rsid w:val="00DA5904"/>
    <w:rsid w:val="00DA7093"/>
    <w:rsid w:val="00DB0FDC"/>
    <w:rsid w:val="00DB3F62"/>
    <w:rsid w:val="00DB5340"/>
    <w:rsid w:val="00DC0642"/>
    <w:rsid w:val="00DD50D1"/>
    <w:rsid w:val="00DE3D97"/>
    <w:rsid w:val="00DE4F1C"/>
    <w:rsid w:val="00DE56AD"/>
    <w:rsid w:val="00DE6E48"/>
    <w:rsid w:val="00DF44E4"/>
    <w:rsid w:val="00DF4DB1"/>
    <w:rsid w:val="00DF6178"/>
    <w:rsid w:val="00E031C8"/>
    <w:rsid w:val="00E13878"/>
    <w:rsid w:val="00E15E26"/>
    <w:rsid w:val="00E416DD"/>
    <w:rsid w:val="00E506FB"/>
    <w:rsid w:val="00E5422C"/>
    <w:rsid w:val="00E55145"/>
    <w:rsid w:val="00E649E7"/>
    <w:rsid w:val="00E653AF"/>
    <w:rsid w:val="00E720C0"/>
    <w:rsid w:val="00E72381"/>
    <w:rsid w:val="00E824BB"/>
    <w:rsid w:val="00E83929"/>
    <w:rsid w:val="00E858F6"/>
    <w:rsid w:val="00E87799"/>
    <w:rsid w:val="00E90A24"/>
    <w:rsid w:val="00E926AC"/>
    <w:rsid w:val="00EC4135"/>
    <w:rsid w:val="00EC6DB4"/>
    <w:rsid w:val="00ED6AEA"/>
    <w:rsid w:val="00EE5DE0"/>
    <w:rsid w:val="00EE75C8"/>
    <w:rsid w:val="00F026EC"/>
    <w:rsid w:val="00F1184D"/>
    <w:rsid w:val="00F25DD8"/>
    <w:rsid w:val="00F4174E"/>
    <w:rsid w:val="00F47BF9"/>
    <w:rsid w:val="00F561F0"/>
    <w:rsid w:val="00F61F2A"/>
    <w:rsid w:val="00F856B0"/>
    <w:rsid w:val="00F91F95"/>
    <w:rsid w:val="00FA22B6"/>
    <w:rsid w:val="00FC61D6"/>
    <w:rsid w:val="00FD60AD"/>
    <w:rsid w:val="00FE3A77"/>
    <w:rsid w:val="00FE5B27"/>
    <w:rsid w:val="00FF46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B6F347"/>
  <w15:docId w15:val="{B1B93DD2-C964-4463-8A39-E7D09A39B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Mangal"/>
        <w:kern w:val="3"/>
        <w:sz w:val="24"/>
        <w:szCs w:val="24"/>
        <w:lang w:val="es-CO"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suppressAutoHyphens/>
    </w:pPr>
  </w:style>
  <w:style w:type="paragraph" w:customStyle="1" w:styleId="Heading">
    <w:name w:val="Heading"/>
    <w:basedOn w:val="Normal"/>
    <w:pPr>
      <w:tabs>
        <w:tab w:val="center" w:pos="4419"/>
        <w:tab w:val="right" w:pos="8838"/>
      </w:tabs>
    </w:pPr>
    <w:rPr>
      <w:szCs w:val="21"/>
    </w:rPr>
  </w:style>
  <w:style w:type="paragraph" w:customStyle="1" w:styleId="Textbody">
    <w:name w:val="Text body"/>
    <w:basedOn w:val="Standard"/>
    <w:pPr>
      <w:spacing w:after="140" w:line="288" w:lineRule="auto"/>
    </w:pPr>
  </w:style>
  <w:style w:type="paragraph" w:styleId="Lista">
    <w:name w:val="List"/>
    <w:basedOn w:val="Textbody"/>
  </w:style>
  <w:style w:type="paragraph" w:customStyle="1" w:styleId="Descripcin1">
    <w:name w:val="Descripción1"/>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suppressLineNumbers/>
    </w:pPr>
  </w:style>
  <w:style w:type="paragraph" w:customStyle="1" w:styleId="296">
    <w:name w:val="296"/>
    <w:basedOn w:val="Standard"/>
    <w:pPr>
      <w:suppressAutoHyphens w:val="0"/>
    </w:pPr>
    <w:rPr>
      <w:color w:val="000000"/>
      <w:lang w:val="en-US" w:eastAsia="es-ES"/>
    </w:rPr>
  </w:style>
  <w:style w:type="paragraph" w:customStyle="1" w:styleId="Default">
    <w:name w:val="Default"/>
    <w:pPr>
      <w:suppressAutoHyphens/>
    </w:pPr>
    <w:rPr>
      <w:rFonts w:ascii="Calibri" w:eastAsia="Calibri" w:hAnsi="Calibri" w:cs="Calibri"/>
      <w:color w:val="000000"/>
    </w:rPr>
  </w:style>
  <w:style w:type="paragraph" w:styleId="Piedepgina">
    <w:name w:val="footer"/>
    <w:basedOn w:val="Normal"/>
    <w:pPr>
      <w:tabs>
        <w:tab w:val="center" w:pos="4419"/>
        <w:tab w:val="right" w:pos="8838"/>
      </w:tabs>
    </w:pPr>
    <w:rPr>
      <w:szCs w:val="21"/>
    </w:rPr>
  </w:style>
  <w:style w:type="paragraph" w:styleId="Prrafodelista">
    <w:name w:val="List Paragraph"/>
    <w:basedOn w:val="Normal"/>
    <w:uiPriority w:val="34"/>
    <w:qFormat/>
    <w:pPr>
      <w:ind w:left="720"/>
    </w:pPr>
    <w:rPr>
      <w:szCs w:val="21"/>
    </w:rPr>
  </w:style>
  <w:style w:type="paragraph" w:styleId="Encabezado">
    <w:name w:val="header"/>
    <w:basedOn w:val="Standard"/>
    <w:uiPriority w:val="99"/>
    <w:pPr>
      <w:suppressLineNumbers/>
      <w:tabs>
        <w:tab w:val="center" w:pos="4986"/>
        <w:tab w:val="right" w:pos="9972"/>
      </w:tabs>
    </w:pPr>
  </w:style>
  <w:style w:type="character" w:customStyle="1" w:styleId="EncabezadoCar">
    <w:name w:val="Encabezado Car"/>
    <w:basedOn w:val="Fuentedeprrafopredeter"/>
    <w:uiPriority w:val="99"/>
    <w:rPr>
      <w:szCs w:val="21"/>
    </w:rPr>
  </w:style>
  <w:style w:type="character" w:customStyle="1" w:styleId="PiedepginaCar">
    <w:name w:val="Pie de página Car"/>
    <w:basedOn w:val="Fuentedeprrafopredeter"/>
    <w:rPr>
      <w:szCs w:val="21"/>
    </w:rPr>
  </w:style>
  <w:style w:type="character" w:customStyle="1" w:styleId="StrongEmphasis">
    <w:name w:val="Strong Emphasis"/>
    <w:rPr>
      <w:b/>
      <w:bCs/>
    </w:rPr>
  </w:style>
  <w:style w:type="numbering" w:customStyle="1" w:styleId="WWNum1">
    <w:name w:val="WWNum1"/>
    <w:basedOn w:val="Sinlista"/>
    <w:pPr>
      <w:numPr>
        <w:numId w:val="1"/>
      </w:numPr>
    </w:pPr>
  </w:style>
  <w:style w:type="numbering" w:customStyle="1" w:styleId="WWNum2">
    <w:name w:val="WWNum2"/>
    <w:basedOn w:val="Sinlista"/>
    <w:pPr>
      <w:numPr>
        <w:numId w:val="2"/>
      </w:numPr>
    </w:pPr>
  </w:style>
  <w:style w:type="paragraph" w:styleId="Textodeglobo">
    <w:name w:val="Balloon Text"/>
    <w:basedOn w:val="Normal"/>
    <w:link w:val="TextodegloboCar"/>
    <w:uiPriority w:val="99"/>
    <w:semiHidden/>
    <w:unhideWhenUsed/>
    <w:rsid w:val="00FA22B6"/>
    <w:rPr>
      <w:rFonts w:ascii="Tahoma" w:hAnsi="Tahoma"/>
      <w:sz w:val="16"/>
      <w:szCs w:val="14"/>
    </w:rPr>
  </w:style>
  <w:style w:type="character" w:customStyle="1" w:styleId="TextodegloboCar">
    <w:name w:val="Texto de globo Car"/>
    <w:basedOn w:val="Fuentedeprrafopredeter"/>
    <w:link w:val="Textodeglobo"/>
    <w:uiPriority w:val="99"/>
    <w:semiHidden/>
    <w:rsid w:val="00FA22B6"/>
    <w:rPr>
      <w:rFonts w:ascii="Tahoma" w:hAnsi="Tahoma"/>
      <w:sz w:val="16"/>
      <w:szCs w:val="14"/>
    </w:rPr>
  </w:style>
  <w:style w:type="character" w:styleId="Hipervnculo">
    <w:name w:val="Hyperlink"/>
    <w:basedOn w:val="Fuentedeprrafopredeter"/>
    <w:uiPriority w:val="99"/>
    <w:unhideWhenUsed/>
    <w:rsid w:val="001F55DF"/>
    <w:rPr>
      <w:color w:val="0000FF" w:themeColor="hyperlink"/>
      <w:u w:val="single"/>
    </w:rPr>
  </w:style>
  <w:style w:type="table" w:styleId="Tablaconcuadrcula">
    <w:name w:val="Table Grid"/>
    <w:basedOn w:val="Tablanormal"/>
    <w:uiPriority w:val="39"/>
    <w:rsid w:val="00730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637E2A"/>
    <w:pPr>
      <w:suppressAutoHyphens w:val="0"/>
      <w:autoSpaceDN/>
      <w:spacing w:before="100" w:beforeAutospacing="1" w:after="100" w:afterAutospacing="1"/>
      <w:textAlignment w:val="auto"/>
    </w:pPr>
    <w:rPr>
      <w:rFonts w:ascii="Times New Roman" w:eastAsia="Times New Roman" w:hAnsi="Times New Roman" w:cs="Times New Roman"/>
      <w:kern w:val="0"/>
      <w:lang w:eastAsia="es-CO" w:bidi="ar-SA"/>
    </w:rPr>
  </w:style>
  <w:style w:type="paragraph" w:styleId="NormalWeb">
    <w:name w:val="Normal (Web)"/>
    <w:basedOn w:val="Normal"/>
    <w:uiPriority w:val="99"/>
    <w:semiHidden/>
    <w:unhideWhenUsed/>
    <w:rsid w:val="00AB558C"/>
    <w:pPr>
      <w:suppressAutoHyphens w:val="0"/>
      <w:autoSpaceDN/>
      <w:spacing w:before="100" w:beforeAutospacing="1" w:after="100" w:afterAutospacing="1"/>
      <w:textAlignment w:val="auto"/>
    </w:pPr>
    <w:rPr>
      <w:rFonts w:ascii="Times New Roman" w:eastAsia="Times New Roman" w:hAnsi="Times New Roman" w:cs="Times New Roman"/>
      <w:kern w:val="0"/>
      <w:lang w:eastAsia="es-CO" w:bidi="ar-SA"/>
    </w:rPr>
  </w:style>
  <w:style w:type="paragraph" w:styleId="Sinespaciado">
    <w:name w:val="No Spacing"/>
    <w:uiPriority w:val="1"/>
    <w:qFormat/>
    <w:rsid w:val="0014706D"/>
    <w:pPr>
      <w:autoSpaceDN/>
      <w:textAlignment w:val="auto"/>
    </w:pPr>
    <w:rPr>
      <w:rFonts w:asciiTheme="minorHAnsi" w:eastAsiaTheme="minorHAnsi" w:hAnsiTheme="minorHAnsi" w:cstheme="minorBidi"/>
      <w:kern w:val="0"/>
      <w:sz w:val="22"/>
      <w:szCs w:val="22"/>
      <w:lang w:eastAsia="en-US" w:bidi="ar-SA"/>
    </w:rPr>
  </w:style>
  <w:style w:type="character" w:customStyle="1" w:styleId="chb8o">
    <w:name w:val="chb8o"/>
    <w:basedOn w:val="Fuentedeprrafopredeter"/>
    <w:rsid w:val="00E55145"/>
  </w:style>
  <w:style w:type="table" w:customStyle="1" w:styleId="Tablaconcuadrcula1">
    <w:name w:val="Tabla con cuadrícula1"/>
    <w:basedOn w:val="Tablanormal"/>
    <w:next w:val="Tablaconcuadrcula"/>
    <w:uiPriority w:val="39"/>
    <w:rsid w:val="0056064A"/>
    <w:pPr>
      <w:autoSpaceDN/>
      <w:textAlignment w:val="auto"/>
    </w:pPr>
    <w:rPr>
      <w:rFonts w:ascii="Calibri" w:eastAsia="Calibri" w:hAnsi="Calibri" w:cs="Times New Roman"/>
      <w:kern w:val="0"/>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9072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78269">
      <w:bodyDiv w:val="1"/>
      <w:marLeft w:val="0"/>
      <w:marRight w:val="0"/>
      <w:marTop w:val="0"/>
      <w:marBottom w:val="0"/>
      <w:divBdr>
        <w:top w:val="none" w:sz="0" w:space="0" w:color="auto"/>
        <w:left w:val="none" w:sz="0" w:space="0" w:color="auto"/>
        <w:bottom w:val="none" w:sz="0" w:space="0" w:color="auto"/>
        <w:right w:val="none" w:sz="0" w:space="0" w:color="auto"/>
      </w:divBdr>
    </w:div>
    <w:div w:id="131990362">
      <w:bodyDiv w:val="1"/>
      <w:marLeft w:val="0"/>
      <w:marRight w:val="0"/>
      <w:marTop w:val="0"/>
      <w:marBottom w:val="0"/>
      <w:divBdr>
        <w:top w:val="none" w:sz="0" w:space="0" w:color="auto"/>
        <w:left w:val="none" w:sz="0" w:space="0" w:color="auto"/>
        <w:bottom w:val="none" w:sz="0" w:space="0" w:color="auto"/>
        <w:right w:val="none" w:sz="0" w:space="0" w:color="auto"/>
      </w:divBdr>
    </w:div>
    <w:div w:id="208299539">
      <w:bodyDiv w:val="1"/>
      <w:marLeft w:val="0"/>
      <w:marRight w:val="0"/>
      <w:marTop w:val="0"/>
      <w:marBottom w:val="0"/>
      <w:divBdr>
        <w:top w:val="none" w:sz="0" w:space="0" w:color="auto"/>
        <w:left w:val="none" w:sz="0" w:space="0" w:color="auto"/>
        <w:bottom w:val="none" w:sz="0" w:space="0" w:color="auto"/>
        <w:right w:val="none" w:sz="0" w:space="0" w:color="auto"/>
      </w:divBdr>
    </w:div>
    <w:div w:id="278991566">
      <w:bodyDiv w:val="1"/>
      <w:marLeft w:val="0"/>
      <w:marRight w:val="0"/>
      <w:marTop w:val="0"/>
      <w:marBottom w:val="0"/>
      <w:divBdr>
        <w:top w:val="none" w:sz="0" w:space="0" w:color="auto"/>
        <w:left w:val="none" w:sz="0" w:space="0" w:color="auto"/>
        <w:bottom w:val="none" w:sz="0" w:space="0" w:color="auto"/>
        <w:right w:val="none" w:sz="0" w:space="0" w:color="auto"/>
      </w:divBdr>
    </w:div>
    <w:div w:id="359549835">
      <w:bodyDiv w:val="1"/>
      <w:marLeft w:val="0"/>
      <w:marRight w:val="0"/>
      <w:marTop w:val="0"/>
      <w:marBottom w:val="0"/>
      <w:divBdr>
        <w:top w:val="none" w:sz="0" w:space="0" w:color="auto"/>
        <w:left w:val="none" w:sz="0" w:space="0" w:color="auto"/>
        <w:bottom w:val="none" w:sz="0" w:space="0" w:color="auto"/>
        <w:right w:val="none" w:sz="0" w:space="0" w:color="auto"/>
      </w:divBdr>
      <w:divsChild>
        <w:div w:id="59136811">
          <w:marLeft w:val="0"/>
          <w:marRight w:val="0"/>
          <w:marTop w:val="0"/>
          <w:marBottom w:val="0"/>
          <w:divBdr>
            <w:top w:val="none" w:sz="0" w:space="0" w:color="auto"/>
            <w:left w:val="none" w:sz="0" w:space="0" w:color="auto"/>
            <w:bottom w:val="none" w:sz="0" w:space="0" w:color="auto"/>
            <w:right w:val="none" w:sz="0" w:space="0" w:color="auto"/>
          </w:divBdr>
        </w:div>
        <w:div w:id="653488869">
          <w:marLeft w:val="0"/>
          <w:marRight w:val="0"/>
          <w:marTop w:val="0"/>
          <w:marBottom w:val="0"/>
          <w:divBdr>
            <w:top w:val="none" w:sz="0" w:space="0" w:color="auto"/>
            <w:left w:val="none" w:sz="0" w:space="0" w:color="auto"/>
            <w:bottom w:val="none" w:sz="0" w:space="0" w:color="auto"/>
            <w:right w:val="none" w:sz="0" w:space="0" w:color="auto"/>
          </w:divBdr>
        </w:div>
        <w:div w:id="1764908920">
          <w:marLeft w:val="0"/>
          <w:marRight w:val="0"/>
          <w:marTop w:val="0"/>
          <w:marBottom w:val="0"/>
          <w:divBdr>
            <w:top w:val="none" w:sz="0" w:space="0" w:color="auto"/>
            <w:left w:val="none" w:sz="0" w:space="0" w:color="auto"/>
            <w:bottom w:val="none" w:sz="0" w:space="0" w:color="auto"/>
            <w:right w:val="none" w:sz="0" w:space="0" w:color="auto"/>
          </w:divBdr>
        </w:div>
        <w:div w:id="808474460">
          <w:marLeft w:val="0"/>
          <w:marRight w:val="0"/>
          <w:marTop w:val="0"/>
          <w:marBottom w:val="0"/>
          <w:divBdr>
            <w:top w:val="none" w:sz="0" w:space="0" w:color="auto"/>
            <w:left w:val="none" w:sz="0" w:space="0" w:color="auto"/>
            <w:bottom w:val="none" w:sz="0" w:space="0" w:color="auto"/>
            <w:right w:val="none" w:sz="0" w:space="0" w:color="auto"/>
          </w:divBdr>
        </w:div>
        <w:div w:id="2016297158">
          <w:marLeft w:val="0"/>
          <w:marRight w:val="0"/>
          <w:marTop w:val="0"/>
          <w:marBottom w:val="0"/>
          <w:divBdr>
            <w:top w:val="none" w:sz="0" w:space="0" w:color="auto"/>
            <w:left w:val="none" w:sz="0" w:space="0" w:color="auto"/>
            <w:bottom w:val="none" w:sz="0" w:space="0" w:color="auto"/>
            <w:right w:val="none" w:sz="0" w:space="0" w:color="auto"/>
          </w:divBdr>
        </w:div>
        <w:div w:id="166017820">
          <w:marLeft w:val="0"/>
          <w:marRight w:val="0"/>
          <w:marTop w:val="0"/>
          <w:marBottom w:val="0"/>
          <w:divBdr>
            <w:top w:val="none" w:sz="0" w:space="0" w:color="auto"/>
            <w:left w:val="none" w:sz="0" w:space="0" w:color="auto"/>
            <w:bottom w:val="none" w:sz="0" w:space="0" w:color="auto"/>
            <w:right w:val="none" w:sz="0" w:space="0" w:color="auto"/>
          </w:divBdr>
        </w:div>
        <w:div w:id="1059549869">
          <w:marLeft w:val="0"/>
          <w:marRight w:val="0"/>
          <w:marTop w:val="0"/>
          <w:marBottom w:val="0"/>
          <w:divBdr>
            <w:top w:val="none" w:sz="0" w:space="0" w:color="auto"/>
            <w:left w:val="none" w:sz="0" w:space="0" w:color="auto"/>
            <w:bottom w:val="none" w:sz="0" w:space="0" w:color="auto"/>
            <w:right w:val="none" w:sz="0" w:space="0" w:color="auto"/>
          </w:divBdr>
        </w:div>
        <w:div w:id="1966232155">
          <w:marLeft w:val="0"/>
          <w:marRight w:val="0"/>
          <w:marTop w:val="0"/>
          <w:marBottom w:val="0"/>
          <w:divBdr>
            <w:top w:val="none" w:sz="0" w:space="0" w:color="auto"/>
            <w:left w:val="none" w:sz="0" w:space="0" w:color="auto"/>
            <w:bottom w:val="none" w:sz="0" w:space="0" w:color="auto"/>
            <w:right w:val="none" w:sz="0" w:space="0" w:color="auto"/>
          </w:divBdr>
        </w:div>
      </w:divsChild>
    </w:div>
    <w:div w:id="476266866">
      <w:bodyDiv w:val="1"/>
      <w:marLeft w:val="0"/>
      <w:marRight w:val="0"/>
      <w:marTop w:val="0"/>
      <w:marBottom w:val="0"/>
      <w:divBdr>
        <w:top w:val="none" w:sz="0" w:space="0" w:color="auto"/>
        <w:left w:val="none" w:sz="0" w:space="0" w:color="auto"/>
        <w:bottom w:val="none" w:sz="0" w:space="0" w:color="auto"/>
        <w:right w:val="none" w:sz="0" w:space="0" w:color="auto"/>
      </w:divBdr>
    </w:div>
    <w:div w:id="523791452">
      <w:bodyDiv w:val="1"/>
      <w:marLeft w:val="0"/>
      <w:marRight w:val="0"/>
      <w:marTop w:val="0"/>
      <w:marBottom w:val="0"/>
      <w:divBdr>
        <w:top w:val="none" w:sz="0" w:space="0" w:color="auto"/>
        <w:left w:val="none" w:sz="0" w:space="0" w:color="auto"/>
        <w:bottom w:val="none" w:sz="0" w:space="0" w:color="auto"/>
        <w:right w:val="none" w:sz="0" w:space="0" w:color="auto"/>
      </w:divBdr>
    </w:div>
    <w:div w:id="578252433">
      <w:bodyDiv w:val="1"/>
      <w:marLeft w:val="0"/>
      <w:marRight w:val="0"/>
      <w:marTop w:val="0"/>
      <w:marBottom w:val="0"/>
      <w:divBdr>
        <w:top w:val="none" w:sz="0" w:space="0" w:color="auto"/>
        <w:left w:val="none" w:sz="0" w:space="0" w:color="auto"/>
        <w:bottom w:val="none" w:sz="0" w:space="0" w:color="auto"/>
        <w:right w:val="none" w:sz="0" w:space="0" w:color="auto"/>
      </w:divBdr>
    </w:div>
    <w:div w:id="584261560">
      <w:bodyDiv w:val="1"/>
      <w:marLeft w:val="0"/>
      <w:marRight w:val="0"/>
      <w:marTop w:val="0"/>
      <w:marBottom w:val="0"/>
      <w:divBdr>
        <w:top w:val="none" w:sz="0" w:space="0" w:color="auto"/>
        <w:left w:val="none" w:sz="0" w:space="0" w:color="auto"/>
        <w:bottom w:val="none" w:sz="0" w:space="0" w:color="auto"/>
        <w:right w:val="none" w:sz="0" w:space="0" w:color="auto"/>
      </w:divBdr>
    </w:div>
    <w:div w:id="618268438">
      <w:bodyDiv w:val="1"/>
      <w:marLeft w:val="0"/>
      <w:marRight w:val="0"/>
      <w:marTop w:val="0"/>
      <w:marBottom w:val="0"/>
      <w:divBdr>
        <w:top w:val="none" w:sz="0" w:space="0" w:color="auto"/>
        <w:left w:val="none" w:sz="0" w:space="0" w:color="auto"/>
        <w:bottom w:val="none" w:sz="0" w:space="0" w:color="auto"/>
        <w:right w:val="none" w:sz="0" w:space="0" w:color="auto"/>
      </w:divBdr>
    </w:div>
    <w:div w:id="638651099">
      <w:bodyDiv w:val="1"/>
      <w:marLeft w:val="0"/>
      <w:marRight w:val="0"/>
      <w:marTop w:val="0"/>
      <w:marBottom w:val="0"/>
      <w:divBdr>
        <w:top w:val="none" w:sz="0" w:space="0" w:color="auto"/>
        <w:left w:val="none" w:sz="0" w:space="0" w:color="auto"/>
        <w:bottom w:val="none" w:sz="0" w:space="0" w:color="auto"/>
        <w:right w:val="none" w:sz="0" w:space="0" w:color="auto"/>
      </w:divBdr>
    </w:div>
    <w:div w:id="706875722">
      <w:bodyDiv w:val="1"/>
      <w:marLeft w:val="0"/>
      <w:marRight w:val="0"/>
      <w:marTop w:val="0"/>
      <w:marBottom w:val="0"/>
      <w:divBdr>
        <w:top w:val="none" w:sz="0" w:space="0" w:color="auto"/>
        <w:left w:val="none" w:sz="0" w:space="0" w:color="auto"/>
        <w:bottom w:val="none" w:sz="0" w:space="0" w:color="auto"/>
        <w:right w:val="none" w:sz="0" w:space="0" w:color="auto"/>
      </w:divBdr>
      <w:divsChild>
        <w:div w:id="61677812">
          <w:marLeft w:val="547"/>
          <w:marRight w:val="0"/>
          <w:marTop w:val="200"/>
          <w:marBottom w:val="0"/>
          <w:divBdr>
            <w:top w:val="none" w:sz="0" w:space="0" w:color="auto"/>
            <w:left w:val="none" w:sz="0" w:space="0" w:color="auto"/>
            <w:bottom w:val="none" w:sz="0" w:space="0" w:color="auto"/>
            <w:right w:val="none" w:sz="0" w:space="0" w:color="auto"/>
          </w:divBdr>
        </w:div>
        <w:div w:id="1140878274">
          <w:marLeft w:val="547"/>
          <w:marRight w:val="0"/>
          <w:marTop w:val="200"/>
          <w:marBottom w:val="0"/>
          <w:divBdr>
            <w:top w:val="none" w:sz="0" w:space="0" w:color="auto"/>
            <w:left w:val="none" w:sz="0" w:space="0" w:color="auto"/>
            <w:bottom w:val="none" w:sz="0" w:space="0" w:color="auto"/>
            <w:right w:val="none" w:sz="0" w:space="0" w:color="auto"/>
          </w:divBdr>
        </w:div>
        <w:div w:id="2054380066">
          <w:marLeft w:val="547"/>
          <w:marRight w:val="0"/>
          <w:marTop w:val="200"/>
          <w:marBottom w:val="0"/>
          <w:divBdr>
            <w:top w:val="none" w:sz="0" w:space="0" w:color="auto"/>
            <w:left w:val="none" w:sz="0" w:space="0" w:color="auto"/>
            <w:bottom w:val="none" w:sz="0" w:space="0" w:color="auto"/>
            <w:right w:val="none" w:sz="0" w:space="0" w:color="auto"/>
          </w:divBdr>
        </w:div>
        <w:div w:id="102768209">
          <w:marLeft w:val="547"/>
          <w:marRight w:val="0"/>
          <w:marTop w:val="200"/>
          <w:marBottom w:val="0"/>
          <w:divBdr>
            <w:top w:val="none" w:sz="0" w:space="0" w:color="auto"/>
            <w:left w:val="none" w:sz="0" w:space="0" w:color="auto"/>
            <w:bottom w:val="none" w:sz="0" w:space="0" w:color="auto"/>
            <w:right w:val="none" w:sz="0" w:space="0" w:color="auto"/>
          </w:divBdr>
        </w:div>
      </w:divsChild>
    </w:div>
    <w:div w:id="707728843">
      <w:bodyDiv w:val="1"/>
      <w:marLeft w:val="0"/>
      <w:marRight w:val="0"/>
      <w:marTop w:val="0"/>
      <w:marBottom w:val="0"/>
      <w:divBdr>
        <w:top w:val="none" w:sz="0" w:space="0" w:color="auto"/>
        <w:left w:val="none" w:sz="0" w:space="0" w:color="auto"/>
        <w:bottom w:val="none" w:sz="0" w:space="0" w:color="auto"/>
        <w:right w:val="none" w:sz="0" w:space="0" w:color="auto"/>
      </w:divBdr>
    </w:div>
    <w:div w:id="769621512">
      <w:bodyDiv w:val="1"/>
      <w:marLeft w:val="0"/>
      <w:marRight w:val="0"/>
      <w:marTop w:val="0"/>
      <w:marBottom w:val="0"/>
      <w:divBdr>
        <w:top w:val="none" w:sz="0" w:space="0" w:color="auto"/>
        <w:left w:val="none" w:sz="0" w:space="0" w:color="auto"/>
        <w:bottom w:val="none" w:sz="0" w:space="0" w:color="auto"/>
        <w:right w:val="none" w:sz="0" w:space="0" w:color="auto"/>
      </w:divBdr>
    </w:div>
    <w:div w:id="771322475">
      <w:bodyDiv w:val="1"/>
      <w:marLeft w:val="0"/>
      <w:marRight w:val="0"/>
      <w:marTop w:val="0"/>
      <w:marBottom w:val="0"/>
      <w:divBdr>
        <w:top w:val="none" w:sz="0" w:space="0" w:color="auto"/>
        <w:left w:val="none" w:sz="0" w:space="0" w:color="auto"/>
        <w:bottom w:val="none" w:sz="0" w:space="0" w:color="auto"/>
        <w:right w:val="none" w:sz="0" w:space="0" w:color="auto"/>
      </w:divBdr>
    </w:div>
    <w:div w:id="878590259">
      <w:bodyDiv w:val="1"/>
      <w:marLeft w:val="0"/>
      <w:marRight w:val="0"/>
      <w:marTop w:val="0"/>
      <w:marBottom w:val="0"/>
      <w:divBdr>
        <w:top w:val="none" w:sz="0" w:space="0" w:color="auto"/>
        <w:left w:val="none" w:sz="0" w:space="0" w:color="auto"/>
        <w:bottom w:val="none" w:sz="0" w:space="0" w:color="auto"/>
        <w:right w:val="none" w:sz="0" w:space="0" w:color="auto"/>
      </w:divBdr>
    </w:div>
    <w:div w:id="945384975">
      <w:bodyDiv w:val="1"/>
      <w:marLeft w:val="0"/>
      <w:marRight w:val="0"/>
      <w:marTop w:val="0"/>
      <w:marBottom w:val="0"/>
      <w:divBdr>
        <w:top w:val="none" w:sz="0" w:space="0" w:color="auto"/>
        <w:left w:val="none" w:sz="0" w:space="0" w:color="auto"/>
        <w:bottom w:val="none" w:sz="0" w:space="0" w:color="auto"/>
        <w:right w:val="none" w:sz="0" w:space="0" w:color="auto"/>
      </w:divBdr>
    </w:div>
    <w:div w:id="1044134439">
      <w:bodyDiv w:val="1"/>
      <w:marLeft w:val="0"/>
      <w:marRight w:val="0"/>
      <w:marTop w:val="0"/>
      <w:marBottom w:val="0"/>
      <w:divBdr>
        <w:top w:val="none" w:sz="0" w:space="0" w:color="auto"/>
        <w:left w:val="none" w:sz="0" w:space="0" w:color="auto"/>
        <w:bottom w:val="none" w:sz="0" w:space="0" w:color="auto"/>
        <w:right w:val="none" w:sz="0" w:space="0" w:color="auto"/>
      </w:divBdr>
      <w:divsChild>
        <w:div w:id="1914466209">
          <w:blockQuote w:val="1"/>
          <w:marLeft w:val="720"/>
          <w:marRight w:val="720"/>
          <w:marTop w:val="100"/>
          <w:marBottom w:val="100"/>
          <w:divBdr>
            <w:top w:val="none" w:sz="0" w:space="0" w:color="auto"/>
            <w:left w:val="none" w:sz="0" w:space="0" w:color="auto"/>
            <w:bottom w:val="none" w:sz="0" w:space="0" w:color="auto"/>
            <w:right w:val="none" w:sz="0" w:space="0" w:color="auto"/>
          </w:divBdr>
        </w:div>
        <w:div w:id="33989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1005085">
      <w:bodyDiv w:val="1"/>
      <w:marLeft w:val="0"/>
      <w:marRight w:val="0"/>
      <w:marTop w:val="0"/>
      <w:marBottom w:val="0"/>
      <w:divBdr>
        <w:top w:val="none" w:sz="0" w:space="0" w:color="auto"/>
        <w:left w:val="none" w:sz="0" w:space="0" w:color="auto"/>
        <w:bottom w:val="none" w:sz="0" w:space="0" w:color="auto"/>
        <w:right w:val="none" w:sz="0" w:space="0" w:color="auto"/>
      </w:divBdr>
    </w:div>
    <w:div w:id="1168670290">
      <w:bodyDiv w:val="1"/>
      <w:marLeft w:val="0"/>
      <w:marRight w:val="0"/>
      <w:marTop w:val="0"/>
      <w:marBottom w:val="0"/>
      <w:divBdr>
        <w:top w:val="none" w:sz="0" w:space="0" w:color="auto"/>
        <w:left w:val="none" w:sz="0" w:space="0" w:color="auto"/>
        <w:bottom w:val="none" w:sz="0" w:space="0" w:color="auto"/>
        <w:right w:val="none" w:sz="0" w:space="0" w:color="auto"/>
      </w:divBdr>
    </w:div>
    <w:div w:id="1180388440">
      <w:bodyDiv w:val="1"/>
      <w:marLeft w:val="0"/>
      <w:marRight w:val="0"/>
      <w:marTop w:val="0"/>
      <w:marBottom w:val="0"/>
      <w:divBdr>
        <w:top w:val="none" w:sz="0" w:space="0" w:color="auto"/>
        <w:left w:val="none" w:sz="0" w:space="0" w:color="auto"/>
        <w:bottom w:val="none" w:sz="0" w:space="0" w:color="auto"/>
        <w:right w:val="none" w:sz="0" w:space="0" w:color="auto"/>
      </w:divBdr>
    </w:div>
    <w:div w:id="1221788765">
      <w:bodyDiv w:val="1"/>
      <w:marLeft w:val="0"/>
      <w:marRight w:val="0"/>
      <w:marTop w:val="0"/>
      <w:marBottom w:val="0"/>
      <w:divBdr>
        <w:top w:val="none" w:sz="0" w:space="0" w:color="auto"/>
        <w:left w:val="none" w:sz="0" w:space="0" w:color="auto"/>
        <w:bottom w:val="none" w:sz="0" w:space="0" w:color="auto"/>
        <w:right w:val="none" w:sz="0" w:space="0" w:color="auto"/>
      </w:divBdr>
      <w:divsChild>
        <w:div w:id="1365404682">
          <w:marLeft w:val="547"/>
          <w:marRight w:val="0"/>
          <w:marTop w:val="200"/>
          <w:marBottom w:val="0"/>
          <w:divBdr>
            <w:top w:val="none" w:sz="0" w:space="0" w:color="auto"/>
            <w:left w:val="none" w:sz="0" w:space="0" w:color="auto"/>
            <w:bottom w:val="none" w:sz="0" w:space="0" w:color="auto"/>
            <w:right w:val="none" w:sz="0" w:space="0" w:color="auto"/>
          </w:divBdr>
        </w:div>
        <w:div w:id="43917073">
          <w:marLeft w:val="547"/>
          <w:marRight w:val="0"/>
          <w:marTop w:val="200"/>
          <w:marBottom w:val="0"/>
          <w:divBdr>
            <w:top w:val="none" w:sz="0" w:space="0" w:color="auto"/>
            <w:left w:val="none" w:sz="0" w:space="0" w:color="auto"/>
            <w:bottom w:val="none" w:sz="0" w:space="0" w:color="auto"/>
            <w:right w:val="none" w:sz="0" w:space="0" w:color="auto"/>
          </w:divBdr>
        </w:div>
        <w:div w:id="181893356">
          <w:marLeft w:val="547"/>
          <w:marRight w:val="0"/>
          <w:marTop w:val="200"/>
          <w:marBottom w:val="0"/>
          <w:divBdr>
            <w:top w:val="none" w:sz="0" w:space="0" w:color="auto"/>
            <w:left w:val="none" w:sz="0" w:space="0" w:color="auto"/>
            <w:bottom w:val="none" w:sz="0" w:space="0" w:color="auto"/>
            <w:right w:val="none" w:sz="0" w:space="0" w:color="auto"/>
          </w:divBdr>
        </w:div>
        <w:div w:id="926765460">
          <w:marLeft w:val="547"/>
          <w:marRight w:val="0"/>
          <w:marTop w:val="200"/>
          <w:marBottom w:val="0"/>
          <w:divBdr>
            <w:top w:val="none" w:sz="0" w:space="0" w:color="auto"/>
            <w:left w:val="none" w:sz="0" w:space="0" w:color="auto"/>
            <w:bottom w:val="none" w:sz="0" w:space="0" w:color="auto"/>
            <w:right w:val="none" w:sz="0" w:space="0" w:color="auto"/>
          </w:divBdr>
        </w:div>
        <w:div w:id="468670585">
          <w:marLeft w:val="547"/>
          <w:marRight w:val="0"/>
          <w:marTop w:val="200"/>
          <w:marBottom w:val="0"/>
          <w:divBdr>
            <w:top w:val="none" w:sz="0" w:space="0" w:color="auto"/>
            <w:left w:val="none" w:sz="0" w:space="0" w:color="auto"/>
            <w:bottom w:val="none" w:sz="0" w:space="0" w:color="auto"/>
            <w:right w:val="none" w:sz="0" w:space="0" w:color="auto"/>
          </w:divBdr>
        </w:div>
        <w:div w:id="1106273859">
          <w:marLeft w:val="547"/>
          <w:marRight w:val="0"/>
          <w:marTop w:val="200"/>
          <w:marBottom w:val="0"/>
          <w:divBdr>
            <w:top w:val="none" w:sz="0" w:space="0" w:color="auto"/>
            <w:left w:val="none" w:sz="0" w:space="0" w:color="auto"/>
            <w:bottom w:val="none" w:sz="0" w:space="0" w:color="auto"/>
            <w:right w:val="none" w:sz="0" w:space="0" w:color="auto"/>
          </w:divBdr>
        </w:div>
      </w:divsChild>
    </w:div>
    <w:div w:id="1227492190">
      <w:bodyDiv w:val="1"/>
      <w:marLeft w:val="0"/>
      <w:marRight w:val="0"/>
      <w:marTop w:val="0"/>
      <w:marBottom w:val="0"/>
      <w:divBdr>
        <w:top w:val="none" w:sz="0" w:space="0" w:color="auto"/>
        <w:left w:val="none" w:sz="0" w:space="0" w:color="auto"/>
        <w:bottom w:val="none" w:sz="0" w:space="0" w:color="auto"/>
        <w:right w:val="none" w:sz="0" w:space="0" w:color="auto"/>
      </w:divBdr>
      <w:divsChild>
        <w:div w:id="1180586777">
          <w:marLeft w:val="547"/>
          <w:marRight w:val="0"/>
          <w:marTop w:val="200"/>
          <w:marBottom w:val="0"/>
          <w:divBdr>
            <w:top w:val="none" w:sz="0" w:space="0" w:color="auto"/>
            <w:left w:val="none" w:sz="0" w:space="0" w:color="auto"/>
            <w:bottom w:val="none" w:sz="0" w:space="0" w:color="auto"/>
            <w:right w:val="none" w:sz="0" w:space="0" w:color="auto"/>
          </w:divBdr>
        </w:div>
        <w:div w:id="1718046722">
          <w:marLeft w:val="547"/>
          <w:marRight w:val="0"/>
          <w:marTop w:val="200"/>
          <w:marBottom w:val="0"/>
          <w:divBdr>
            <w:top w:val="none" w:sz="0" w:space="0" w:color="auto"/>
            <w:left w:val="none" w:sz="0" w:space="0" w:color="auto"/>
            <w:bottom w:val="none" w:sz="0" w:space="0" w:color="auto"/>
            <w:right w:val="none" w:sz="0" w:space="0" w:color="auto"/>
          </w:divBdr>
        </w:div>
        <w:div w:id="1017780339">
          <w:marLeft w:val="547"/>
          <w:marRight w:val="0"/>
          <w:marTop w:val="200"/>
          <w:marBottom w:val="0"/>
          <w:divBdr>
            <w:top w:val="none" w:sz="0" w:space="0" w:color="auto"/>
            <w:left w:val="none" w:sz="0" w:space="0" w:color="auto"/>
            <w:bottom w:val="none" w:sz="0" w:space="0" w:color="auto"/>
            <w:right w:val="none" w:sz="0" w:space="0" w:color="auto"/>
          </w:divBdr>
        </w:div>
        <w:div w:id="1126236762">
          <w:marLeft w:val="547"/>
          <w:marRight w:val="0"/>
          <w:marTop w:val="200"/>
          <w:marBottom w:val="0"/>
          <w:divBdr>
            <w:top w:val="none" w:sz="0" w:space="0" w:color="auto"/>
            <w:left w:val="none" w:sz="0" w:space="0" w:color="auto"/>
            <w:bottom w:val="none" w:sz="0" w:space="0" w:color="auto"/>
            <w:right w:val="none" w:sz="0" w:space="0" w:color="auto"/>
          </w:divBdr>
        </w:div>
        <w:div w:id="812989833">
          <w:marLeft w:val="547"/>
          <w:marRight w:val="0"/>
          <w:marTop w:val="200"/>
          <w:marBottom w:val="0"/>
          <w:divBdr>
            <w:top w:val="none" w:sz="0" w:space="0" w:color="auto"/>
            <w:left w:val="none" w:sz="0" w:space="0" w:color="auto"/>
            <w:bottom w:val="none" w:sz="0" w:space="0" w:color="auto"/>
            <w:right w:val="none" w:sz="0" w:space="0" w:color="auto"/>
          </w:divBdr>
        </w:div>
      </w:divsChild>
    </w:div>
    <w:div w:id="1228228636">
      <w:bodyDiv w:val="1"/>
      <w:marLeft w:val="0"/>
      <w:marRight w:val="0"/>
      <w:marTop w:val="0"/>
      <w:marBottom w:val="0"/>
      <w:divBdr>
        <w:top w:val="none" w:sz="0" w:space="0" w:color="auto"/>
        <w:left w:val="none" w:sz="0" w:space="0" w:color="auto"/>
        <w:bottom w:val="none" w:sz="0" w:space="0" w:color="auto"/>
        <w:right w:val="none" w:sz="0" w:space="0" w:color="auto"/>
      </w:divBdr>
      <w:divsChild>
        <w:div w:id="1479567247">
          <w:blockQuote w:val="1"/>
          <w:marLeft w:val="720"/>
          <w:marRight w:val="720"/>
          <w:marTop w:val="100"/>
          <w:marBottom w:val="100"/>
          <w:divBdr>
            <w:top w:val="none" w:sz="0" w:space="0" w:color="auto"/>
            <w:left w:val="none" w:sz="0" w:space="0" w:color="auto"/>
            <w:bottom w:val="none" w:sz="0" w:space="0" w:color="auto"/>
            <w:right w:val="none" w:sz="0" w:space="0" w:color="auto"/>
          </w:divBdr>
        </w:div>
        <w:div w:id="311756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9484016">
      <w:bodyDiv w:val="1"/>
      <w:marLeft w:val="0"/>
      <w:marRight w:val="0"/>
      <w:marTop w:val="0"/>
      <w:marBottom w:val="0"/>
      <w:divBdr>
        <w:top w:val="none" w:sz="0" w:space="0" w:color="auto"/>
        <w:left w:val="none" w:sz="0" w:space="0" w:color="auto"/>
        <w:bottom w:val="none" w:sz="0" w:space="0" w:color="auto"/>
        <w:right w:val="none" w:sz="0" w:space="0" w:color="auto"/>
      </w:divBdr>
      <w:divsChild>
        <w:div w:id="117191542">
          <w:marLeft w:val="0"/>
          <w:marRight w:val="0"/>
          <w:marTop w:val="0"/>
          <w:marBottom w:val="0"/>
          <w:divBdr>
            <w:top w:val="none" w:sz="0" w:space="0" w:color="auto"/>
            <w:left w:val="none" w:sz="0" w:space="0" w:color="auto"/>
            <w:bottom w:val="none" w:sz="0" w:space="0" w:color="auto"/>
            <w:right w:val="none" w:sz="0" w:space="0" w:color="auto"/>
          </w:divBdr>
          <w:divsChild>
            <w:div w:id="413432641">
              <w:marLeft w:val="0"/>
              <w:marRight w:val="0"/>
              <w:marTop w:val="0"/>
              <w:marBottom w:val="0"/>
              <w:divBdr>
                <w:top w:val="none" w:sz="0" w:space="0" w:color="auto"/>
                <w:left w:val="none" w:sz="0" w:space="0" w:color="auto"/>
                <w:bottom w:val="none" w:sz="0" w:space="0" w:color="auto"/>
                <w:right w:val="none" w:sz="0" w:space="0" w:color="auto"/>
              </w:divBdr>
            </w:div>
          </w:divsChild>
        </w:div>
        <w:div w:id="2146779126">
          <w:marLeft w:val="0"/>
          <w:marRight w:val="0"/>
          <w:marTop w:val="0"/>
          <w:marBottom w:val="0"/>
          <w:divBdr>
            <w:top w:val="none" w:sz="0" w:space="0" w:color="auto"/>
            <w:left w:val="none" w:sz="0" w:space="0" w:color="auto"/>
            <w:bottom w:val="none" w:sz="0" w:space="0" w:color="auto"/>
            <w:right w:val="none" w:sz="0" w:space="0" w:color="auto"/>
          </w:divBdr>
          <w:divsChild>
            <w:div w:id="131756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431698">
      <w:bodyDiv w:val="1"/>
      <w:marLeft w:val="0"/>
      <w:marRight w:val="0"/>
      <w:marTop w:val="0"/>
      <w:marBottom w:val="0"/>
      <w:divBdr>
        <w:top w:val="none" w:sz="0" w:space="0" w:color="auto"/>
        <w:left w:val="none" w:sz="0" w:space="0" w:color="auto"/>
        <w:bottom w:val="none" w:sz="0" w:space="0" w:color="auto"/>
        <w:right w:val="none" w:sz="0" w:space="0" w:color="auto"/>
      </w:divBdr>
      <w:divsChild>
        <w:div w:id="675958493">
          <w:marLeft w:val="0"/>
          <w:marRight w:val="0"/>
          <w:marTop w:val="0"/>
          <w:marBottom w:val="0"/>
          <w:divBdr>
            <w:top w:val="none" w:sz="0" w:space="0" w:color="auto"/>
            <w:left w:val="none" w:sz="0" w:space="0" w:color="auto"/>
            <w:bottom w:val="none" w:sz="0" w:space="0" w:color="auto"/>
            <w:right w:val="none" w:sz="0" w:space="0" w:color="auto"/>
          </w:divBdr>
          <w:divsChild>
            <w:div w:id="64306695">
              <w:marLeft w:val="0"/>
              <w:marRight w:val="0"/>
              <w:marTop w:val="0"/>
              <w:marBottom w:val="0"/>
              <w:divBdr>
                <w:top w:val="none" w:sz="0" w:space="0" w:color="auto"/>
                <w:left w:val="none" w:sz="0" w:space="0" w:color="auto"/>
                <w:bottom w:val="none" w:sz="0" w:space="0" w:color="auto"/>
                <w:right w:val="none" w:sz="0" w:space="0" w:color="auto"/>
              </w:divBdr>
            </w:div>
          </w:divsChild>
        </w:div>
        <w:div w:id="678123928">
          <w:marLeft w:val="0"/>
          <w:marRight w:val="0"/>
          <w:marTop w:val="0"/>
          <w:marBottom w:val="0"/>
          <w:divBdr>
            <w:top w:val="none" w:sz="0" w:space="0" w:color="auto"/>
            <w:left w:val="none" w:sz="0" w:space="0" w:color="auto"/>
            <w:bottom w:val="none" w:sz="0" w:space="0" w:color="auto"/>
            <w:right w:val="none" w:sz="0" w:space="0" w:color="auto"/>
          </w:divBdr>
          <w:divsChild>
            <w:div w:id="14328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57085">
      <w:bodyDiv w:val="1"/>
      <w:marLeft w:val="0"/>
      <w:marRight w:val="0"/>
      <w:marTop w:val="0"/>
      <w:marBottom w:val="0"/>
      <w:divBdr>
        <w:top w:val="none" w:sz="0" w:space="0" w:color="auto"/>
        <w:left w:val="none" w:sz="0" w:space="0" w:color="auto"/>
        <w:bottom w:val="none" w:sz="0" w:space="0" w:color="auto"/>
        <w:right w:val="none" w:sz="0" w:space="0" w:color="auto"/>
      </w:divBdr>
    </w:div>
    <w:div w:id="1495218135">
      <w:bodyDiv w:val="1"/>
      <w:marLeft w:val="0"/>
      <w:marRight w:val="0"/>
      <w:marTop w:val="0"/>
      <w:marBottom w:val="0"/>
      <w:divBdr>
        <w:top w:val="none" w:sz="0" w:space="0" w:color="auto"/>
        <w:left w:val="none" w:sz="0" w:space="0" w:color="auto"/>
        <w:bottom w:val="none" w:sz="0" w:space="0" w:color="auto"/>
        <w:right w:val="none" w:sz="0" w:space="0" w:color="auto"/>
      </w:divBdr>
    </w:div>
    <w:div w:id="1495605805">
      <w:bodyDiv w:val="1"/>
      <w:marLeft w:val="0"/>
      <w:marRight w:val="0"/>
      <w:marTop w:val="0"/>
      <w:marBottom w:val="0"/>
      <w:divBdr>
        <w:top w:val="none" w:sz="0" w:space="0" w:color="auto"/>
        <w:left w:val="none" w:sz="0" w:space="0" w:color="auto"/>
        <w:bottom w:val="none" w:sz="0" w:space="0" w:color="auto"/>
        <w:right w:val="none" w:sz="0" w:space="0" w:color="auto"/>
      </w:divBdr>
    </w:div>
    <w:div w:id="1539050999">
      <w:bodyDiv w:val="1"/>
      <w:marLeft w:val="0"/>
      <w:marRight w:val="0"/>
      <w:marTop w:val="0"/>
      <w:marBottom w:val="0"/>
      <w:divBdr>
        <w:top w:val="none" w:sz="0" w:space="0" w:color="auto"/>
        <w:left w:val="none" w:sz="0" w:space="0" w:color="auto"/>
        <w:bottom w:val="none" w:sz="0" w:space="0" w:color="auto"/>
        <w:right w:val="none" w:sz="0" w:space="0" w:color="auto"/>
      </w:divBdr>
    </w:div>
    <w:div w:id="1647468002">
      <w:bodyDiv w:val="1"/>
      <w:marLeft w:val="0"/>
      <w:marRight w:val="0"/>
      <w:marTop w:val="0"/>
      <w:marBottom w:val="0"/>
      <w:divBdr>
        <w:top w:val="none" w:sz="0" w:space="0" w:color="auto"/>
        <w:left w:val="none" w:sz="0" w:space="0" w:color="auto"/>
        <w:bottom w:val="none" w:sz="0" w:space="0" w:color="auto"/>
        <w:right w:val="none" w:sz="0" w:space="0" w:color="auto"/>
      </w:divBdr>
    </w:div>
    <w:div w:id="1653294849">
      <w:bodyDiv w:val="1"/>
      <w:marLeft w:val="0"/>
      <w:marRight w:val="0"/>
      <w:marTop w:val="0"/>
      <w:marBottom w:val="0"/>
      <w:divBdr>
        <w:top w:val="none" w:sz="0" w:space="0" w:color="auto"/>
        <w:left w:val="none" w:sz="0" w:space="0" w:color="auto"/>
        <w:bottom w:val="none" w:sz="0" w:space="0" w:color="auto"/>
        <w:right w:val="none" w:sz="0" w:space="0" w:color="auto"/>
      </w:divBdr>
    </w:div>
    <w:div w:id="1775203607">
      <w:bodyDiv w:val="1"/>
      <w:marLeft w:val="0"/>
      <w:marRight w:val="0"/>
      <w:marTop w:val="0"/>
      <w:marBottom w:val="0"/>
      <w:divBdr>
        <w:top w:val="none" w:sz="0" w:space="0" w:color="auto"/>
        <w:left w:val="none" w:sz="0" w:space="0" w:color="auto"/>
        <w:bottom w:val="none" w:sz="0" w:space="0" w:color="auto"/>
        <w:right w:val="none" w:sz="0" w:space="0" w:color="auto"/>
      </w:divBdr>
    </w:div>
    <w:div w:id="1814906320">
      <w:bodyDiv w:val="1"/>
      <w:marLeft w:val="0"/>
      <w:marRight w:val="0"/>
      <w:marTop w:val="0"/>
      <w:marBottom w:val="0"/>
      <w:divBdr>
        <w:top w:val="none" w:sz="0" w:space="0" w:color="auto"/>
        <w:left w:val="none" w:sz="0" w:space="0" w:color="auto"/>
        <w:bottom w:val="none" w:sz="0" w:space="0" w:color="auto"/>
        <w:right w:val="none" w:sz="0" w:space="0" w:color="auto"/>
      </w:divBdr>
      <w:divsChild>
        <w:div w:id="926499755">
          <w:marLeft w:val="0"/>
          <w:marRight w:val="0"/>
          <w:marTop w:val="0"/>
          <w:marBottom w:val="0"/>
          <w:divBdr>
            <w:top w:val="none" w:sz="0" w:space="0" w:color="auto"/>
            <w:left w:val="none" w:sz="0" w:space="0" w:color="auto"/>
            <w:bottom w:val="none" w:sz="0" w:space="0" w:color="auto"/>
            <w:right w:val="none" w:sz="0" w:space="0" w:color="auto"/>
          </w:divBdr>
          <w:divsChild>
            <w:div w:id="1383361235">
              <w:marLeft w:val="0"/>
              <w:marRight w:val="0"/>
              <w:marTop w:val="0"/>
              <w:marBottom w:val="0"/>
              <w:divBdr>
                <w:top w:val="none" w:sz="0" w:space="0" w:color="auto"/>
                <w:left w:val="none" w:sz="0" w:space="0" w:color="auto"/>
                <w:bottom w:val="none" w:sz="0" w:space="0" w:color="auto"/>
                <w:right w:val="none" w:sz="0" w:space="0" w:color="auto"/>
              </w:divBdr>
            </w:div>
          </w:divsChild>
        </w:div>
        <w:div w:id="541094973">
          <w:marLeft w:val="0"/>
          <w:marRight w:val="0"/>
          <w:marTop w:val="0"/>
          <w:marBottom w:val="0"/>
          <w:divBdr>
            <w:top w:val="none" w:sz="0" w:space="0" w:color="auto"/>
            <w:left w:val="none" w:sz="0" w:space="0" w:color="auto"/>
            <w:bottom w:val="none" w:sz="0" w:space="0" w:color="auto"/>
            <w:right w:val="none" w:sz="0" w:space="0" w:color="auto"/>
          </w:divBdr>
          <w:divsChild>
            <w:div w:id="63251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0061">
      <w:bodyDiv w:val="1"/>
      <w:marLeft w:val="0"/>
      <w:marRight w:val="0"/>
      <w:marTop w:val="0"/>
      <w:marBottom w:val="0"/>
      <w:divBdr>
        <w:top w:val="none" w:sz="0" w:space="0" w:color="auto"/>
        <w:left w:val="none" w:sz="0" w:space="0" w:color="auto"/>
        <w:bottom w:val="none" w:sz="0" w:space="0" w:color="auto"/>
        <w:right w:val="none" w:sz="0" w:space="0" w:color="auto"/>
      </w:divBdr>
    </w:div>
    <w:div w:id="2018658113">
      <w:bodyDiv w:val="1"/>
      <w:marLeft w:val="0"/>
      <w:marRight w:val="0"/>
      <w:marTop w:val="0"/>
      <w:marBottom w:val="0"/>
      <w:divBdr>
        <w:top w:val="none" w:sz="0" w:space="0" w:color="auto"/>
        <w:left w:val="none" w:sz="0" w:space="0" w:color="auto"/>
        <w:bottom w:val="none" w:sz="0" w:space="0" w:color="auto"/>
        <w:right w:val="none" w:sz="0" w:space="0" w:color="auto"/>
      </w:divBdr>
    </w:div>
    <w:div w:id="2021004609">
      <w:bodyDiv w:val="1"/>
      <w:marLeft w:val="0"/>
      <w:marRight w:val="0"/>
      <w:marTop w:val="0"/>
      <w:marBottom w:val="0"/>
      <w:divBdr>
        <w:top w:val="none" w:sz="0" w:space="0" w:color="auto"/>
        <w:left w:val="none" w:sz="0" w:space="0" w:color="auto"/>
        <w:bottom w:val="none" w:sz="0" w:space="0" w:color="auto"/>
        <w:right w:val="none" w:sz="0" w:space="0" w:color="auto"/>
      </w:divBdr>
    </w:div>
    <w:div w:id="2115587273">
      <w:bodyDiv w:val="1"/>
      <w:marLeft w:val="0"/>
      <w:marRight w:val="0"/>
      <w:marTop w:val="0"/>
      <w:marBottom w:val="0"/>
      <w:divBdr>
        <w:top w:val="none" w:sz="0" w:space="0" w:color="auto"/>
        <w:left w:val="none" w:sz="0" w:space="0" w:color="auto"/>
        <w:bottom w:val="none" w:sz="0" w:space="0" w:color="auto"/>
        <w:right w:val="none" w:sz="0" w:space="0" w:color="auto"/>
      </w:divBdr>
    </w:div>
    <w:div w:id="21425754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1540</Words>
  <Characters>8476</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ANALISIS</vt:lpstr>
    </vt:vector>
  </TitlesOfParts>
  <Company/>
  <LinksUpToDate>false</LinksUpToDate>
  <CharactersWithSpaces>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dc:title>
  <dc:creator>Diana Marcela Potes Ladino</dc:creator>
  <cp:lastModifiedBy>Sharon Katherine Acuña</cp:lastModifiedBy>
  <cp:revision>2</cp:revision>
  <cp:lastPrinted>2026-02-10T02:55:00Z</cp:lastPrinted>
  <dcterms:created xsi:type="dcterms:W3CDTF">2026-02-10T02:55:00Z</dcterms:created>
  <dcterms:modified xsi:type="dcterms:W3CDTF">2026-02-10T02:55:00Z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7d780dc9-c3cf-402e-96f1-775df4d371dd</vt:lpwstr>
  </property>
</Properties>
</file>