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CF6A" w14:textId="6159BFAC" w:rsidR="000F784F" w:rsidRPr="004676E0" w:rsidRDefault="004676E0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709"/>
          <w:shd w:val="clear" w:color="auto" w:fill="FFFFFF"/>
        </w:rPr>
      </w:pPr>
      <w:r w:rsidRPr="004676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US Census 2015 Story</w:t>
      </w:r>
    </w:p>
    <w:p w14:paraId="1ABEC75A" w14:textId="77777777" w:rsidR="000F784F" w:rsidRPr="001D1A75" w:rsidRDefault="000F784F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709"/>
          <w:sz w:val="28"/>
          <w:szCs w:val="28"/>
          <w:shd w:val="clear" w:color="auto" w:fill="FFFFFF"/>
        </w:rPr>
      </w:pPr>
    </w:p>
    <w:p w14:paraId="1CC9AD6A" w14:textId="188CDAFA" w:rsidR="001D1A75" w:rsidRDefault="001D1A75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709"/>
          <w:sz w:val="22"/>
          <w:szCs w:val="22"/>
          <w:shd w:val="clear" w:color="auto" w:fill="FFFFFF"/>
        </w:rPr>
      </w:pPr>
      <w:r w:rsidRPr="001D1A75">
        <w:rPr>
          <w:rFonts w:asciiTheme="minorHAnsi" w:hAnsiTheme="minorHAnsi" w:cstheme="minorHAnsi"/>
          <w:color w:val="000709"/>
          <w:sz w:val="28"/>
          <w:szCs w:val="28"/>
          <w:shd w:val="clear" w:color="auto" w:fill="FFFFFF"/>
        </w:rPr>
        <w:t xml:space="preserve">Link to the story: </w:t>
      </w:r>
      <w:hyperlink r:id="rId5" w:history="1">
        <w:r w:rsidRPr="00992D15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https://public.tableau.com/app/profile/rolas/viz/Projektas_Census/USCensus2015Story</w:t>
        </w:r>
      </w:hyperlink>
    </w:p>
    <w:p w14:paraId="6EB967AF" w14:textId="77777777" w:rsidR="001D1A75" w:rsidRDefault="001D1A75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709"/>
          <w:sz w:val="22"/>
          <w:szCs w:val="22"/>
          <w:shd w:val="clear" w:color="auto" w:fill="FFFFFF"/>
        </w:rPr>
      </w:pPr>
    </w:p>
    <w:p w14:paraId="037EB95A" w14:textId="22589407" w:rsidR="001D1A75" w:rsidRPr="001D1A75" w:rsidRDefault="001D1A75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709"/>
          <w:sz w:val="36"/>
          <w:szCs w:val="36"/>
          <w:shd w:val="clear" w:color="auto" w:fill="FFFFFF"/>
        </w:rPr>
      </w:pPr>
      <w:r w:rsidRPr="001D1A75">
        <w:rPr>
          <w:rFonts w:asciiTheme="minorHAnsi" w:hAnsiTheme="minorHAnsi" w:cstheme="minorHAnsi"/>
          <w:color w:val="000709"/>
          <w:sz w:val="28"/>
          <w:szCs w:val="28"/>
          <w:shd w:val="clear" w:color="auto" w:fill="FFFFFF"/>
        </w:rPr>
        <w:t xml:space="preserve">Resources: 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>Udacity US Census Demographic Data file</w:t>
      </w:r>
    </w:p>
    <w:p w14:paraId="36EA2BE7" w14:textId="77777777" w:rsidR="00A17A3A" w:rsidRPr="001D1A75" w:rsidRDefault="00A17A3A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709"/>
          <w:sz w:val="28"/>
          <w:szCs w:val="28"/>
          <w:shd w:val="clear" w:color="auto" w:fill="FFFFFF"/>
        </w:rPr>
      </w:pPr>
    </w:p>
    <w:p w14:paraId="44374CAE" w14:textId="351D0F8C" w:rsidR="00A17A3A" w:rsidRPr="001D1A75" w:rsidRDefault="00A17A3A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>1. Insight no.1</w:t>
      </w:r>
    </w:p>
    <w:p w14:paraId="4DA70837" w14:textId="653E01A3" w:rsidR="00A71115" w:rsidRPr="00382478" w:rsidRDefault="00A17A3A" w:rsidP="003824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709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Summary </w:t>
      </w:r>
      <w:r w:rsidR="001D1A75" w:rsidRPr="001D1A75">
        <w:rPr>
          <w:rFonts w:asciiTheme="minorHAnsi" w:hAnsiTheme="minorHAnsi" w:cstheme="minorHAnsi"/>
          <w:color w:val="000709"/>
          <w:shd w:val="clear" w:color="auto" w:fill="FFFFFF"/>
        </w:rPr>
        <w:t>–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1D1A75" w:rsidRPr="001D1A75">
        <w:rPr>
          <w:rFonts w:asciiTheme="minorHAnsi" w:hAnsiTheme="minorHAnsi" w:cstheme="minorHAnsi"/>
          <w:color w:val="000709"/>
          <w:shd w:val="clear" w:color="auto" w:fill="FFFFFF"/>
        </w:rPr>
        <w:t>My 1</w:t>
      </w:r>
      <w:r w:rsidR="001D1A75" w:rsidRPr="001D1A75">
        <w:rPr>
          <w:rFonts w:asciiTheme="minorHAnsi" w:hAnsiTheme="minorHAnsi" w:cstheme="minorHAnsi"/>
          <w:color w:val="000709"/>
          <w:shd w:val="clear" w:color="auto" w:fill="FFFFFF"/>
          <w:vertAlign w:val="superscript"/>
        </w:rPr>
        <w:t>st</w:t>
      </w:r>
      <w:r w:rsidR="001D1A75"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insight is that Alaska </w:t>
      </w:r>
      <w:r w:rsidR="00A71115">
        <w:rPr>
          <w:rFonts w:asciiTheme="minorHAnsi" w:hAnsiTheme="minorHAnsi" w:cstheme="minorHAnsi"/>
          <w:color w:val="000709"/>
          <w:shd w:val="clear" w:color="auto" w:fill="FFFFFF"/>
        </w:rPr>
        <w:t>is the state with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 xml:space="preserve"> the</w:t>
      </w:r>
      <w:r w:rsidR="00A71115">
        <w:rPr>
          <w:rFonts w:asciiTheme="minorHAnsi" w:hAnsiTheme="minorHAnsi" w:cstheme="minorHAnsi"/>
          <w:color w:val="000709"/>
          <w:shd w:val="clear" w:color="auto" w:fill="FFFFFF"/>
        </w:rPr>
        <w:t xml:space="preserve"> shortest on average commute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 xml:space="preserve"> time</w:t>
      </w:r>
      <w:r w:rsidR="00A71115">
        <w:rPr>
          <w:rFonts w:asciiTheme="minorHAnsi" w:hAnsiTheme="minorHAnsi" w:cstheme="minorHAnsi"/>
          <w:color w:val="000709"/>
          <w:shd w:val="clear" w:color="auto" w:fill="FFFFFF"/>
        </w:rPr>
        <w:t>.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 xml:space="preserve"> Also driving is 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 xml:space="preserve">by far 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>the most popular mean of transportation with around 80% of commuters using cars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 xml:space="preserve"> in each state.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>E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>xcept for District of Columbia where transit has a slight edge.</w:t>
      </w:r>
    </w:p>
    <w:p w14:paraId="50594373" w14:textId="1EE62E35" w:rsidR="00A17A3A" w:rsidRPr="001D1A75" w:rsidRDefault="00A17A3A" w:rsidP="00A17A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709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Design 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>–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 xml:space="preserve">For this story point I have chosen an interactive map with ranked states. I feel this is an appropriate visualization where user can see where the actual state is located. To accompany the 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>map,</w:t>
      </w:r>
      <w:r w:rsidR="00382478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C53B9F">
        <w:rPr>
          <w:rFonts w:asciiTheme="minorHAnsi" w:hAnsiTheme="minorHAnsi" w:cstheme="minorHAnsi"/>
          <w:color w:val="000709"/>
          <w:shd w:val="clear" w:color="auto" w:fill="FFFFFF"/>
        </w:rPr>
        <w:t>I also included an interactive treemap with commute types to visualise the magnitude of the differences. I feel this is the most appropriate way of communicating this idea.</w:t>
      </w:r>
    </w:p>
    <w:p w14:paraId="459E1FFC" w14:textId="77777777" w:rsidR="001D1A75" w:rsidRPr="001D1A75" w:rsidRDefault="001D1A75" w:rsidP="001D1A75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709"/>
        </w:rPr>
      </w:pPr>
    </w:p>
    <w:p w14:paraId="66101751" w14:textId="77777777" w:rsidR="00A17A3A" w:rsidRPr="001D1A75" w:rsidRDefault="00A17A3A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>2. Insight no.2</w:t>
      </w:r>
    </w:p>
    <w:p w14:paraId="5A5AE091" w14:textId="6D4D3229" w:rsidR="00A17A3A" w:rsidRPr="001D1A75" w:rsidRDefault="00A17A3A" w:rsidP="00A17A3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709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Summary </w:t>
      </w:r>
      <w:r w:rsidR="009035A1">
        <w:rPr>
          <w:rFonts w:asciiTheme="minorHAnsi" w:hAnsiTheme="minorHAnsi" w:cstheme="minorHAnsi"/>
          <w:color w:val="000709"/>
          <w:shd w:val="clear" w:color="auto" w:fill="FFFFFF"/>
        </w:rPr>
        <w:t>–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9035A1">
        <w:rPr>
          <w:rFonts w:asciiTheme="minorHAnsi" w:hAnsiTheme="minorHAnsi" w:cstheme="minorHAnsi"/>
          <w:color w:val="000709"/>
          <w:shd w:val="clear" w:color="auto" w:fill="FFFFFF"/>
        </w:rPr>
        <w:t>My 2</w:t>
      </w:r>
      <w:r w:rsidR="009035A1" w:rsidRPr="009035A1">
        <w:rPr>
          <w:rFonts w:asciiTheme="minorHAnsi" w:hAnsiTheme="minorHAnsi" w:cstheme="minorHAnsi"/>
          <w:color w:val="000709"/>
          <w:shd w:val="clear" w:color="auto" w:fill="FFFFFF"/>
          <w:vertAlign w:val="superscript"/>
        </w:rPr>
        <w:t>nd</w:t>
      </w:r>
      <w:r w:rsidR="009035A1">
        <w:rPr>
          <w:rFonts w:asciiTheme="minorHAnsi" w:hAnsiTheme="minorHAnsi" w:cstheme="minorHAnsi"/>
          <w:color w:val="000709"/>
          <w:shd w:val="clear" w:color="auto" w:fill="FFFFFF"/>
        </w:rPr>
        <w:t xml:space="preserve"> insight is that District of Columbia is top state by income per capita.</w:t>
      </w:r>
    </w:p>
    <w:p w14:paraId="6B65F363" w14:textId="25D50945" w:rsidR="00A17A3A" w:rsidRPr="001D1A75" w:rsidRDefault="00A17A3A" w:rsidP="00A17A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709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Design </w:t>
      </w:r>
      <w:r w:rsidR="009035A1">
        <w:rPr>
          <w:rFonts w:asciiTheme="minorHAnsi" w:hAnsiTheme="minorHAnsi" w:cstheme="minorHAnsi"/>
          <w:color w:val="000709"/>
          <w:shd w:val="clear" w:color="auto" w:fill="FFFFFF"/>
        </w:rPr>
        <w:t>–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9035A1">
        <w:rPr>
          <w:rFonts w:asciiTheme="minorHAnsi" w:hAnsiTheme="minorHAnsi" w:cstheme="minorHAnsi"/>
          <w:color w:val="000709"/>
          <w:shd w:val="clear" w:color="auto" w:fill="FFFFFF"/>
        </w:rPr>
        <w:t xml:space="preserve">For the purpose bar chart with filtered parameter </w:t>
      </w:r>
      <w:r w:rsidR="0062749D">
        <w:rPr>
          <w:rFonts w:asciiTheme="minorHAnsi" w:hAnsiTheme="minorHAnsi" w:cstheme="minorHAnsi"/>
          <w:color w:val="000709"/>
          <w:shd w:val="clear" w:color="auto" w:fill="FFFFFF"/>
        </w:rPr>
        <w:t>is the best and easiest way to visualise top N measure values.</w:t>
      </w:r>
    </w:p>
    <w:p w14:paraId="05E49281" w14:textId="77777777" w:rsidR="001D1A75" w:rsidRPr="001D1A75" w:rsidRDefault="001D1A75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709"/>
          <w:shd w:val="clear" w:color="auto" w:fill="FFFFFF"/>
        </w:rPr>
      </w:pPr>
    </w:p>
    <w:p w14:paraId="7AC2C83A" w14:textId="5E3DDA17" w:rsidR="00A17A3A" w:rsidRPr="001D1A75" w:rsidRDefault="00A17A3A" w:rsidP="00A17A3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>3. Insight no.3</w:t>
      </w:r>
    </w:p>
    <w:p w14:paraId="114BD5F9" w14:textId="600882E6" w:rsidR="00A17A3A" w:rsidRPr="001D1A75" w:rsidRDefault="00A17A3A" w:rsidP="00A17A3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709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Summary </w:t>
      </w:r>
      <w:r w:rsidR="00A0068C">
        <w:rPr>
          <w:rFonts w:asciiTheme="minorHAnsi" w:hAnsiTheme="minorHAnsi" w:cstheme="minorHAnsi"/>
          <w:color w:val="000709"/>
          <w:shd w:val="clear" w:color="auto" w:fill="FFFFFF"/>
        </w:rPr>
        <w:t>–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A0068C">
        <w:rPr>
          <w:rFonts w:asciiTheme="minorHAnsi" w:hAnsiTheme="minorHAnsi" w:cstheme="minorHAnsi"/>
          <w:color w:val="000709"/>
          <w:shd w:val="clear" w:color="auto" w:fill="FFFFFF"/>
        </w:rPr>
        <w:t>The 3</w:t>
      </w:r>
      <w:r w:rsidR="00A0068C" w:rsidRPr="00A0068C">
        <w:rPr>
          <w:rFonts w:asciiTheme="minorHAnsi" w:hAnsiTheme="minorHAnsi" w:cstheme="minorHAnsi"/>
          <w:color w:val="000709"/>
          <w:shd w:val="clear" w:color="auto" w:fill="FFFFFF"/>
          <w:vertAlign w:val="superscript"/>
        </w:rPr>
        <w:t>rd</w:t>
      </w:r>
      <w:r w:rsidR="00A0068C">
        <w:rPr>
          <w:rFonts w:asciiTheme="minorHAnsi" w:hAnsiTheme="minorHAnsi" w:cstheme="minorHAnsi"/>
          <w:color w:val="000709"/>
          <w:shd w:val="clear" w:color="auto" w:fill="FFFFFF"/>
        </w:rPr>
        <w:t xml:space="preserve"> insight reveals Puerto Rico being the worst performing state with regards to unemployment rate and poverty. 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>Considering information from 2</w:t>
      </w:r>
      <w:r w:rsidR="000436A6" w:rsidRPr="000436A6">
        <w:rPr>
          <w:rFonts w:asciiTheme="minorHAnsi" w:hAnsiTheme="minorHAnsi" w:cstheme="minorHAnsi"/>
          <w:color w:val="000709"/>
          <w:shd w:val="clear" w:color="auto" w:fill="FFFFFF"/>
          <w:vertAlign w:val="superscript"/>
        </w:rPr>
        <w:t>nd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 xml:space="preserve"> story point we can see that it also has the lowes</w:t>
      </w:r>
      <w:r w:rsidR="000436A6">
        <w:rPr>
          <w:rFonts w:asciiTheme="minorHAnsi" w:hAnsiTheme="minorHAnsi" w:cstheme="minorHAnsi"/>
          <w:color w:val="000709"/>
          <w:shd w:val="clear" w:color="auto" w:fill="FFFFFF"/>
        </w:rPr>
        <w:t>t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 xml:space="preserve"> income per capita.</w:t>
      </w:r>
      <w:r w:rsidR="000436A6">
        <w:rPr>
          <w:rFonts w:asciiTheme="minorHAnsi" w:hAnsiTheme="minorHAnsi" w:cstheme="minorHAnsi"/>
          <w:color w:val="000709"/>
          <w:shd w:val="clear" w:color="auto" w:fill="FFFFFF"/>
        </w:rPr>
        <w:t xml:space="preserve"> And one leads to another</w:t>
      </w:r>
    </w:p>
    <w:p w14:paraId="324A3230" w14:textId="2582A51B" w:rsidR="00793370" w:rsidRPr="001D1A75" w:rsidRDefault="00A17A3A" w:rsidP="001D1A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709"/>
        </w:rPr>
      </w:pP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Design 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>–</w:t>
      </w:r>
      <w:r w:rsidRPr="001D1A75">
        <w:rPr>
          <w:rFonts w:asciiTheme="minorHAnsi" w:hAnsiTheme="minorHAnsi" w:cstheme="minorHAnsi"/>
          <w:color w:val="000709"/>
          <w:shd w:val="clear" w:color="auto" w:fill="FFFFFF"/>
        </w:rPr>
        <w:t xml:space="preserve"> 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 xml:space="preserve">Design choice for this </w:t>
      </w:r>
      <w:r w:rsidR="000436A6">
        <w:rPr>
          <w:rFonts w:asciiTheme="minorHAnsi" w:hAnsiTheme="minorHAnsi" w:cstheme="minorHAnsi"/>
          <w:color w:val="000709"/>
          <w:shd w:val="clear" w:color="auto" w:fill="FFFFFF"/>
        </w:rPr>
        <w:t xml:space="preserve">story point 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 xml:space="preserve">was </w:t>
      </w:r>
      <w:r w:rsidR="000436A6">
        <w:rPr>
          <w:rFonts w:asciiTheme="minorHAnsi" w:hAnsiTheme="minorHAnsi" w:cstheme="minorHAnsi"/>
          <w:color w:val="000709"/>
          <w:shd w:val="clear" w:color="auto" w:fill="FFFFFF"/>
        </w:rPr>
        <w:t xml:space="preserve">for 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>variety purpose. Also, the viz chosen can very clearly reveal 2 measures in form of size and colour. Also</w:t>
      </w:r>
      <w:r w:rsidR="000436A6">
        <w:rPr>
          <w:rFonts w:asciiTheme="minorHAnsi" w:hAnsiTheme="minorHAnsi" w:cstheme="minorHAnsi"/>
          <w:color w:val="000709"/>
          <w:shd w:val="clear" w:color="auto" w:fill="FFFFFF"/>
        </w:rPr>
        <w:t>,</w:t>
      </w:r>
      <w:r w:rsidR="00B42D68">
        <w:rPr>
          <w:rFonts w:asciiTheme="minorHAnsi" w:hAnsiTheme="minorHAnsi" w:cstheme="minorHAnsi"/>
          <w:color w:val="000709"/>
          <w:shd w:val="clear" w:color="auto" w:fill="FFFFFF"/>
        </w:rPr>
        <w:t xml:space="preserve"> very suitable for larger number of dimensions where we have a clear front runner.</w:t>
      </w:r>
    </w:p>
    <w:sectPr w:rsidR="00793370" w:rsidRPr="001D1A75" w:rsidSect="008A1B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F8A"/>
    <w:multiLevelType w:val="multilevel"/>
    <w:tmpl w:val="C1E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13B60"/>
    <w:multiLevelType w:val="multilevel"/>
    <w:tmpl w:val="0FB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569A6"/>
    <w:multiLevelType w:val="multilevel"/>
    <w:tmpl w:val="A12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62D99"/>
    <w:multiLevelType w:val="multilevel"/>
    <w:tmpl w:val="1BD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C5600"/>
    <w:multiLevelType w:val="multilevel"/>
    <w:tmpl w:val="218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B7A5D"/>
    <w:multiLevelType w:val="multilevel"/>
    <w:tmpl w:val="4C4C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393601">
    <w:abstractNumId w:val="3"/>
  </w:num>
  <w:num w:numId="2" w16cid:durableId="851148147">
    <w:abstractNumId w:val="1"/>
  </w:num>
  <w:num w:numId="3" w16cid:durableId="170029722">
    <w:abstractNumId w:val="0"/>
  </w:num>
  <w:num w:numId="4" w16cid:durableId="1170024039">
    <w:abstractNumId w:val="4"/>
  </w:num>
  <w:num w:numId="5" w16cid:durableId="77948716">
    <w:abstractNumId w:val="5"/>
  </w:num>
  <w:num w:numId="6" w16cid:durableId="153284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3A"/>
    <w:rsid w:val="000436A6"/>
    <w:rsid w:val="000F784F"/>
    <w:rsid w:val="001D1A75"/>
    <w:rsid w:val="00382478"/>
    <w:rsid w:val="004676E0"/>
    <w:rsid w:val="005D39E8"/>
    <w:rsid w:val="0062749D"/>
    <w:rsid w:val="00712DA9"/>
    <w:rsid w:val="00793370"/>
    <w:rsid w:val="008A1BAD"/>
    <w:rsid w:val="009035A1"/>
    <w:rsid w:val="009719A8"/>
    <w:rsid w:val="00A0068C"/>
    <w:rsid w:val="00A17A3A"/>
    <w:rsid w:val="00A71115"/>
    <w:rsid w:val="00B42D68"/>
    <w:rsid w:val="00C5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9BBA2"/>
  <w15:chartTrackingRefBased/>
  <w15:docId w15:val="{1EC2B7BF-BAFE-B945-AC4E-60D7B914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erstadt" w:eastAsiaTheme="minorHAnsi" w:hAnsi="Bierstadt" w:cs="Times New Roman (Body CS)"/>
        <w:b/>
        <w:bCs/>
        <w:color w:val="37352F"/>
        <w:sz w:val="21"/>
        <w:szCs w:val="21"/>
        <w:lang w:val="en-GB" w:eastAsia="en-US" w:bidi="ar-SA"/>
      </w:rPr>
    </w:rPrDefault>
    <w:pPrDefault>
      <w:pPr>
        <w:spacing w:after="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D1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rolas/viz/Projektas_Census/USCensus2015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B</dc:creator>
  <cp:keywords/>
  <dc:description/>
  <cp:lastModifiedBy>Rolandas B</cp:lastModifiedBy>
  <cp:revision>2</cp:revision>
  <dcterms:created xsi:type="dcterms:W3CDTF">2023-02-18T16:56:00Z</dcterms:created>
  <dcterms:modified xsi:type="dcterms:W3CDTF">2023-08-17T13:47:00Z</dcterms:modified>
</cp:coreProperties>
</file>