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96EDF" w14:textId="1A28778F" w:rsidR="000F1F11" w:rsidRDefault="004074C6" w:rsidP="004074C6">
      <w:pPr>
        <w:pStyle w:val="Title"/>
      </w:pPr>
      <w:r>
        <w:t xml:space="preserve">I-V from </w:t>
      </w:r>
      <w:proofErr w:type="spellStart"/>
      <w:r>
        <w:t>Deepanjali</w:t>
      </w:r>
      <w:proofErr w:type="spellEnd"/>
      <w:r>
        <w:t xml:space="preserve"> SK protocol data</w:t>
      </w:r>
    </w:p>
    <w:p w14:paraId="1D7F7647" w14:textId="06076B4A" w:rsidR="004074C6" w:rsidRDefault="004074C6" w:rsidP="004074C6"/>
    <w:p w14:paraId="65ABA443" w14:textId="0FCC5459" w:rsidR="000A47F3" w:rsidRDefault="000A47F3" w:rsidP="004074C6">
      <w:r>
        <w:t xml:space="preserve">Average of last 50ms of the </w:t>
      </w:r>
      <w:proofErr w:type="spellStart"/>
      <w:r>
        <w:t>Vclamp</w:t>
      </w:r>
      <w:proofErr w:type="spellEnd"/>
    </w:p>
    <w:p w14:paraId="1B368D3B" w14:textId="58E92C7E" w:rsidR="000A47F3" w:rsidRDefault="000A47F3" w:rsidP="000A47F3">
      <w:pPr>
        <w:pStyle w:val="ListParagraph"/>
        <w:numPr>
          <w:ilvl w:val="0"/>
          <w:numId w:val="1"/>
        </w:numPr>
      </w:pPr>
      <w:proofErr w:type="spellStart"/>
      <w:r>
        <w:t>Vclamp</w:t>
      </w:r>
      <w:proofErr w:type="spellEnd"/>
      <w:r>
        <w:t xml:space="preserve"> at 35mV</w:t>
      </w:r>
    </w:p>
    <w:p w14:paraId="045CD18B" w14:textId="1FF8F1D6" w:rsidR="000A47F3" w:rsidRDefault="000A47F3" w:rsidP="000A47F3">
      <w:pPr>
        <w:pStyle w:val="ListParagraph"/>
        <w:numPr>
          <w:ilvl w:val="1"/>
          <w:numId w:val="1"/>
        </w:numPr>
      </w:pPr>
      <w:r>
        <w:t xml:space="preserve">Pre-apamin - </w:t>
      </w:r>
      <w:r w:rsidRPr="000A47F3">
        <w:t>3649.</w:t>
      </w:r>
      <w:r>
        <w:t>3pA</w:t>
      </w:r>
    </w:p>
    <w:p w14:paraId="2C62555E" w14:textId="3E137EA5" w:rsidR="000A47F3" w:rsidRDefault="000A47F3" w:rsidP="000A47F3">
      <w:pPr>
        <w:pStyle w:val="ListParagraph"/>
        <w:numPr>
          <w:ilvl w:val="1"/>
          <w:numId w:val="1"/>
        </w:numPr>
      </w:pPr>
      <w:r>
        <w:t xml:space="preserve">Post-apamin - </w:t>
      </w:r>
      <w:r w:rsidRPr="000A47F3">
        <w:t>3474.</w:t>
      </w:r>
      <w:r>
        <w:t>9pA</w:t>
      </w:r>
    </w:p>
    <w:p w14:paraId="0CEE6519" w14:textId="4120611C" w:rsidR="000A47F3" w:rsidRDefault="000A47F3" w:rsidP="000A47F3">
      <w:pPr>
        <w:pStyle w:val="ListParagraph"/>
        <w:numPr>
          <w:ilvl w:val="1"/>
          <w:numId w:val="1"/>
        </w:numPr>
      </w:pPr>
      <w:r>
        <w:t>SK current – 174.4pA</w:t>
      </w:r>
    </w:p>
    <w:p w14:paraId="123A38FB" w14:textId="45CFC020" w:rsidR="003D0F4E" w:rsidRDefault="003D0F4E" w:rsidP="000A47F3">
      <w:pPr>
        <w:pStyle w:val="ListParagraph"/>
        <w:numPr>
          <w:ilvl w:val="1"/>
          <w:numId w:val="1"/>
        </w:numPr>
      </w:pPr>
      <w:r>
        <w:t xml:space="preserve">Na channel open probability – </w:t>
      </w:r>
    </w:p>
    <w:p w14:paraId="1695AE97" w14:textId="66D0C48E" w:rsidR="003D0F4E" w:rsidRDefault="003D0F4E" w:rsidP="000A47F3">
      <w:pPr>
        <w:pStyle w:val="ListParagraph"/>
        <w:numPr>
          <w:ilvl w:val="1"/>
          <w:numId w:val="1"/>
        </w:numPr>
      </w:pPr>
      <w:r>
        <w:t xml:space="preserve">K_DR channel open probability – </w:t>
      </w:r>
    </w:p>
    <w:p w14:paraId="7AE165D6" w14:textId="32A053D7" w:rsidR="003D0F4E" w:rsidRDefault="003D0F4E" w:rsidP="000A47F3">
      <w:pPr>
        <w:pStyle w:val="ListParagraph"/>
        <w:numPr>
          <w:ilvl w:val="1"/>
          <w:numId w:val="1"/>
        </w:numPr>
      </w:pPr>
      <w:r>
        <w:t>K_A channel open probability –</w:t>
      </w:r>
    </w:p>
    <w:p w14:paraId="1DC4D42D" w14:textId="0C6CA6B3" w:rsidR="003D0F4E" w:rsidRDefault="003D0F4E" w:rsidP="000A47F3">
      <w:pPr>
        <w:pStyle w:val="ListParagraph"/>
        <w:numPr>
          <w:ilvl w:val="1"/>
          <w:numId w:val="1"/>
        </w:numPr>
      </w:pPr>
      <w:r>
        <w:t xml:space="preserve">K_M channel open probability – </w:t>
      </w:r>
    </w:p>
    <w:p w14:paraId="78DB0E06" w14:textId="59B04548" w:rsidR="003D0F4E" w:rsidRDefault="003D0F4E" w:rsidP="000A47F3">
      <w:pPr>
        <w:pStyle w:val="ListParagraph"/>
        <w:numPr>
          <w:ilvl w:val="1"/>
          <w:numId w:val="1"/>
        </w:numPr>
      </w:pPr>
      <w:r>
        <w:t>h channel open probability –</w:t>
      </w:r>
    </w:p>
    <w:p w14:paraId="5A76EE5E" w14:textId="3CF997F7" w:rsidR="003D0F4E" w:rsidRDefault="003D0F4E" w:rsidP="000A47F3">
      <w:pPr>
        <w:pStyle w:val="ListParagraph"/>
        <w:numPr>
          <w:ilvl w:val="1"/>
          <w:numId w:val="1"/>
        </w:numPr>
      </w:pPr>
      <w:proofErr w:type="spellStart"/>
      <w:r>
        <w:t>Ca_R</w:t>
      </w:r>
      <w:proofErr w:type="spellEnd"/>
      <w:r>
        <w:t xml:space="preserve"> channel open probability –</w:t>
      </w:r>
    </w:p>
    <w:p w14:paraId="5C1F9330" w14:textId="3D6E0E41" w:rsidR="003D0F4E" w:rsidRDefault="003D0F4E" w:rsidP="000A47F3">
      <w:pPr>
        <w:pStyle w:val="ListParagraph"/>
        <w:numPr>
          <w:ilvl w:val="1"/>
          <w:numId w:val="1"/>
        </w:numPr>
      </w:pPr>
      <w:proofErr w:type="spellStart"/>
      <w:r>
        <w:t>Ca_T</w:t>
      </w:r>
      <w:proofErr w:type="spellEnd"/>
      <w:r>
        <w:t xml:space="preserve"> channel open probability – </w:t>
      </w:r>
    </w:p>
    <w:p w14:paraId="66118DCC" w14:textId="0D3D0348" w:rsidR="003D0F4E" w:rsidRDefault="003D0F4E" w:rsidP="000A47F3">
      <w:pPr>
        <w:pStyle w:val="ListParagraph"/>
        <w:numPr>
          <w:ilvl w:val="1"/>
          <w:numId w:val="1"/>
        </w:numPr>
      </w:pPr>
      <w:proofErr w:type="spellStart"/>
      <w:r>
        <w:t>Ca_L</w:t>
      </w:r>
      <w:proofErr w:type="spellEnd"/>
      <w:r>
        <w:t xml:space="preserve"> channel open probability –</w:t>
      </w:r>
    </w:p>
    <w:p w14:paraId="5F7C68A9" w14:textId="3DFB2132" w:rsidR="003D0F4E" w:rsidRDefault="003D0F4E" w:rsidP="000A47F3">
      <w:pPr>
        <w:pStyle w:val="ListParagraph"/>
        <w:numPr>
          <w:ilvl w:val="1"/>
          <w:numId w:val="1"/>
        </w:numPr>
      </w:pPr>
      <w:proofErr w:type="spellStart"/>
      <w:r>
        <w:t>Ca_N</w:t>
      </w:r>
      <w:proofErr w:type="spellEnd"/>
      <w:r>
        <w:t xml:space="preserve"> channel open probability –</w:t>
      </w:r>
    </w:p>
    <w:p w14:paraId="5D12893F" w14:textId="54981C3D" w:rsidR="003D0F4E" w:rsidRDefault="003D0F4E" w:rsidP="000A47F3">
      <w:pPr>
        <w:pStyle w:val="ListParagraph"/>
        <w:numPr>
          <w:ilvl w:val="1"/>
          <w:numId w:val="1"/>
        </w:numPr>
      </w:pPr>
      <w:r>
        <w:t>K_SK channel open probability –</w:t>
      </w:r>
    </w:p>
    <w:p w14:paraId="44B4DC11" w14:textId="2EBDCA9B" w:rsidR="003D0F4E" w:rsidRDefault="003D0F4E" w:rsidP="000A47F3">
      <w:pPr>
        <w:pStyle w:val="ListParagraph"/>
        <w:numPr>
          <w:ilvl w:val="1"/>
          <w:numId w:val="1"/>
        </w:numPr>
      </w:pPr>
      <w:r>
        <w:t xml:space="preserve">K_BK channel open probability – </w:t>
      </w:r>
    </w:p>
    <w:p w14:paraId="3796FFC7" w14:textId="301EA3F4" w:rsidR="003D0F4E" w:rsidRDefault="003D0F4E" w:rsidP="000A47F3">
      <w:pPr>
        <w:pStyle w:val="ListParagraph"/>
        <w:numPr>
          <w:ilvl w:val="1"/>
          <w:numId w:val="1"/>
        </w:numPr>
      </w:pPr>
      <w:r>
        <w:t xml:space="preserve">Leak channel conductance </w:t>
      </w:r>
      <w:bookmarkStart w:id="0" w:name="_GoBack"/>
      <w:bookmarkEnd w:id="0"/>
    </w:p>
    <w:p w14:paraId="08768505" w14:textId="780538D3" w:rsidR="000A47F3" w:rsidRDefault="000A47F3" w:rsidP="000A47F3">
      <w:pPr>
        <w:pStyle w:val="ListParagraph"/>
        <w:numPr>
          <w:ilvl w:val="0"/>
          <w:numId w:val="1"/>
        </w:numPr>
      </w:pPr>
      <w:proofErr w:type="spellStart"/>
      <w:r>
        <w:t>Vclamp</w:t>
      </w:r>
      <w:proofErr w:type="spellEnd"/>
      <w:r>
        <w:t xml:space="preserve"> at 25mV</w:t>
      </w:r>
    </w:p>
    <w:p w14:paraId="2DA97221" w14:textId="4CF1F163" w:rsidR="00D450F1" w:rsidRDefault="00D450F1" w:rsidP="00D450F1">
      <w:pPr>
        <w:pStyle w:val="ListParagraph"/>
        <w:numPr>
          <w:ilvl w:val="1"/>
          <w:numId w:val="1"/>
        </w:numPr>
      </w:pPr>
      <w:r>
        <w:t xml:space="preserve">Pre-apamin - </w:t>
      </w:r>
      <w:r w:rsidR="00062A78" w:rsidRPr="00062A78">
        <w:t>3035.</w:t>
      </w:r>
      <w:r w:rsidR="00062A78">
        <w:t>7</w:t>
      </w:r>
      <w:r>
        <w:t>pA</w:t>
      </w:r>
    </w:p>
    <w:p w14:paraId="588C1AB4" w14:textId="3AD46B01" w:rsidR="00D450F1" w:rsidRDefault="00D450F1" w:rsidP="00D450F1">
      <w:pPr>
        <w:pStyle w:val="ListParagraph"/>
        <w:numPr>
          <w:ilvl w:val="1"/>
          <w:numId w:val="1"/>
        </w:numPr>
      </w:pPr>
      <w:r>
        <w:t xml:space="preserve">Post-apamin - </w:t>
      </w:r>
      <w:r w:rsidR="00062A78" w:rsidRPr="00062A78">
        <w:t>2904.</w:t>
      </w:r>
      <w:r w:rsidR="00062A78">
        <w:t>4</w:t>
      </w:r>
      <w:r>
        <w:t>pA</w:t>
      </w:r>
    </w:p>
    <w:p w14:paraId="7B61EC23" w14:textId="30466487" w:rsidR="000A47F3" w:rsidRDefault="00D450F1" w:rsidP="00D450F1">
      <w:pPr>
        <w:pStyle w:val="ListParagraph"/>
        <w:numPr>
          <w:ilvl w:val="1"/>
          <w:numId w:val="1"/>
        </w:numPr>
      </w:pPr>
      <w:r>
        <w:t xml:space="preserve">SK current – </w:t>
      </w:r>
      <w:r w:rsidR="00062A78" w:rsidRPr="00062A78">
        <w:t>131.</w:t>
      </w:r>
      <w:r w:rsidR="00062A78">
        <w:t>3</w:t>
      </w:r>
      <w:r>
        <w:t>pA</w:t>
      </w:r>
    </w:p>
    <w:p w14:paraId="424774A6" w14:textId="366BF8C1" w:rsidR="00D450F1" w:rsidRDefault="00D450F1" w:rsidP="00D450F1">
      <w:pPr>
        <w:pStyle w:val="ListParagraph"/>
        <w:numPr>
          <w:ilvl w:val="0"/>
          <w:numId w:val="1"/>
        </w:numPr>
      </w:pPr>
      <w:proofErr w:type="spellStart"/>
      <w:r>
        <w:t>Vclamp</w:t>
      </w:r>
      <w:proofErr w:type="spellEnd"/>
      <w:r>
        <w:t xml:space="preserve"> at </w:t>
      </w:r>
      <w:r>
        <w:t>1</w:t>
      </w:r>
      <w:r>
        <w:t>5mV</w:t>
      </w:r>
    </w:p>
    <w:p w14:paraId="4A52D23B" w14:textId="35A4404E" w:rsidR="00D450F1" w:rsidRDefault="00D450F1" w:rsidP="00D450F1">
      <w:pPr>
        <w:pStyle w:val="ListParagraph"/>
        <w:numPr>
          <w:ilvl w:val="1"/>
          <w:numId w:val="1"/>
        </w:numPr>
      </w:pPr>
      <w:r>
        <w:t xml:space="preserve">Pre-apamin - </w:t>
      </w:r>
      <w:r w:rsidR="00F40454" w:rsidRPr="00F40454">
        <w:t>2376.</w:t>
      </w:r>
      <w:r w:rsidR="00F40454">
        <w:t>5</w:t>
      </w:r>
      <w:r>
        <w:t>pA</w:t>
      </w:r>
    </w:p>
    <w:p w14:paraId="6657F7AD" w14:textId="38DD1402" w:rsidR="00D450F1" w:rsidRDefault="00D450F1" w:rsidP="00D450F1">
      <w:pPr>
        <w:pStyle w:val="ListParagraph"/>
        <w:numPr>
          <w:ilvl w:val="1"/>
          <w:numId w:val="1"/>
        </w:numPr>
      </w:pPr>
      <w:r>
        <w:t xml:space="preserve">Post-apamin - </w:t>
      </w:r>
      <w:r w:rsidR="00F40454" w:rsidRPr="00F40454">
        <w:t>2289.3</w:t>
      </w:r>
      <w:r>
        <w:t>pA</w:t>
      </w:r>
    </w:p>
    <w:p w14:paraId="57C5844F" w14:textId="2AFBFBD5" w:rsidR="00D450F1" w:rsidRDefault="00D450F1" w:rsidP="00D450F1">
      <w:pPr>
        <w:pStyle w:val="ListParagraph"/>
        <w:numPr>
          <w:ilvl w:val="1"/>
          <w:numId w:val="1"/>
        </w:numPr>
      </w:pPr>
      <w:r>
        <w:t xml:space="preserve">SK current – </w:t>
      </w:r>
      <w:r w:rsidR="00F40454" w:rsidRPr="00F40454">
        <w:t>87.</w:t>
      </w:r>
      <w:r w:rsidR="00F40454">
        <w:t>2</w:t>
      </w:r>
      <w:r>
        <w:t>pA</w:t>
      </w:r>
    </w:p>
    <w:p w14:paraId="4F71AA15" w14:textId="6732E4EB" w:rsidR="00D450F1" w:rsidRDefault="00D450F1" w:rsidP="00D450F1">
      <w:pPr>
        <w:pStyle w:val="ListParagraph"/>
        <w:numPr>
          <w:ilvl w:val="0"/>
          <w:numId w:val="1"/>
        </w:numPr>
      </w:pPr>
      <w:proofErr w:type="spellStart"/>
      <w:r>
        <w:t>Vclamp</w:t>
      </w:r>
      <w:proofErr w:type="spellEnd"/>
      <w:r>
        <w:t xml:space="preserve"> at 5mV</w:t>
      </w:r>
    </w:p>
    <w:p w14:paraId="5696CA3C" w14:textId="05827D9A" w:rsidR="00D450F1" w:rsidRDefault="00D450F1" w:rsidP="00D450F1">
      <w:pPr>
        <w:pStyle w:val="ListParagraph"/>
        <w:numPr>
          <w:ilvl w:val="1"/>
          <w:numId w:val="1"/>
        </w:numPr>
      </w:pPr>
      <w:r>
        <w:t xml:space="preserve">Pre-apamin - </w:t>
      </w:r>
      <w:r w:rsidR="0063107C" w:rsidRPr="0063107C">
        <w:t>1643.</w:t>
      </w:r>
      <w:r w:rsidR="0063107C">
        <w:t>3</w:t>
      </w:r>
      <w:r>
        <w:t>pA</w:t>
      </w:r>
    </w:p>
    <w:p w14:paraId="71D93B22" w14:textId="200751A5" w:rsidR="00D450F1" w:rsidRDefault="00D450F1" w:rsidP="00D450F1">
      <w:pPr>
        <w:pStyle w:val="ListParagraph"/>
        <w:numPr>
          <w:ilvl w:val="1"/>
          <w:numId w:val="1"/>
        </w:numPr>
      </w:pPr>
      <w:r>
        <w:t xml:space="preserve">Post-apamin - </w:t>
      </w:r>
      <w:r w:rsidR="0063107C" w:rsidRPr="0063107C">
        <w:t>1653.9</w:t>
      </w:r>
      <w:r>
        <w:t>pA</w:t>
      </w:r>
    </w:p>
    <w:p w14:paraId="35BE714D" w14:textId="55A17CF9" w:rsidR="00D450F1" w:rsidRDefault="00D450F1" w:rsidP="00D450F1">
      <w:pPr>
        <w:pStyle w:val="ListParagraph"/>
        <w:numPr>
          <w:ilvl w:val="1"/>
          <w:numId w:val="1"/>
        </w:numPr>
      </w:pPr>
      <w:r>
        <w:t xml:space="preserve">SK current – </w:t>
      </w:r>
      <w:r w:rsidR="0063107C" w:rsidRPr="0063107C">
        <w:t>-10.6</w:t>
      </w:r>
      <w:r>
        <w:t>pA</w:t>
      </w:r>
    </w:p>
    <w:p w14:paraId="660D6AD1" w14:textId="57426D48" w:rsidR="00D450F1" w:rsidRDefault="00D450F1" w:rsidP="00D450F1">
      <w:pPr>
        <w:pStyle w:val="ListParagraph"/>
        <w:numPr>
          <w:ilvl w:val="0"/>
          <w:numId w:val="1"/>
        </w:numPr>
      </w:pPr>
      <w:proofErr w:type="spellStart"/>
      <w:r>
        <w:t>Vclamp</w:t>
      </w:r>
      <w:proofErr w:type="spellEnd"/>
      <w:r>
        <w:t xml:space="preserve"> at </w:t>
      </w:r>
      <w:r>
        <w:t>-</w:t>
      </w:r>
      <w:r>
        <w:t>5mV</w:t>
      </w:r>
    </w:p>
    <w:p w14:paraId="2BC7B795" w14:textId="30224A75" w:rsidR="00D450F1" w:rsidRDefault="00D450F1" w:rsidP="00D450F1">
      <w:pPr>
        <w:pStyle w:val="ListParagraph"/>
        <w:numPr>
          <w:ilvl w:val="1"/>
          <w:numId w:val="1"/>
        </w:numPr>
      </w:pPr>
      <w:r>
        <w:t xml:space="preserve">Pre-apamin - </w:t>
      </w:r>
      <w:r w:rsidR="00D0310A" w:rsidRPr="00D0310A">
        <w:t>940.8</w:t>
      </w:r>
      <w:r>
        <w:t>pA</w:t>
      </w:r>
    </w:p>
    <w:p w14:paraId="27DA98EF" w14:textId="4A99CCEF" w:rsidR="00D450F1" w:rsidRDefault="00D450F1" w:rsidP="00D450F1">
      <w:pPr>
        <w:pStyle w:val="ListParagraph"/>
        <w:numPr>
          <w:ilvl w:val="1"/>
          <w:numId w:val="1"/>
        </w:numPr>
      </w:pPr>
      <w:r>
        <w:t xml:space="preserve">Post-apamin - </w:t>
      </w:r>
      <w:r w:rsidR="00D0310A" w:rsidRPr="00D0310A">
        <w:t>992.</w:t>
      </w:r>
      <w:r w:rsidR="00D0310A">
        <w:t>2</w:t>
      </w:r>
      <w:r>
        <w:t>pA</w:t>
      </w:r>
    </w:p>
    <w:p w14:paraId="0829DF72" w14:textId="1268F58F" w:rsidR="00D450F1" w:rsidRDefault="00D450F1" w:rsidP="00D450F1">
      <w:pPr>
        <w:pStyle w:val="ListParagraph"/>
        <w:numPr>
          <w:ilvl w:val="1"/>
          <w:numId w:val="1"/>
        </w:numPr>
      </w:pPr>
      <w:r>
        <w:t xml:space="preserve">SK current – </w:t>
      </w:r>
      <w:r w:rsidR="00D0310A" w:rsidRPr="00D0310A">
        <w:t>-0.</w:t>
      </w:r>
      <w:r w:rsidR="00D0310A">
        <w:t>5</w:t>
      </w:r>
      <w:r>
        <w:t>pA</w:t>
      </w:r>
    </w:p>
    <w:p w14:paraId="496DCAFE" w14:textId="5F70EE31" w:rsidR="00D450F1" w:rsidRDefault="00D450F1" w:rsidP="00D450F1">
      <w:pPr>
        <w:pStyle w:val="ListParagraph"/>
        <w:numPr>
          <w:ilvl w:val="0"/>
          <w:numId w:val="1"/>
        </w:numPr>
      </w:pPr>
      <w:proofErr w:type="spellStart"/>
      <w:r>
        <w:t>Vclamp</w:t>
      </w:r>
      <w:proofErr w:type="spellEnd"/>
      <w:r>
        <w:t xml:space="preserve"> at </w:t>
      </w:r>
      <w:r>
        <w:t>-1</w:t>
      </w:r>
      <w:r>
        <w:t>5mV</w:t>
      </w:r>
    </w:p>
    <w:p w14:paraId="14113D0E" w14:textId="518DF5B3" w:rsidR="00D450F1" w:rsidRDefault="00D450F1" w:rsidP="00D450F1">
      <w:pPr>
        <w:pStyle w:val="ListParagraph"/>
        <w:numPr>
          <w:ilvl w:val="1"/>
          <w:numId w:val="1"/>
        </w:numPr>
      </w:pPr>
      <w:r>
        <w:t xml:space="preserve">Pre-apamin - </w:t>
      </w:r>
      <w:r w:rsidR="00D0310A" w:rsidRPr="00D0310A">
        <w:t>472.</w:t>
      </w:r>
      <w:r w:rsidR="00D0310A">
        <w:t>1</w:t>
      </w:r>
      <w:r>
        <w:t>pA</w:t>
      </w:r>
    </w:p>
    <w:p w14:paraId="74600033" w14:textId="0E301781" w:rsidR="00D450F1" w:rsidRDefault="00D450F1" w:rsidP="00D450F1">
      <w:pPr>
        <w:pStyle w:val="ListParagraph"/>
        <w:numPr>
          <w:ilvl w:val="1"/>
          <w:numId w:val="1"/>
        </w:numPr>
      </w:pPr>
      <w:r>
        <w:t xml:space="preserve">Post-apamin - </w:t>
      </w:r>
      <w:r w:rsidR="00D0310A" w:rsidRPr="00D0310A">
        <w:t>472.5</w:t>
      </w:r>
      <w:r>
        <w:t>pA</w:t>
      </w:r>
    </w:p>
    <w:p w14:paraId="21F4949F" w14:textId="77777777" w:rsidR="00D450F1" w:rsidRDefault="00D450F1" w:rsidP="00D450F1">
      <w:pPr>
        <w:pStyle w:val="ListParagraph"/>
        <w:numPr>
          <w:ilvl w:val="1"/>
          <w:numId w:val="1"/>
        </w:numPr>
      </w:pPr>
      <w:r>
        <w:t>SK current – 174.4pA</w:t>
      </w:r>
    </w:p>
    <w:p w14:paraId="3EF66769" w14:textId="4FE1B613" w:rsidR="00D450F1" w:rsidRDefault="00D450F1" w:rsidP="00D450F1">
      <w:pPr>
        <w:pStyle w:val="ListParagraph"/>
        <w:numPr>
          <w:ilvl w:val="0"/>
          <w:numId w:val="1"/>
        </w:numPr>
      </w:pPr>
      <w:proofErr w:type="spellStart"/>
      <w:r>
        <w:t>Vclamp</w:t>
      </w:r>
      <w:proofErr w:type="spellEnd"/>
      <w:r>
        <w:t xml:space="preserve"> at </w:t>
      </w:r>
      <w:r>
        <w:t>-2</w:t>
      </w:r>
      <w:r>
        <w:t>5mV</w:t>
      </w:r>
    </w:p>
    <w:p w14:paraId="0DEA0435" w14:textId="5D4A993E" w:rsidR="00D450F1" w:rsidRDefault="00D450F1" w:rsidP="00D450F1">
      <w:pPr>
        <w:pStyle w:val="ListParagraph"/>
        <w:numPr>
          <w:ilvl w:val="1"/>
          <w:numId w:val="1"/>
        </w:numPr>
      </w:pPr>
      <w:r>
        <w:t xml:space="preserve">Pre-apamin - </w:t>
      </w:r>
      <w:r w:rsidR="00B47EA3" w:rsidRPr="00B47EA3">
        <w:t>276.</w:t>
      </w:r>
      <w:r w:rsidR="00B47EA3">
        <w:t>5</w:t>
      </w:r>
      <w:r>
        <w:t>pA</w:t>
      </w:r>
    </w:p>
    <w:p w14:paraId="65B02FA8" w14:textId="23221782" w:rsidR="00D450F1" w:rsidRDefault="00D450F1" w:rsidP="00D450F1">
      <w:pPr>
        <w:pStyle w:val="ListParagraph"/>
        <w:numPr>
          <w:ilvl w:val="1"/>
          <w:numId w:val="1"/>
        </w:numPr>
      </w:pPr>
      <w:r>
        <w:t xml:space="preserve">Post-apamin - </w:t>
      </w:r>
      <w:r w:rsidR="00B47EA3" w:rsidRPr="00B47EA3">
        <w:t>279.5</w:t>
      </w:r>
      <w:r>
        <w:t>pA</w:t>
      </w:r>
    </w:p>
    <w:p w14:paraId="33212808" w14:textId="47E014C7" w:rsidR="00D450F1" w:rsidRDefault="00D450F1" w:rsidP="00D450F1">
      <w:pPr>
        <w:pStyle w:val="ListParagraph"/>
        <w:numPr>
          <w:ilvl w:val="1"/>
          <w:numId w:val="1"/>
        </w:numPr>
      </w:pPr>
      <w:r>
        <w:lastRenderedPageBreak/>
        <w:t xml:space="preserve">SK current – </w:t>
      </w:r>
      <w:r w:rsidR="00B47EA3" w:rsidRPr="00B47EA3">
        <w:t>-3.0</w:t>
      </w:r>
      <w:r>
        <w:t>pA</w:t>
      </w:r>
    </w:p>
    <w:p w14:paraId="1A09993E" w14:textId="4A948E1F" w:rsidR="00D450F1" w:rsidRDefault="00D450F1" w:rsidP="00D450F1">
      <w:pPr>
        <w:pStyle w:val="ListParagraph"/>
        <w:numPr>
          <w:ilvl w:val="0"/>
          <w:numId w:val="1"/>
        </w:numPr>
      </w:pPr>
      <w:proofErr w:type="spellStart"/>
      <w:r>
        <w:t>Vclamp</w:t>
      </w:r>
      <w:proofErr w:type="spellEnd"/>
      <w:r>
        <w:t xml:space="preserve"> at </w:t>
      </w:r>
      <w:r>
        <w:t>-3</w:t>
      </w:r>
      <w:r>
        <w:t>5mV</w:t>
      </w:r>
    </w:p>
    <w:p w14:paraId="7D48AD4C" w14:textId="042848F1" w:rsidR="00D450F1" w:rsidRDefault="00D450F1" w:rsidP="00D450F1">
      <w:pPr>
        <w:pStyle w:val="ListParagraph"/>
        <w:numPr>
          <w:ilvl w:val="1"/>
          <w:numId w:val="1"/>
        </w:numPr>
      </w:pPr>
      <w:r>
        <w:t xml:space="preserve">Pre-apamin - </w:t>
      </w:r>
      <w:r w:rsidR="00B108F2" w:rsidRPr="00B108F2">
        <w:t>188.5</w:t>
      </w:r>
      <w:r>
        <w:t>pA</w:t>
      </w:r>
    </w:p>
    <w:p w14:paraId="682D2B47" w14:textId="58075A86" w:rsidR="00D450F1" w:rsidRDefault="00D450F1" w:rsidP="00D450F1">
      <w:pPr>
        <w:pStyle w:val="ListParagraph"/>
        <w:numPr>
          <w:ilvl w:val="1"/>
          <w:numId w:val="1"/>
        </w:numPr>
      </w:pPr>
      <w:r>
        <w:t xml:space="preserve">Post-apamin - </w:t>
      </w:r>
      <w:r w:rsidR="00B108F2" w:rsidRPr="00B108F2">
        <w:t>196.</w:t>
      </w:r>
      <w:r w:rsidR="00B108F2">
        <w:t>8</w:t>
      </w:r>
      <w:r>
        <w:t>pA</w:t>
      </w:r>
    </w:p>
    <w:p w14:paraId="27E22793" w14:textId="708C690B" w:rsidR="00D450F1" w:rsidRDefault="00D450F1" w:rsidP="00D450F1">
      <w:pPr>
        <w:pStyle w:val="ListParagraph"/>
        <w:numPr>
          <w:ilvl w:val="1"/>
          <w:numId w:val="1"/>
        </w:numPr>
      </w:pPr>
      <w:r>
        <w:t xml:space="preserve">SK current – </w:t>
      </w:r>
      <w:r w:rsidR="00F63FFE" w:rsidRPr="00F63FFE">
        <w:t>-8.</w:t>
      </w:r>
      <w:r w:rsidR="00F63FFE">
        <w:t>3</w:t>
      </w:r>
      <w:r>
        <w:t>pA</w:t>
      </w:r>
    </w:p>
    <w:p w14:paraId="3925A2C9" w14:textId="3C000373" w:rsidR="00D450F1" w:rsidRDefault="00D450F1" w:rsidP="00D450F1">
      <w:pPr>
        <w:pStyle w:val="ListParagraph"/>
        <w:numPr>
          <w:ilvl w:val="0"/>
          <w:numId w:val="1"/>
        </w:numPr>
      </w:pPr>
      <w:proofErr w:type="spellStart"/>
      <w:r>
        <w:t>Vclamp</w:t>
      </w:r>
      <w:proofErr w:type="spellEnd"/>
      <w:r>
        <w:t xml:space="preserve"> at </w:t>
      </w:r>
      <w:r>
        <w:t>-4</w:t>
      </w:r>
      <w:r>
        <w:t>5mV</w:t>
      </w:r>
    </w:p>
    <w:p w14:paraId="73E2D6D4" w14:textId="0243BA81" w:rsidR="00D450F1" w:rsidRDefault="00D450F1" w:rsidP="00D450F1">
      <w:pPr>
        <w:pStyle w:val="ListParagraph"/>
        <w:numPr>
          <w:ilvl w:val="1"/>
          <w:numId w:val="1"/>
        </w:numPr>
      </w:pPr>
      <w:r>
        <w:t xml:space="preserve">Pre-apamin - </w:t>
      </w:r>
      <w:r w:rsidR="003D0F4E" w:rsidRPr="003D0F4E">
        <w:t>113.</w:t>
      </w:r>
      <w:r w:rsidR="003D0F4E">
        <w:t>3</w:t>
      </w:r>
      <w:r>
        <w:t>pA</w:t>
      </w:r>
    </w:p>
    <w:p w14:paraId="60586CBD" w14:textId="01CA55BF" w:rsidR="00D450F1" w:rsidRDefault="00D450F1" w:rsidP="00D450F1">
      <w:pPr>
        <w:pStyle w:val="ListParagraph"/>
        <w:numPr>
          <w:ilvl w:val="1"/>
          <w:numId w:val="1"/>
        </w:numPr>
      </w:pPr>
      <w:r>
        <w:t xml:space="preserve">Post-apamin - </w:t>
      </w:r>
      <w:r w:rsidR="003D0F4E" w:rsidRPr="003D0F4E">
        <w:t>119.</w:t>
      </w:r>
      <w:r w:rsidR="003D0F4E">
        <w:t>6</w:t>
      </w:r>
      <w:r>
        <w:t>pA</w:t>
      </w:r>
    </w:p>
    <w:p w14:paraId="3B5073E4" w14:textId="38D2BD39" w:rsidR="00D450F1" w:rsidRDefault="00D450F1" w:rsidP="00D450F1">
      <w:pPr>
        <w:pStyle w:val="ListParagraph"/>
        <w:numPr>
          <w:ilvl w:val="1"/>
          <w:numId w:val="1"/>
        </w:numPr>
      </w:pPr>
      <w:r>
        <w:t xml:space="preserve">SK current – </w:t>
      </w:r>
      <w:r w:rsidR="003D0F4E" w:rsidRPr="003D0F4E">
        <w:t>-6.3</w:t>
      </w:r>
      <w:r>
        <w:t>pA</w:t>
      </w:r>
    </w:p>
    <w:p w14:paraId="67913455" w14:textId="58B013A8" w:rsidR="00D450F1" w:rsidRDefault="00D450F1" w:rsidP="00D450F1">
      <w:pPr>
        <w:pStyle w:val="ListParagraph"/>
        <w:numPr>
          <w:ilvl w:val="0"/>
          <w:numId w:val="1"/>
        </w:numPr>
      </w:pPr>
      <w:proofErr w:type="spellStart"/>
      <w:r>
        <w:t>Vclamp</w:t>
      </w:r>
      <w:proofErr w:type="spellEnd"/>
      <w:r>
        <w:t xml:space="preserve"> at </w:t>
      </w:r>
      <w:r>
        <w:t>-5</w:t>
      </w:r>
      <w:r>
        <w:t>5mV</w:t>
      </w:r>
    </w:p>
    <w:p w14:paraId="48918DC0" w14:textId="792B06AC" w:rsidR="00D450F1" w:rsidRDefault="00D450F1" w:rsidP="00D450F1">
      <w:pPr>
        <w:pStyle w:val="ListParagraph"/>
        <w:numPr>
          <w:ilvl w:val="1"/>
          <w:numId w:val="1"/>
        </w:numPr>
      </w:pPr>
      <w:r>
        <w:t xml:space="preserve">Pre-apamin - </w:t>
      </w:r>
      <w:r w:rsidR="003D0F4E" w:rsidRPr="003D0F4E">
        <w:t>51.</w:t>
      </w:r>
      <w:r w:rsidR="003D0F4E">
        <w:t>5</w:t>
      </w:r>
      <w:r>
        <w:t>pA</w:t>
      </w:r>
    </w:p>
    <w:p w14:paraId="12F7D5AB" w14:textId="62DE2232" w:rsidR="00D450F1" w:rsidRDefault="00D450F1" w:rsidP="00D450F1">
      <w:pPr>
        <w:pStyle w:val="ListParagraph"/>
        <w:numPr>
          <w:ilvl w:val="1"/>
          <w:numId w:val="1"/>
        </w:numPr>
      </w:pPr>
      <w:r>
        <w:t xml:space="preserve">Post-apamin - </w:t>
      </w:r>
      <w:r w:rsidR="003D0F4E" w:rsidRPr="003D0F4E">
        <w:t>49.3</w:t>
      </w:r>
      <w:r>
        <w:t>pA</w:t>
      </w:r>
    </w:p>
    <w:p w14:paraId="48CCCF92" w14:textId="7FBE4314" w:rsidR="00D450F1" w:rsidRDefault="00D450F1" w:rsidP="00D450F1">
      <w:pPr>
        <w:pStyle w:val="ListParagraph"/>
        <w:numPr>
          <w:ilvl w:val="1"/>
          <w:numId w:val="1"/>
        </w:numPr>
      </w:pPr>
      <w:r>
        <w:t xml:space="preserve">SK current – </w:t>
      </w:r>
      <w:r w:rsidR="003D0F4E" w:rsidRPr="003D0F4E">
        <w:t>2.1</w:t>
      </w:r>
      <w:r>
        <w:t>pA</w:t>
      </w:r>
    </w:p>
    <w:p w14:paraId="1F8DCF2B" w14:textId="77777777" w:rsidR="00D450F1" w:rsidRPr="004074C6" w:rsidRDefault="00D450F1" w:rsidP="00D450F1">
      <w:pPr>
        <w:pStyle w:val="ListParagraph"/>
        <w:numPr>
          <w:ilvl w:val="0"/>
          <w:numId w:val="1"/>
        </w:numPr>
      </w:pPr>
    </w:p>
    <w:sectPr w:rsidR="00D450F1" w:rsidRPr="00407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B5E94"/>
    <w:multiLevelType w:val="hybridMultilevel"/>
    <w:tmpl w:val="2C74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F11"/>
    <w:rsid w:val="00062A78"/>
    <w:rsid w:val="000A47F3"/>
    <w:rsid w:val="000F1F11"/>
    <w:rsid w:val="003D0F4E"/>
    <w:rsid w:val="004074C6"/>
    <w:rsid w:val="0063107C"/>
    <w:rsid w:val="00B108F2"/>
    <w:rsid w:val="00B47EA3"/>
    <w:rsid w:val="00D0310A"/>
    <w:rsid w:val="00D450F1"/>
    <w:rsid w:val="00F40454"/>
    <w:rsid w:val="00F6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23872"/>
  <w15:chartTrackingRefBased/>
  <w15:docId w15:val="{84557838-DD2A-4E1D-BDBC-B7324417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74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074C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0A4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anal2 kumar</dc:creator>
  <cp:keywords/>
  <dc:description/>
  <cp:lastModifiedBy>anal2 kumar</cp:lastModifiedBy>
  <cp:revision>14</cp:revision>
  <dcterms:created xsi:type="dcterms:W3CDTF">2019-05-17T20:30:00Z</dcterms:created>
  <dcterms:modified xsi:type="dcterms:W3CDTF">2019-05-17T22:47:00Z</dcterms:modified>
</cp:coreProperties>
</file>