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86DE" w14:textId="2862CD96" w:rsidR="009216AF" w:rsidRDefault="00134E60">
      <w:r>
        <w:t xml:space="preserve">Hello, </w:t>
      </w:r>
      <w:r>
        <w:br/>
      </w:r>
      <w:r>
        <w:br/>
        <w:t>In order to test the hypothesis whether the churn is driven by consumers’ price sensitivity, we would model the churn probabilities of customers and derive the effect of churn rates.</w:t>
      </w:r>
    </w:p>
    <w:p w14:paraId="7175CA68" w14:textId="4EE2EC98" w:rsidR="00134E60" w:rsidRDefault="00134E60"/>
    <w:p w14:paraId="729B63F3" w14:textId="297052B7" w:rsidR="00134E60" w:rsidRDefault="00134E60">
      <w:r>
        <w:t>Data needed –</w:t>
      </w:r>
    </w:p>
    <w:p w14:paraId="521FAF54" w14:textId="2891D1DE" w:rsidR="00134E60" w:rsidRDefault="00134E60" w:rsidP="00134E60">
      <w:pPr>
        <w:pStyle w:val="ListParagraph"/>
        <w:numPr>
          <w:ilvl w:val="0"/>
          <w:numId w:val="1"/>
        </w:numPr>
      </w:pPr>
      <w:r>
        <w:t>Customer Data</w:t>
      </w:r>
    </w:p>
    <w:p w14:paraId="7D2D0A49" w14:textId="7907D122" w:rsidR="00134E60" w:rsidRDefault="00134E60" w:rsidP="00134E60">
      <w:pPr>
        <w:pStyle w:val="ListParagraph"/>
        <w:numPr>
          <w:ilvl w:val="0"/>
          <w:numId w:val="1"/>
        </w:numPr>
      </w:pPr>
      <w:r>
        <w:t>Churn data</w:t>
      </w:r>
    </w:p>
    <w:p w14:paraId="3BEF1058" w14:textId="45BDA4BD" w:rsidR="00134E60" w:rsidRDefault="00134E60" w:rsidP="00134E60">
      <w:pPr>
        <w:pStyle w:val="ListParagraph"/>
        <w:numPr>
          <w:ilvl w:val="0"/>
          <w:numId w:val="1"/>
        </w:numPr>
      </w:pPr>
      <w:r>
        <w:t>Historical price data</w:t>
      </w:r>
    </w:p>
    <w:p w14:paraId="46220B14" w14:textId="7F38A0A8" w:rsidR="00134E60" w:rsidRDefault="00134E60" w:rsidP="00134E60">
      <w:r>
        <w:t>We can build a logistic regression or any other binary classification model on this data. It would help us better understand the impact of proposed price strategy.</w:t>
      </w:r>
      <w:r>
        <w:br/>
      </w:r>
      <w:r>
        <w:br/>
        <w:t>Regards,</w:t>
      </w:r>
      <w:r>
        <w:br/>
        <w:t>Vj</w:t>
      </w:r>
      <w:bookmarkStart w:id="0" w:name="_GoBack"/>
      <w:bookmarkEnd w:id="0"/>
    </w:p>
    <w:sectPr w:rsidR="0013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432CA" w14:textId="77777777" w:rsidR="006C1F5A" w:rsidRDefault="006C1F5A" w:rsidP="00134E60">
      <w:pPr>
        <w:spacing w:after="0" w:line="240" w:lineRule="auto"/>
      </w:pPr>
      <w:r>
        <w:separator/>
      </w:r>
    </w:p>
  </w:endnote>
  <w:endnote w:type="continuationSeparator" w:id="0">
    <w:p w14:paraId="776CA965" w14:textId="77777777" w:rsidR="006C1F5A" w:rsidRDefault="006C1F5A" w:rsidP="0013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3B68" w14:textId="77777777" w:rsidR="006C1F5A" w:rsidRDefault="006C1F5A" w:rsidP="00134E60">
      <w:pPr>
        <w:spacing w:after="0" w:line="240" w:lineRule="auto"/>
      </w:pPr>
      <w:r>
        <w:separator/>
      </w:r>
    </w:p>
  </w:footnote>
  <w:footnote w:type="continuationSeparator" w:id="0">
    <w:p w14:paraId="41F7878E" w14:textId="77777777" w:rsidR="006C1F5A" w:rsidRDefault="006C1F5A" w:rsidP="0013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792C"/>
    <w:multiLevelType w:val="hybridMultilevel"/>
    <w:tmpl w:val="DEC6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B"/>
    <w:rsid w:val="00134E60"/>
    <w:rsid w:val="002A4D1B"/>
    <w:rsid w:val="006C1F5A"/>
    <w:rsid w:val="0092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B364"/>
  <w15:chartTrackingRefBased/>
  <w15:docId w15:val="{B631068A-94E3-4612-9535-45F5FB8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Vijayant Mehla</dc:creator>
  <cp:keywords/>
  <dc:description/>
  <cp:lastModifiedBy>Vijayant Mehla</cp:lastModifiedBy>
  <cp:revision>2</cp:revision>
  <dcterms:created xsi:type="dcterms:W3CDTF">2021-05-20T21:27:00Z</dcterms:created>
  <dcterms:modified xsi:type="dcterms:W3CDTF">2021-05-20T21:32:00Z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vijayant.mehla@ad.infosys.com</vt:lpwstr>
  </property>
  <property fmtid="{D5CDD505-2E9C-101B-9397-08002B2CF9AE}" pid="5" name="MSIP_Label_be4b3411-284d-4d31-bd4f-bc13ef7f1fd6_SetDate">
    <vt:lpwstr>2021-05-20T21:32:58.3423410Z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5d925ce8-b176-42b0-82f0-81b0f49c71f7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vijayant.mehla@ad.infosys.com</vt:lpwstr>
  </property>
  <property fmtid="{D5CDD505-2E9C-101B-9397-08002B2CF9AE}" pid="13" name="MSIP_Label_a0819fa7-4367-4500-ba88-dd630d977609_SetDate">
    <vt:lpwstr>2021-05-20T21:32:58.3423410Z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5d925ce8-b176-42b0-82f0-81b0f49c71f7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