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leftFromText="141" w:rightFromText="141" w:tblpY="-86"/>
        <w:tblW w:w="9677" w:type="dxa"/>
        <w:jc w:val="start"/>
        <w:tblInd w:w="108" w:type="dxa"/>
        <w:tblLayout w:type="fixed"/>
        <w:tblCellMar>
          <w:top w:w="0" w:type="dxa"/>
          <w:start w:w="108" w:type="dxa"/>
          <w:bottom w:w="0" w:type="dxa"/>
          <w:end w:w="108" w:type="dxa"/>
        </w:tblCellMar>
      </w:tblPr>
      <w:tblGrid>
        <w:gridCol w:w="2921"/>
        <w:gridCol w:w="6756"/>
      </w:tblGrid>
      <w:tr>
        <w:trPr>
          <w:trHeight w:val="292" w:hRule="atLeast"/>
        </w:trPr>
        <w:tc>
          <w:tcPr>
            <w:tcW w:w="292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pacing w:lineRule="auto" w:line="276"/>
              <w:rPr>
                <w:rFonts w:ascii="Century Gothic" w:hAnsi="Century Gothic" w:cs="Arial"/>
                <w:b/>
                <w:sz w:val="16"/>
                <w:szCs w:val="20"/>
                <w:lang w:val="es-EC"/>
              </w:rPr>
            </w:pPr>
            <w:r>
              <w:rPr>
                <w:rFonts w:cs="Arial" w:ascii="Century Gothic" w:hAnsi="Century Gothic"/>
                <w:b/>
                <w:sz w:val="16"/>
                <w:szCs w:val="20"/>
                <w:lang w:val="es-EC"/>
              </w:rPr>
              <w:t>Nombre de la persona a certificar:</w:t>
            </w:r>
          </w:p>
        </w:tc>
        <w:tc>
          <w:tcPr>
            <w:tcW w:w="675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uppressAutoHyphens w:val="true"/>
              <w:spacing w:lineRule="auto" w:line="276" w:before="0" w:after="128"/>
              <w:jc w:val="both"/>
              <w:rPr>
                <w:rFonts w:ascii="Century Gothic" w:hAnsi="Century Gothic" w:cs="Calibri"/>
                <w:bCs/>
                <w:sz w:val="20"/>
                <w:szCs w:val="20"/>
                <w:lang w:val="es-EC"/>
              </w:rPr>
            </w:pPr>
            <w:r>
              <w:rPr>
                <w:rFonts w:eastAsia="Century Gothic" w:cs="Century Gothic" w:ascii="Century Gothic" w:hAnsi="Century Gothic"/>
                <w:color w:val="auto"/>
                <w:sz w:val="20"/>
                <w:szCs w:val="20"/>
              </w:rPr>
              <w:t>${SMD_nombrecompleto}</w:t>
            </w:r>
          </w:p>
        </w:tc>
      </w:tr>
      <w:tr>
        <w:trPr>
          <w:trHeight w:val="292" w:hRule="atLeast"/>
        </w:trPr>
        <w:tc>
          <w:tcPr>
            <w:tcW w:w="292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Arial"/>
                <w:b/>
                <w:sz w:val="16"/>
                <w:szCs w:val="20"/>
                <w:lang w:val="es-EC"/>
              </w:rPr>
            </w:pPr>
            <w:r>
              <w:rPr>
                <w:rFonts w:cs="Arial" w:ascii="Century Gothic" w:hAnsi="Century Gothic"/>
                <w:b/>
                <w:sz w:val="16"/>
                <w:szCs w:val="20"/>
                <w:lang w:val="es-EC"/>
              </w:rPr>
              <w:t xml:space="preserve">Cédula de Ciudadanía: </w:t>
            </w:r>
          </w:p>
        </w:tc>
        <w:tc>
          <w:tcPr>
            <w:tcW w:w="675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uppressAutoHyphens w:val="true"/>
              <w:spacing w:lineRule="auto" w:line="276" w:before="0" w:after="128"/>
              <w:jc w:val="both"/>
              <w:rPr>
                <w:rFonts w:ascii="Century Gothic" w:hAnsi="Century Gothic" w:cs="Calibri"/>
                <w:bCs/>
                <w:sz w:val="20"/>
                <w:szCs w:val="20"/>
                <w:lang w:val="es-EC"/>
              </w:rPr>
            </w:pPr>
            <w:r>
              <w:rPr>
                <w:rFonts w:eastAsia="Century Gothic" w:cs="Century Gothic" w:ascii="Century Gothic" w:hAnsi="Century Gothic"/>
                <w:color w:val="auto"/>
                <w:sz w:val="20"/>
                <w:szCs w:val="20"/>
                <w:lang w:val="en-US"/>
              </w:rPr>
              <w:t>${SMD_cedula}</w:t>
            </w:r>
          </w:p>
        </w:tc>
      </w:tr>
      <w:tr>
        <w:trPr>
          <w:trHeight w:val="292" w:hRule="atLeast"/>
        </w:trPr>
        <w:tc>
          <w:tcPr>
            <w:tcW w:w="292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Arial"/>
                <w:b/>
                <w:sz w:val="16"/>
                <w:szCs w:val="20"/>
                <w:lang w:val="es-EC"/>
              </w:rPr>
            </w:pPr>
            <w:r>
              <w:rPr>
                <w:rFonts w:cs="Arial" w:ascii="Century Gothic" w:hAnsi="Century Gothic"/>
                <w:b/>
                <w:sz w:val="16"/>
                <w:szCs w:val="20"/>
                <w:lang w:val="es-EC"/>
              </w:rPr>
              <w:t>Fecha:</w:t>
            </w:r>
          </w:p>
        </w:tc>
        <w:tc>
          <w:tcPr>
            <w:tcW w:w="675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uppressAutoHyphens w:val="true"/>
              <w:spacing w:lineRule="auto" w:line="276" w:before="0" w:after="128"/>
              <w:jc w:val="both"/>
              <w:rPr>
                <w:rFonts w:ascii="Century Gothic" w:hAnsi="Century Gothic" w:cs="Calibri"/>
                <w:bCs/>
                <w:sz w:val="20"/>
                <w:szCs w:val="20"/>
                <w:lang w:val="es-EC"/>
              </w:rPr>
            </w:pPr>
            <w:r>
              <w:rPr>
                <w:rFonts w:eastAsia="Century Gothic" w:cs="Century Gothic" w:ascii="Century Gothic" w:hAnsi="Century Gothic"/>
                <w:sz w:val="20"/>
                <w:szCs w:val="20"/>
              </w:rPr>
              <w:t>${SMD_fecha}</w:t>
            </w:r>
          </w:p>
        </w:tc>
      </w:tr>
      <w:tr>
        <w:trPr>
          <w:trHeight w:val="292" w:hRule="atLeast"/>
        </w:trPr>
        <w:tc>
          <w:tcPr>
            <w:tcW w:w="292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Arial"/>
                <w:b/>
                <w:sz w:val="16"/>
                <w:szCs w:val="20"/>
                <w:lang w:val="es-EC"/>
              </w:rPr>
            </w:pPr>
            <w:r>
              <w:rPr>
                <w:rFonts w:cs="Arial" w:ascii="Century Gothic" w:hAnsi="Century Gothic"/>
                <w:b/>
                <w:sz w:val="16"/>
                <w:szCs w:val="20"/>
                <w:lang w:val="es-EC"/>
              </w:rPr>
              <w:t>Dirección:</w:t>
            </w:r>
          </w:p>
        </w:tc>
        <w:tc>
          <w:tcPr>
            <w:tcW w:w="6756" w:type="dxa"/>
            <w:tcBorders>
              <w:top w:val="dotted" w:sz="4" w:space="0" w:color="000000"/>
              <w:start w:val="dotted" w:sz="4" w:space="0" w:color="000000"/>
              <w:bottom w:val="dotted" w:sz="4" w:space="0" w:color="000000"/>
              <w:end w:val="dotted" w:sz="4" w:space="0" w:color="000000"/>
            </w:tcBorders>
            <w:vAlign w:val="center"/>
          </w:tcPr>
          <w:p>
            <w:pPr>
              <w:pStyle w:val="Normal"/>
              <w:widowControl/>
              <w:suppressAutoHyphens w:val="true"/>
              <w:spacing w:lineRule="auto" w:line="240" w:before="0" w:after="0"/>
              <w:ind w:hanging="0" w:start="0"/>
              <w:jc w:val="start"/>
              <w:rPr>
                <w:rFonts w:ascii="Century Gothic" w:hAnsi="Century Gothic" w:eastAsia="" w:eastAsiaTheme="minorEastAsia"/>
                <w:color w:val="auto"/>
                <w:sz w:val="20"/>
                <w:szCs w:val="20"/>
              </w:rPr>
            </w:pPr>
            <w:r>
              <w:rPr>
                <w:rFonts w:eastAsia="Century Gothic" w:cs="Century Gothic" w:ascii="Century Gothic" w:hAnsi="Century Gothic"/>
                <w:color w:val="auto"/>
                <w:kern w:val="0"/>
                <w:sz w:val="20"/>
                <w:szCs w:val="20"/>
                <w:lang w:val="es-EC" w:eastAsia="es-EC" w:bidi="ar-SA"/>
              </w:rPr>
              <w:t>${SMD_direccion_instalacion}</w:t>
            </w:r>
          </w:p>
        </w:tc>
      </w:tr>
      <w:tr>
        <w:trPr>
          <w:trHeight w:val="292" w:hRule="atLeast"/>
        </w:trPr>
        <w:tc>
          <w:tcPr>
            <w:tcW w:w="292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Arial"/>
                <w:b/>
                <w:sz w:val="16"/>
                <w:szCs w:val="20"/>
                <w:lang w:val="es-EC"/>
              </w:rPr>
            </w:pPr>
            <w:r>
              <w:rPr>
                <w:rFonts w:cs="Arial" w:ascii="Century Gothic" w:hAnsi="Century Gothic"/>
                <w:b/>
                <w:sz w:val="16"/>
                <w:szCs w:val="20"/>
                <w:lang w:val="es-EC"/>
              </w:rPr>
              <w:t>Teléfono:</w:t>
            </w:r>
          </w:p>
        </w:tc>
        <w:tc>
          <w:tcPr>
            <w:tcW w:w="675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uppressAutoHyphens w:val="true"/>
              <w:spacing w:lineRule="auto" w:line="276" w:before="0" w:after="128"/>
              <w:jc w:val="both"/>
              <w:rPr>
                <w:rFonts w:ascii="Century Gothic" w:hAnsi="Century Gothic" w:cs="Calibri"/>
                <w:bCs/>
                <w:sz w:val="20"/>
                <w:szCs w:val="20"/>
                <w:lang w:val="es-EC"/>
              </w:rPr>
            </w:pPr>
            <w:r>
              <w:rPr>
                <w:rFonts w:eastAsia="Century Gothic" w:cs="Century Gothic" w:ascii="Century Gothic" w:hAnsi="Century Gothic"/>
                <w:color w:val="auto"/>
                <w:sz w:val="20"/>
                <w:szCs w:val="20"/>
              </w:rPr>
              <w:t>${SMD_telefono_candidato}</w:t>
            </w:r>
          </w:p>
        </w:tc>
      </w:tr>
      <w:tr>
        <w:trPr>
          <w:trHeight w:val="292" w:hRule="atLeast"/>
        </w:trPr>
        <w:tc>
          <w:tcPr>
            <w:tcW w:w="292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pacing w:lineRule="auto" w:line="276"/>
              <w:jc w:val="both"/>
              <w:rPr>
                <w:rFonts w:ascii="Century Gothic" w:hAnsi="Century Gothic" w:cs="Arial"/>
                <w:b/>
                <w:sz w:val="16"/>
                <w:szCs w:val="20"/>
                <w:lang w:val="es-EC"/>
              </w:rPr>
            </w:pPr>
            <w:r>
              <w:rPr>
                <w:rFonts w:cs="Arial" w:ascii="Century Gothic" w:hAnsi="Century Gothic"/>
                <w:b/>
                <w:sz w:val="16"/>
                <w:szCs w:val="20"/>
                <w:lang w:val="es-EC"/>
              </w:rPr>
              <w:t>Correo electrónico:</w:t>
            </w:r>
          </w:p>
        </w:tc>
        <w:tc>
          <w:tcPr>
            <w:tcW w:w="675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08"/>
                <w:tab w:val="left" w:pos="669" w:leader="none"/>
                <w:tab w:val="center" w:pos="4817" w:leader="none"/>
              </w:tabs>
              <w:suppressAutoHyphens w:val="true"/>
              <w:spacing w:lineRule="auto" w:line="276" w:before="0" w:after="128"/>
              <w:jc w:val="both"/>
              <w:rPr>
                <w:rFonts w:ascii="Century Gothic" w:hAnsi="Century Gothic" w:cs="Calibri"/>
                <w:bCs/>
                <w:sz w:val="20"/>
                <w:szCs w:val="20"/>
                <w:lang w:val="es-EC"/>
              </w:rPr>
            </w:pPr>
            <w:r>
              <w:rPr>
                <w:rFonts w:eastAsia="" w:ascii="Century Gothic" w:hAnsi="Century Gothic" w:eastAsiaTheme="minorEastAsia"/>
                <w:color w:val="auto"/>
                <w:sz w:val="20"/>
                <w:szCs w:val="20"/>
              </w:rPr>
              <w:t>${SMD_correo}</w:t>
            </w:r>
          </w:p>
        </w:tc>
      </w:tr>
    </w:tbl>
    <w:p>
      <w:pPr>
        <w:pStyle w:val="Normal"/>
        <w:spacing w:lineRule="auto" w:line="276"/>
        <w:jc w:val="both"/>
        <w:rPr>
          <w:rFonts w:ascii="Century Gothic" w:hAnsi="Century Gothic" w:cs="Arial"/>
          <w:sz w:val="16"/>
          <w:szCs w:val="20"/>
          <w:lang w:val="es-EC"/>
        </w:rPr>
      </w:pPr>
      <w:r/>
      <w:r>
        <w:rPr>
          <w:rFonts w:cs="Arial" w:ascii="Century Gothic" w:hAnsi="Century Gothic"/>
          <w:sz w:val="16"/>
          <w:szCs w:val="20"/>
          <w:lang w:val="es-EC"/>
        </w:rPr>
        <w:t>El presente acuerdo compromete a la persona certificada a cumplirlo durante el período de vigencia de su certificación:</w:t>
      </w:r>
    </w:p>
    <w:p>
      <w:pPr>
        <w:pStyle w:val="Normal"/>
        <w:spacing w:lineRule="auto" w:line="276"/>
        <w:jc w:val="both"/>
        <w:rPr>
          <w:rFonts w:ascii="Century Gothic" w:hAnsi="Century Gothic" w:cs="Arial"/>
          <w:sz w:val="16"/>
          <w:szCs w:val="20"/>
          <w:lang w:val="es-EC"/>
        </w:rPr>
      </w:pPr>
      <w:r>
        <w:rPr>
          <w:rFonts w:cs="Arial" w:ascii="Century Gothic" w:hAnsi="Century Gothic"/>
          <w:sz w:val="16"/>
          <w:szCs w:val="20"/>
          <w:lang w:val="es-EC"/>
        </w:rPr>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 xml:space="preserve">El logotipo de FUNDACION SOCIAL "MAMITA LUCRECIA - FUMALU" no puede ser usado bajo ningún concepto, ni en tarjetas de presentación de la persona certificada, ni en papelería, etc. </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No está permitido el uso del logotipo de la Subsecretaria de Cualificaciones Profesionales, o cualquier otra organización relacionada con la certificación.</w:t>
      </w:r>
    </w:p>
    <w:p>
      <w:pPr>
        <w:pStyle w:val="Normal"/>
        <w:widowControl w:val="false"/>
        <w:numPr>
          <w:ilvl w:val="0"/>
          <w:numId w:val="1"/>
        </w:numPr>
        <w:tabs>
          <w:tab w:val="clear" w:pos="708"/>
          <w:tab w:val="left" w:pos="0" w:leader="none"/>
        </w:tabs>
        <w:spacing w:lineRule="auto" w:line="276" w:before="0" w:after="120"/>
        <w:jc w:val="both"/>
        <w:rPr>
          <w:rFonts w:ascii="Century Gothic" w:hAnsi="Century Gothic" w:cs="Arial"/>
          <w:sz w:val="16"/>
          <w:szCs w:val="20"/>
          <w:lang w:val="es-EC"/>
        </w:rPr>
      </w:pPr>
      <w:r>
        <w:rPr>
          <w:rFonts w:cs="Arial" w:ascii="Century Gothic" w:hAnsi="Century Gothic"/>
          <w:sz w:val="16"/>
          <w:szCs w:val="20"/>
        </w:rPr>
        <w:t xml:space="preserve">FUNDACION SOCIAL "MAMITA LUCRECIA - FUMALU" </w:t>
      </w:r>
      <w:r>
        <w:rPr>
          <w:rFonts w:cs="Arial" w:ascii="Century Gothic" w:hAnsi="Century Gothic"/>
          <w:sz w:val="16"/>
          <w:szCs w:val="20"/>
          <w:lang w:val="es-ES"/>
        </w:rPr>
        <w:t>y de la Subsecretaria de Cualificaciones Profesionales, no serán responsables de cualquier costo ocasionado por el mal uso de sus logotipos, certificados o marcas.</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C"/>
        </w:rPr>
        <w:t>Cuando se haga referencia a la certificación siempre debe apegarse estrictamente al alcance de la misma (al esquema del esquema del perfil con el cual fue certificado).</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No se pondrá en riesgo de perjudicar los nombres de FUNDACION SOCIAL "MAMITA LUCRECIA - FUMALU" y de la Subsecretaria de Cualificaciones Profesionales, a través de actos o hechos referentes al proceso de certificación.</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 xml:space="preserve">No se podrá usar el certificado o hacer referencia a la certificación en el caso de retiro o suspensión. </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En el caso de retiro o suspensión de la certificación o cambio del alcance, el certificado debe ser devuelto a FUNDACION SOCIAL "MAMITA LUCRECIA - FUMALU"</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La persona certificada tiene la obligación de notificar por escrito a FUNDACION SOCIAL "MAMITA LUCRECIA - FUMALU" de manera inmediata cualquier aspecto que pueda afectar su capacidad de cumplir con los requisitos de competencia bajo los cuales fue certificado (accidentes, etc.).</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El usuario del Certificado (persona certificada) descarga y libera a FUNDACION SOCIAL "MAMITA LUCRECIA - FUMALU"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FUNDACION SOCIAL "MAMITA LUCRECIA - FUMALU", originada en las actividades que trata la Certificación.</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FUNDACION SOCIAL "MAMITA LUCRECIA - FUMALU"podrá tomar las acciones jurídicas que sean pertinentes ante cualquier mal uso y no cumplimiento con lo establecido en este acuerdo.</w:t>
      </w:r>
    </w:p>
    <w:p>
      <w:pPr>
        <w:pStyle w:val="Prrafodelista"/>
        <w:numPr>
          <w:ilvl w:val="0"/>
          <w:numId w:val="1"/>
        </w:numPr>
        <w:spacing w:lineRule="auto" w:line="276" w:before="0" w:after="120"/>
        <w:contextualSpacing w:val="false"/>
        <w:jc w:val="both"/>
        <w:rPr>
          <w:rFonts w:ascii="Century Gothic" w:hAnsi="Century Gothic" w:cs="Arial"/>
          <w:sz w:val="16"/>
          <w:szCs w:val="20"/>
          <w:lang w:val="es-ES"/>
        </w:rPr>
      </w:pPr>
      <w:r>
        <w:rPr>
          <w:rFonts w:cs="Arial" w:ascii="Century Gothic" w:hAnsi="Century Gothic"/>
          <w:sz w:val="16"/>
          <w:szCs w:val="20"/>
          <w:lang w:val="es-ES"/>
        </w:rPr>
        <w:t>La Subsecretaría de Cualificaciones Profesionales, en caso de identificar el mal uso de la certificación otorgada por FUNDACION SOCIAL "MAMITA LUCRECIA - FUMALU", recomendará a FUNDACION SOCIAL "MAMITA LUCRECIA - FUMALU", el retiro de la certificación.</w:t>
      </w:r>
    </w:p>
    <w:p>
      <w:pPr>
        <w:pStyle w:val="Normal"/>
        <w:spacing w:lineRule="auto" w:line="276"/>
        <w:jc w:val="both"/>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r>
    </w:p>
    <w:p>
      <w:pPr>
        <w:pStyle w:val="Normal"/>
        <w:spacing w:lineRule="auto" w:line="276"/>
        <w:jc w:val="center"/>
        <w:rPr>
          <w:rFonts w:ascii="Arial" w:hAnsi="Arial" w:cs="Arial"/>
          <w:sz w:val="20"/>
          <w:szCs w:val="20"/>
          <w:lang w:val="es-ES"/>
        </w:rPr>
      </w:pPr>
      <w:r>
        <w:rPr>
          <w:rFonts w:cs="Arial" w:ascii="Arial" w:hAnsi="Arial"/>
          <w:sz w:val="20"/>
          <w:szCs w:val="20"/>
          <w:lang w:val="es-ES"/>
        </w:rPr>
        <w:t>_________________________</w:t>
      </w:r>
    </w:p>
    <w:p>
      <w:pPr>
        <w:pStyle w:val="Normal"/>
        <w:spacing w:lineRule="auto" w:line="276"/>
        <w:jc w:val="center"/>
        <w:rPr>
          <w:rFonts w:ascii="Century Gothic" w:hAnsi="Century Gothic" w:cs="Arial"/>
          <w:b/>
          <w:sz w:val="20"/>
          <w:szCs w:val="20"/>
          <w:lang w:val="es-ES" w:eastAsia="es-ES"/>
        </w:rPr>
      </w:pPr>
      <w:r>
        <w:rPr>
          <w:rFonts w:cs="Arial" w:ascii="Century Gothic" w:hAnsi="Century Gothic"/>
          <w:b/>
          <w:sz w:val="20"/>
          <w:szCs w:val="20"/>
          <w:lang w:val="es-ES" w:eastAsia="es-ES"/>
        </w:rPr>
        <w:t xml:space="preserve">Firma participante </w:t>
      </w:r>
    </w:p>
    <w:p>
      <w:pPr>
        <w:pStyle w:val="Normal"/>
        <w:spacing w:lineRule="auto" w:line="276"/>
        <w:jc w:val="center"/>
        <w:rPr>
          <w:rFonts w:ascii="Arial" w:hAnsi="Arial" w:cs="Arial"/>
          <w:b/>
          <w:sz w:val="20"/>
          <w:szCs w:val="20"/>
          <w:lang w:val="es-ES"/>
        </w:rPr>
      </w:pPr>
      <w:r>
        <w:rPr>
          <w:rFonts w:eastAsia="Arial" w:cs="Arial"/>
          <w:sz w:val="18"/>
          <w:szCs w:val="18"/>
        </w:rPr>
        <w:t>${SMD_nombrecompleto}</w:t>
      </w:r>
    </w:p>
    <w:sectPr>
      <w:headerReference w:type="default" r:id="rId2"/>
      <w:footerReference w:type="default" r:id="rId3"/>
      <w:type w:val="nextPage"/>
      <w:pgSz w:w="11906" w:h="16838"/>
      <w:pgMar w:left="1484" w:right="1359" w:gutter="0" w:header="426" w:top="1417" w:footer="634"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 w:name="Segoe UI">
    <w:charset w:val="00" w:characterSet="windows-1252"/>
    <w:family w:val="swiss"/>
    <w:pitch w:val="variable"/>
  </w:font>
  <w:font w:name="Liberation Sans">
    <w:altName w:val="Arial"/>
    <w:charset w:val="01" w:characterSet="utf-8"/>
    <w:family w:val="swiss"/>
    <w:pitch w:val="variable"/>
  </w:font>
  <w:font w:name="Century Gothic">
    <w:charset w:val="00" w:characterSet="windows-1252"/>
    <w:family w:val="swiss"/>
    <w:pitch w:val="variable"/>
  </w:font>
  <w:font w:name="Century Gothic">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lang w:val="es-EC"/>
      </w:rPr>
    </w:pPr>
    <w:r>
      <w:rPr>
        <w:rFonts w:cs="Century Gothic" w:ascii="Century Gothic" w:hAnsi="Century Gothic"/>
        <w:i/>
        <w:sz w:val="15"/>
        <w:szCs w:val="15"/>
        <w:lang w:val="es-EC"/>
      </w:rPr>
      <w:t>Sistema de Gestión de Certificación de Personas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54" w:type="dxa"/>
      <w:jc w:val="start"/>
      <w:tblInd w:w="-519" w:type="dxa"/>
      <w:tblLayout w:type="fixed"/>
      <w:tblCellMar>
        <w:top w:w="0" w:type="dxa"/>
        <w:start w:w="70" w:type="dxa"/>
        <w:bottom w:w="0" w:type="dxa"/>
        <w:end w:w="70" w:type="dxa"/>
      </w:tblCellMar>
    </w:tblPr>
    <w:tblGrid>
      <w:gridCol w:w="1775"/>
      <w:gridCol w:w="4415"/>
      <w:gridCol w:w="1691"/>
      <w:gridCol w:w="1873"/>
    </w:tblGrid>
    <w:tr>
      <w:trPr>
        <w:trHeight w:val="260" w:hRule="atLeast"/>
      </w:trPr>
      <w:tc>
        <w:tcPr>
          <w:tcW w:w="1775"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color w:val="000000"/>
              <w:sz w:val="18"/>
              <w:szCs w:val="18"/>
              <w:lang w:val="es-EC" w:eastAsia="es-EC"/>
            </w:rPr>
          </w:pPr>
          <w:r>
            <w:rPr>
              <w:lang w:val="es-EC" w:eastAsia="es-ES"/>
            </w:rPr>
            <w:drawing>
              <wp:inline distT="0" distB="0" distL="0" distR="0">
                <wp:extent cx="1037590" cy="847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
                        <a:srcRect l="-19" t="-23" r="-19" b="-23"/>
                        <a:stretch>
                          <a:fillRect/>
                        </a:stretch>
                      </pic:blipFill>
                      <pic:spPr bwMode="auto">
                        <a:xfrm>
                          <a:off x="0" y="0"/>
                          <a:ext cx="1037590" cy="847725"/>
                        </a:xfrm>
                        <a:prstGeom prst="rect">
                          <a:avLst/>
                        </a:prstGeom>
                        <a:noFill/>
                      </pic:spPr>
                    </pic:pic>
                  </a:graphicData>
                </a:graphic>
              </wp:inline>
            </w:drawing>
          </w:r>
        </w:p>
      </w:tc>
      <w:tc>
        <w:tcPr>
          <w:tcW w:w="4415"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18"/>
              <w:lang w:val="es-EC" w:eastAsia="es-EC"/>
            </w:rPr>
          </w:pPr>
          <w:r>
            <w:rPr>
              <w:rFonts w:cs="Arial" w:ascii="Arial" w:hAnsi="Arial"/>
              <w:b/>
              <w:bCs/>
              <w:color w:val="000000"/>
              <w:sz w:val="18"/>
              <w:szCs w:val="18"/>
              <w:lang w:val="es-EC" w:eastAsia="es-EC"/>
            </w:rPr>
            <w:t xml:space="preserve">FUNDACION SOCIAL </w:t>
          </w:r>
        </w:p>
        <w:p>
          <w:pPr>
            <w:pStyle w:val="Normal"/>
            <w:jc w:val="center"/>
            <w:rPr>
              <w:rFonts w:ascii="Arial" w:hAnsi="Arial" w:cs="Arial"/>
              <w:b/>
              <w:bCs/>
              <w:color w:val="000000"/>
              <w:sz w:val="18"/>
              <w:szCs w:val="18"/>
              <w:lang w:val="es-EC" w:eastAsia="es-EC"/>
            </w:rPr>
          </w:pPr>
          <w:r>
            <w:rPr>
              <w:rFonts w:cs="Arial" w:ascii="Arial" w:hAnsi="Arial"/>
              <w:b/>
              <w:bCs/>
              <w:color w:val="000000"/>
              <w:sz w:val="18"/>
              <w:szCs w:val="18"/>
              <w:lang w:val="es-EC" w:eastAsia="es-EC"/>
            </w:rPr>
            <w:t xml:space="preserve">"MAMITA LUCRECIA - FUMALU"  </w:t>
          </w:r>
        </w:p>
      </w:tc>
      <w:tc>
        <w:tcPr>
          <w:tcW w:w="1691"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 xml:space="preserve">Código: </w:t>
          </w:r>
        </w:p>
      </w:tc>
      <w:tc>
        <w:tcPr>
          <w:tcW w:w="1873"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GSFL-C09</w:t>
          </w:r>
        </w:p>
      </w:tc>
    </w:tr>
    <w:tr>
      <w:trPr>
        <w:trHeight w:val="260" w:hRule="atLeast"/>
      </w:trPr>
      <w:tc>
        <w:tcPr>
          <w:tcW w:w="177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color w:val="000000"/>
              <w:sz w:val="18"/>
              <w:szCs w:val="18"/>
              <w:lang w:val="es-EC" w:eastAsia="es-EC"/>
            </w:rPr>
          </w:pPr>
          <w:r>
            <w:rPr>
              <w:rFonts w:cs="Arial" w:ascii="Arial" w:hAnsi="Arial"/>
              <w:color w:val="000000"/>
              <w:sz w:val="18"/>
              <w:szCs w:val="18"/>
              <w:lang w:val="es-EC" w:eastAsia="es-EC"/>
            </w:rPr>
          </w:r>
        </w:p>
      </w:tc>
      <w:tc>
        <w:tcPr>
          <w:tcW w:w="441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18"/>
              <w:lang w:val="es-EC" w:eastAsia="es-EC"/>
            </w:rPr>
          </w:pPr>
          <w:r>
            <w:rPr>
              <w:rFonts w:cs="Arial" w:ascii="Arial" w:hAnsi="Arial"/>
              <w:b/>
              <w:bCs/>
              <w:color w:val="000000"/>
              <w:sz w:val="18"/>
              <w:szCs w:val="18"/>
              <w:lang w:val="es-EC" w:eastAsia="es-EC"/>
            </w:rPr>
          </w:r>
        </w:p>
      </w:tc>
      <w:tc>
        <w:tcPr>
          <w:tcW w:w="1691"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Fecha de emisión:</w:t>
          </w:r>
        </w:p>
      </w:tc>
      <w:tc>
        <w:tcPr>
          <w:tcW w:w="1873"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25/12/2024</w:t>
          </w:r>
        </w:p>
      </w:tc>
    </w:tr>
    <w:tr>
      <w:trPr>
        <w:trHeight w:val="260" w:hRule="atLeast"/>
      </w:trPr>
      <w:tc>
        <w:tcPr>
          <w:tcW w:w="177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color w:val="000000"/>
              <w:sz w:val="18"/>
              <w:szCs w:val="18"/>
              <w:lang w:val="es-EC" w:eastAsia="es-EC"/>
            </w:rPr>
          </w:pPr>
          <w:r>
            <w:rPr>
              <w:rFonts w:cs="Arial" w:ascii="Arial" w:hAnsi="Arial"/>
              <w:color w:val="000000"/>
              <w:sz w:val="18"/>
              <w:szCs w:val="18"/>
              <w:lang w:val="es-EC" w:eastAsia="es-EC"/>
            </w:rPr>
          </w:r>
        </w:p>
      </w:tc>
      <w:tc>
        <w:tcPr>
          <w:tcW w:w="441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18"/>
              <w:lang w:val="es-EC" w:eastAsia="es-EC"/>
            </w:rPr>
          </w:pPr>
          <w:r>
            <w:rPr>
              <w:rFonts w:cs="Arial" w:ascii="Arial" w:hAnsi="Arial"/>
              <w:b/>
              <w:bCs/>
              <w:color w:val="000000"/>
              <w:sz w:val="18"/>
              <w:szCs w:val="18"/>
              <w:lang w:val="es-EC" w:eastAsia="es-EC"/>
            </w:rPr>
          </w:r>
        </w:p>
      </w:tc>
      <w:tc>
        <w:tcPr>
          <w:tcW w:w="1691"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Fecha de revisión:</w:t>
          </w:r>
        </w:p>
      </w:tc>
      <w:tc>
        <w:tcPr>
          <w:tcW w:w="1873"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eastAsia="es-EC"/>
            </w:rPr>
          </w:pPr>
          <w:r>
            <w:rPr>
              <w:rFonts w:cs="Arial" w:ascii="Arial" w:hAnsi="Arial"/>
              <w:color w:val="000000"/>
              <w:sz w:val="18"/>
              <w:szCs w:val="18"/>
              <w:lang w:eastAsia="es-EC"/>
            </w:rPr>
            <w:t>25/01/2025</w:t>
          </w:r>
        </w:p>
      </w:tc>
    </w:tr>
    <w:tr>
      <w:trPr>
        <w:trHeight w:val="260" w:hRule="atLeast"/>
      </w:trPr>
      <w:tc>
        <w:tcPr>
          <w:tcW w:w="177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color w:val="000000"/>
              <w:sz w:val="18"/>
              <w:szCs w:val="18"/>
              <w:lang w:val="es-EC" w:eastAsia="es-EC"/>
            </w:rPr>
          </w:pPr>
          <w:r>
            <w:rPr>
              <w:rFonts w:cs="Arial" w:ascii="Arial" w:hAnsi="Arial"/>
              <w:color w:val="000000"/>
              <w:sz w:val="18"/>
              <w:szCs w:val="18"/>
              <w:lang w:val="es-EC" w:eastAsia="es-EC"/>
            </w:rPr>
          </w:r>
        </w:p>
      </w:tc>
      <w:tc>
        <w:tcPr>
          <w:tcW w:w="4415" w:type="dxa"/>
          <w:vMerge w:val="restart"/>
          <w:tcBorders>
            <w:top w:val="single" w:sz="4" w:space="0" w:color="000000"/>
            <w:start w:val="single" w:sz="4" w:space="0" w:color="000000"/>
            <w:bottom w:val="single" w:sz="4" w:space="0" w:color="000000"/>
            <w:end w:val="single" w:sz="4" w:space="0" w:color="000000"/>
          </w:tcBorders>
          <w:shd w:fill="FFFFFF" w:val="clear"/>
          <w:vAlign w:val="center"/>
        </w:tcPr>
        <w:p>
          <w:pPr>
            <w:pStyle w:val="Normal"/>
            <w:jc w:val="center"/>
            <w:rPr>
              <w:rFonts w:ascii="Arial" w:hAnsi="Arial" w:cs="Arial"/>
              <w:b/>
              <w:bCs/>
              <w:color w:val="000000"/>
              <w:sz w:val="18"/>
              <w:szCs w:val="18"/>
              <w:lang w:val="es-EC" w:eastAsia="es-EC"/>
            </w:rPr>
          </w:pPr>
          <w:r>
            <w:rPr>
              <w:rFonts w:cs="Arial" w:ascii="Arial" w:hAnsi="Arial"/>
              <w:b/>
              <w:bCs/>
              <w:color w:val="000000"/>
              <w:sz w:val="18"/>
              <w:szCs w:val="18"/>
              <w:lang w:eastAsia="es-EC"/>
            </w:rPr>
            <w:t>ACUERDO DE CUMPLIMIENTO CON LOS LINEAMIENTOS PARA PERSONAS CERTIFICADAS</w:t>
          </w:r>
        </w:p>
      </w:tc>
      <w:tc>
        <w:tcPr>
          <w:tcW w:w="1691"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Versión:</w:t>
          </w:r>
        </w:p>
      </w:tc>
      <w:tc>
        <w:tcPr>
          <w:tcW w:w="1873"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DCRCO-V03.1-2022</w:t>
          </w:r>
        </w:p>
      </w:tc>
    </w:tr>
    <w:tr>
      <w:trPr>
        <w:trHeight w:val="260" w:hRule="atLeast"/>
      </w:trPr>
      <w:tc>
        <w:tcPr>
          <w:tcW w:w="177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color w:val="000000"/>
              <w:sz w:val="18"/>
              <w:szCs w:val="18"/>
              <w:lang w:val="es-EC" w:eastAsia="es-EC"/>
            </w:rPr>
          </w:pPr>
          <w:r>
            <w:rPr>
              <w:rFonts w:cs="Arial" w:ascii="Arial" w:hAnsi="Arial"/>
              <w:color w:val="000000"/>
              <w:sz w:val="18"/>
              <w:szCs w:val="18"/>
              <w:lang w:val="es-EC" w:eastAsia="es-EC"/>
            </w:rPr>
          </w:r>
        </w:p>
      </w:tc>
      <w:tc>
        <w:tcPr>
          <w:tcW w:w="441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18"/>
              <w:lang w:val="es-EC" w:eastAsia="es-EC"/>
            </w:rPr>
          </w:pPr>
          <w:r>
            <w:rPr>
              <w:rFonts w:cs="Arial" w:ascii="Arial" w:hAnsi="Arial"/>
              <w:b/>
              <w:bCs/>
              <w:color w:val="000000"/>
              <w:sz w:val="18"/>
              <w:szCs w:val="18"/>
              <w:lang w:val="es-EC" w:eastAsia="es-EC"/>
            </w:rPr>
          </w:r>
        </w:p>
      </w:tc>
      <w:tc>
        <w:tcPr>
          <w:tcW w:w="1691"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N° pág.:</w:t>
          </w:r>
        </w:p>
      </w:tc>
      <w:tc>
        <w:tcPr>
          <w:tcW w:w="1873"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eastAsia="Arial" w:cs="Arial" w:ascii="Arial" w:hAnsi="Arial"/>
              <w:sz w:val="18"/>
              <w:szCs w:val="18"/>
            </w:rPr>
            <w:t xml:space="preserve">Página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PAGE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1</w:t>
          </w:r>
          <w:r>
            <w:rPr>
              <w:rFonts w:eastAsia="Arial" w:cs="Arial" w:ascii="Arial" w:hAnsi="Arial"/>
              <w:b/>
              <w:bCs/>
              <w:sz w:val="18"/>
              <w:szCs w:val="18"/>
              <w:lang w:val="es-EC"/>
            </w:rPr>
            <w:fldChar w:fldCharType="end"/>
          </w:r>
          <w:r>
            <w:rPr>
              <w:rFonts w:eastAsia="Arial" w:cs="Arial" w:ascii="Arial" w:hAnsi="Arial"/>
              <w:sz w:val="18"/>
              <w:szCs w:val="18"/>
            </w:rPr>
            <w:t xml:space="preserve"> de </w:t>
          </w:r>
          <w:r>
            <w:rPr>
              <w:rFonts w:eastAsia="Arial" w:cs="Arial" w:ascii="Arial" w:hAnsi="Arial"/>
              <w:b/>
              <w:bCs/>
              <w:sz w:val="18"/>
              <w:szCs w:val="18"/>
              <w:lang w:val="es-EC"/>
            </w:rPr>
            <w:fldChar w:fldCharType="begin"/>
          </w:r>
          <w:r>
            <w:rPr>
              <w:rFonts w:eastAsia="Arial" w:cs="Arial" w:ascii="Arial" w:hAnsi="Arial"/>
              <w:b/>
              <w:bCs/>
              <w:sz w:val="18"/>
              <w:szCs w:val="18"/>
              <w:lang w:val="es-EC"/>
            </w:rPr>
            <w:instrText xml:space="preserve"> NUMPAGES \* ARABIC </w:instrText>
          </w:r>
          <w:r>
            <w:rPr>
              <w:rFonts w:eastAsia="Arial" w:cs="Arial" w:ascii="Arial" w:hAnsi="Arial"/>
              <w:b/>
              <w:bCs/>
              <w:sz w:val="18"/>
              <w:szCs w:val="18"/>
              <w:lang w:val="es-EC"/>
            </w:rPr>
            <w:fldChar w:fldCharType="separate"/>
          </w:r>
          <w:r>
            <w:rPr>
              <w:rFonts w:eastAsia="Arial" w:cs="Arial" w:ascii="Arial" w:hAnsi="Arial"/>
              <w:b/>
              <w:bCs/>
              <w:sz w:val="18"/>
              <w:szCs w:val="18"/>
              <w:lang w:val="es-EC"/>
            </w:rPr>
            <w:t>1</w:t>
          </w:r>
          <w:r>
            <w:rPr>
              <w:rFonts w:eastAsia="Arial" w:cs="Arial" w:ascii="Arial" w:hAnsi="Arial"/>
              <w:b/>
              <w:bCs/>
              <w:sz w:val="18"/>
              <w:szCs w:val="18"/>
              <w:lang w:val="es-EC"/>
            </w:rPr>
            <w:fldChar w:fldCharType="end"/>
          </w:r>
        </w:p>
      </w:tc>
    </w:tr>
    <w:tr>
      <w:trPr>
        <w:trHeight w:val="260" w:hRule="atLeast"/>
      </w:trPr>
      <w:tc>
        <w:tcPr>
          <w:tcW w:w="177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color w:val="000000"/>
              <w:sz w:val="18"/>
              <w:szCs w:val="18"/>
              <w:lang w:val="es-EC" w:eastAsia="es-EC"/>
            </w:rPr>
          </w:pPr>
          <w:r>
            <w:rPr>
              <w:rFonts w:cs="Arial" w:ascii="Arial" w:hAnsi="Arial"/>
              <w:color w:val="000000"/>
              <w:sz w:val="18"/>
              <w:szCs w:val="18"/>
              <w:lang w:val="es-EC" w:eastAsia="es-EC"/>
            </w:rPr>
          </w:r>
        </w:p>
      </w:tc>
      <w:tc>
        <w:tcPr>
          <w:tcW w:w="4415" w:type="dxa"/>
          <w:vMerge w:val="continue"/>
          <w:tcBorders>
            <w:top w:val="single" w:sz="4" w:space="0" w:color="000000"/>
            <w:start w:val="single" w:sz="4" w:space="0" w:color="000000"/>
            <w:bottom w:val="single" w:sz="4" w:space="0" w:color="000000"/>
            <w:end w:val="single" w:sz="4" w:space="0" w:color="000000"/>
          </w:tcBorders>
          <w:shd w:fill="FFFFFF" w:val="clear"/>
          <w:vAlign w:val="center"/>
        </w:tcPr>
        <w:p>
          <w:pPr>
            <w:pStyle w:val="Normal"/>
            <w:snapToGrid w:val="false"/>
            <w:rPr>
              <w:rFonts w:ascii="Arial" w:hAnsi="Arial" w:cs="Arial"/>
              <w:b/>
              <w:bCs/>
              <w:color w:val="000000"/>
              <w:sz w:val="18"/>
              <w:szCs w:val="18"/>
              <w:lang w:val="es-EC" w:eastAsia="es-EC"/>
            </w:rPr>
          </w:pPr>
          <w:r>
            <w:rPr>
              <w:rFonts w:cs="Arial" w:ascii="Arial" w:hAnsi="Arial"/>
              <w:b/>
              <w:bCs/>
              <w:color w:val="000000"/>
              <w:sz w:val="18"/>
              <w:szCs w:val="18"/>
              <w:lang w:val="es-EC" w:eastAsia="es-EC"/>
            </w:rPr>
          </w:r>
        </w:p>
      </w:tc>
      <w:tc>
        <w:tcPr>
          <w:tcW w:w="1691" w:type="dxa"/>
          <w:tcBorders>
            <w:top w:val="single" w:sz="4" w:space="0" w:color="000000"/>
            <w:bottom w:val="single" w:sz="4" w:space="0" w:color="000000"/>
            <w:end w:val="single" w:sz="4" w:space="0" w:color="000000"/>
          </w:tcBorders>
          <w:vAlign w:val="center"/>
        </w:tcPr>
        <w:p>
          <w:pPr>
            <w:pStyle w:val="Normal"/>
            <w:rPr>
              <w:rFonts w:ascii="Arial" w:hAnsi="Arial" w:cs="Arial"/>
              <w:color w:val="000000"/>
              <w:sz w:val="18"/>
              <w:szCs w:val="18"/>
              <w:lang w:val="es-EC" w:eastAsia="es-EC"/>
            </w:rPr>
          </w:pPr>
          <w:r>
            <w:rPr>
              <w:rFonts w:cs="Arial" w:ascii="Arial" w:hAnsi="Arial"/>
              <w:color w:val="000000"/>
              <w:sz w:val="18"/>
              <w:szCs w:val="18"/>
              <w:lang w:val="es-EC" w:eastAsia="es-EC"/>
            </w:rPr>
            <w:t>File:</w:t>
          </w:r>
        </w:p>
      </w:tc>
      <w:tc>
        <w:tcPr>
          <w:tcW w:w="1873" w:type="dxa"/>
          <w:tcBorders>
            <w:top w:val="single" w:sz="4" w:space="0" w:color="000000"/>
            <w:bottom w:val="single" w:sz="4" w:space="0" w:color="000000"/>
            <w:end w:val="single" w:sz="4" w:space="0" w:color="000000"/>
          </w:tcBorders>
          <w:shd w:fill="FFFFFF" w:val="clear"/>
          <w:vAlign w:val="center"/>
        </w:tcPr>
        <w:p>
          <w:pPr>
            <w:pStyle w:val="Normal"/>
            <w:rPr>
              <w:rFonts w:ascii="Arial" w:hAnsi="Arial" w:cs="Arial"/>
              <w:color w:val="000000"/>
              <w:sz w:val="18"/>
              <w:szCs w:val="18"/>
              <w:lang w:val="es-EC" w:eastAsia="es-EC"/>
            </w:rPr>
          </w:pPr>
          <w:r>
            <w:rPr>
              <w:rFonts w:cs="Arial" w:ascii="Arial" w:hAnsi="Arial"/>
              <w:color w:val="000000"/>
              <w:sz w:val="18"/>
              <w:szCs w:val="18"/>
              <w:lang w:eastAsia="es-EC"/>
            </w:rPr>
            <w:t>C09</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5"/>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bidi w:val="0"/>
    </w:pPr>
    <w:rPr>
      <w:rFonts w:ascii="Cambria" w:hAnsi="Cambria" w:eastAsia="Times New Roman" w:cs="Cambria"/>
      <w:color w:val="auto"/>
      <w:sz w:val="24"/>
      <w:szCs w:val="24"/>
      <w:lang w:val="es-ES_tradnl" w:bidi="ar-SA" w:eastAsia="zh-CN"/>
    </w:rPr>
  </w:style>
  <w:style w:type="character" w:styleId="WW8Num1z0">
    <w:name w:val="WW8Num1z0"/>
    <w:qFormat/>
    <w:rPr>
      <w:b w:val="false"/>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Fuentedeprrafopredeter">
    <w:name w:val="Fuente de párrafo predeter."/>
    <w:qFormat/>
    <w:rPr/>
  </w:style>
  <w:style w:type="character" w:styleId="EncabezadoCar">
    <w:name w:val="Encabezado Car"/>
    <w:qFormat/>
    <w:rPr>
      <w:rFonts w:ascii="Cambria" w:hAnsi="Cambria" w:eastAsia="Times New Roman" w:cs="Times New Roman"/>
      <w:sz w:val="24"/>
      <w:szCs w:val="24"/>
      <w:lang w:val="es-ES_tradnl"/>
    </w:rPr>
  </w:style>
  <w:style w:type="character" w:styleId="PiedepginaCar">
    <w:name w:val="Pie de página Car"/>
    <w:qFormat/>
    <w:rPr>
      <w:rFonts w:ascii="Cambria" w:hAnsi="Cambria" w:eastAsia="Times New Roman" w:cs="Times New Roman"/>
      <w:sz w:val="24"/>
      <w:szCs w:val="24"/>
      <w:lang w:val="es-ES_tradnl"/>
    </w:rPr>
  </w:style>
  <w:style w:type="character" w:styleId="TextoindependienteCar">
    <w:name w:val="Texto independiente Car"/>
    <w:qFormat/>
    <w:rPr>
      <w:rFonts w:ascii="Calibri" w:hAnsi="Calibri" w:eastAsia="Times New Roman" w:cs="Times New Roman"/>
      <w:lang w:val="es-ES"/>
    </w:rPr>
  </w:style>
  <w:style w:type="character" w:styleId="TextodegloboCar">
    <w:name w:val="Texto de globo Car"/>
    <w:qFormat/>
    <w:rPr>
      <w:rFonts w:ascii="Segoe UI" w:hAnsi="Segoe UI" w:eastAsia="Times New Roman" w:cs="Segoe UI"/>
      <w:sz w:val="18"/>
      <w:szCs w:val="18"/>
      <w:lang w:val="es-ES_tradnl"/>
    </w:rPr>
  </w:style>
  <w:style w:type="character" w:styleId="Hyperlink">
    <w:name w:val="Hyperlink"/>
    <w:rPr>
      <w:color w:val="0563C1"/>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20"/>
    </w:pPr>
    <w:rPr>
      <w:rFonts w:ascii="Calibri" w:hAnsi="Calibri" w:cs="Calibri"/>
      <w:sz w:val="22"/>
      <w:szCs w:val="22"/>
      <w:lang w:val="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320" w:leader="none"/>
        <w:tab w:val="right" w:pos="8640" w:leader="none"/>
      </w:tabs>
    </w:pPr>
    <w:rPr/>
  </w:style>
  <w:style w:type="paragraph" w:styleId="Footer">
    <w:name w:val="footer"/>
    <w:basedOn w:val="Normal"/>
    <w:pPr>
      <w:tabs>
        <w:tab w:val="clear" w:pos="708"/>
        <w:tab w:val="center" w:pos="4320" w:leader="none"/>
        <w:tab w:val="right" w:pos="8640" w:leader="none"/>
      </w:tabs>
    </w:pPr>
    <w:rPr/>
  </w:style>
  <w:style w:type="paragraph" w:styleId="Prrafodelista">
    <w:name w:val="Párrafo de lista"/>
    <w:basedOn w:val="Normal"/>
    <w:qFormat/>
    <w:pPr>
      <w:spacing w:before="0" w:after="0"/>
      <w:ind w:hanging="0" w:start="720" w:end="0"/>
      <w:contextualSpacing/>
    </w:pPr>
    <w:rPr>
      <w:rFonts w:eastAsia="Cambria"/>
      <w:sz w:val="22"/>
      <w:szCs w:val="22"/>
      <w:lang w:val="en-US"/>
    </w:rPr>
  </w:style>
  <w:style w:type="paragraph" w:styleId="Textodeglobo">
    <w:name w:val="Texto de globo"/>
    <w:basedOn w:val="Normal"/>
    <w:qFormat/>
    <w:pPr/>
    <w:rPr>
      <w:rFonts w:ascii="Segoe UI" w:hAnsi="Segoe UI" w:cs="Segoe UI"/>
      <w:sz w:val="18"/>
      <w:szCs w:val="18"/>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Normal_x0000_</Template>
  <TotalTime>255</TotalTime>
  <Application>LibreOffice/26.2.5.2$Linux_X86_64 LibreOffice_project/620$Build-2</Application>
  <AppVersion>15.0000</AppVersion>
  <Pages>1</Pages>
  <Words>487</Words>
  <Characters>2852</Characters>
  <CharactersWithSpaces>3293</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2022-02-25T10:55:00Z</dcterms:created>
  <dc:creator>Marcelo Martinez G.</dc:creator>
  <dc:description/>
  <cp:keywords/>
  <dc:language>es-ES</dc:language>
  <cp:lastModifiedBy/>
  <cp:lastPrinted>2026-08-13T10:56:00Z</cp:lastPrinted>
  <dcterms:modified xsi:type="dcterms:W3CDTF">2026-09-03T14:55:13Z</dcterms:modified>
  <cp:revision>32</cp:revision>
  <dc:subject/>
  <dc:title/>
</cp:coreProperties>
</file>