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94D0" w14:textId="28673487" w:rsidR="0033730F" w:rsidRDefault="00406311" w:rsidP="007F47A7">
      <w:pPr>
        <w:pStyle w:val="10"/>
        <w:spacing w:before="156"/>
      </w:pPr>
      <w:r>
        <w:rPr>
          <w:rFonts w:hint="eastAsia"/>
        </w:rPr>
        <w:t>墙体做法</w:t>
      </w:r>
    </w:p>
    <w:p w14:paraId="1A56D645" w14:textId="115B8824" w:rsidR="00406311" w:rsidRDefault="00406311" w:rsidP="007F47A7">
      <w:pPr>
        <w:pStyle w:val="2"/>
      </w:pPr>
      <w:r>
        <w:rPr>
          <w:rFonts w:hint="eastAsia"/>
        </w:rPr>
        <w:t>裙房、办公楼内隔墙（200</w:t>
      </w:r>
      <w:r>
        <w:t>mm</w:t>
      </w:r>
      <w:r>
        <w:rPr>
          <w:rFonts w:hint="eastAsia"/>
        </w:rPr>
        <w:t>厚</w:t>
      </w:r>
      <w:r>
        <w:t>）</w:t>
      </w:r>
    </w:p>
    <w:p w14:paraId="33A60AD3" w14:textId="1D121DC6" w:rsidR="00406311" w:rsidRDefault="00406311" w:rsidP="00CC01D0">
      <w:pPr>
        <w:pStyle w:val="3"/>
        <w:ind w:right="210"/>
      </w:pPr>
      <w:r>
        <w:rPr>
          <w:rFonts w:hint="eastAsia"/>
        </w:rPr>
        <w:t>蒸压加气混凝土</w:t>
      </w:r>
    </w:p>
    <w:p w14:paraId="791E45C3" w14:textId="08C3C810" w:rsidR="00406311" w:rsidRDefault="00406311" w:rsidP="00CC01D0">
      <w:pPr>
        <w:pStyle w:val="3"/>
        <w:ind w:right="210"/>
      </w:pPr>
      <w:r>
        <w:rPr>
          <w:rFonts w:hint="eastAsia"/>
        </w:rPr>
        <w:t>双面抹灰</w:t>
      </w:r>
    </w:p>
    <w:p w14:paraId="59DEC017" w14:textId="643760D2" w:rsidR="007F47A7" w:rsidRDefault="007F47A7" w:rsidP="00CC01D0">
      <w:pPr>
        <w:pStyle w:val="3"/>
        <w:ind w:right="210"/>
      </w:pPr>
      <w:r>
        <w:rPr>
          <w:rFonts w:hint="eastAsia"/>
        </w:rPr>
        <w:t>采用专用砂浆砌筑</w:t>
      </w:r>
    </w:p>
    <w:p w14:paraId="3B8A4C81" w14:textId="23FBEC5A" w:rsidR="00547EC1" w:rsidRDefault="00547EC1" w:rsidP="00547EC1">
      <w:pPr>
        <w:pStyle w:val="2"/>
      </w:pPr>
      <w:r>
        <w:rPr>
          <w:rFonts w:hint="eastAsia"/>
        </w:rPr>
        <w:t>卫生间隔墙</w:t>
      </w:r>
    </w:p>
    <w:p w14:paraId="12A7020E" w14:textId="38F091C3" w:rsidR="00547EC1" w:rsidRPr="00CC01D0" w:rsidRDefault="00547EC1" w:rsidP="00CC01D0">
      <w:pPr>
        <w:pStyle w:val="3"/>
        <w:ind w:right="210"/>
      </w:pPr>
      <w:r w:rsidRPr="00CC01D0">
        <w:rPr>
          <w:rFonts w:hint="eastAsia"/>
        </w:rPr>
        <w:t>蒸压加气混凝土砌块</w:t>
      </w:r>
    </w:p>
    <w:p w14:paraId="6AB9C84D" w14:textId="026C71A2" w:rsidR="00547EC1" w:rsidRPr="00CC01D0" w:rsidRDefault="00547EC1" w:rsidP="00CC01D0">
      <w:pPr>
        <w:pStyle w:val="3"/>
        <w:ind w:right="210"/>
      </w:pPr>
      <w:r w:rsidRPr="00CC01D0">
        <w:rPr>
          <w:rFonts w:hint="eastAsia"/>
        </w:rPr>
        <w:t>双面抹灰（</w:t>
      </w:r>
      <w:r w:rsidRPr="00CC01D0">
        <w:rPr>
          <w:rFonts w:hint="eastAsia"/>
        </w:rPr>
        <w:t>20</w:t>
      </w:r>
      <w:r w:rsidRPr="00CC01D0">
        <w:t>mm</w:t>
      </w:r>
      <w:r w:rsidRPr="00CC01D0">
        <w:t>厚）</w:t>
      </w:r>
    </w:p>
    <w:p w14:paraId="15500A7A" w14:textId="288F6ADC" w:rsidR="00547EC1" w:rsidRPr="00CC01D0" w:rsidRDefault="00547EC1" w:rsidP="00CC01D0">
      <w:pPr>
        <w:pStyle w:val="3"/>
        <w:ind w:right="210"/>
      </w:pPr>
      <w:r w:rsidRPr="00CC01D0">
        <w:t>采用专用砂浆砌筑</w:t>
      </w:r>
    </w:p>
    <w:p w14:paraId="210340A8" w14:textId="76788648" w:rsidR="00547EC1" w:rsidRPr="00CC01D0" w:rsidRDefault="00547EC1" w:rsidP="00CC01D0">
      <w:pPr>
        <w:pStyle w:val="3"/>
        <w:ind w:right="210"/>
      </w:pPr>
      <w:r w:rsidRPr="00CC01D0">
        <w:t>卫生间在各层墙体采用</w:t>
      </w:r>
      <w:r w:rsidRPr="00CC01D0">
        <w:rPr>
          <w:rFonts w:hint="eastAsia"/>
        </w:rPr>
        <w:t>C</w:t>
      </w:r>
      <w:r w:rsidRPr="00CC01D0">
        <w:t>20</w:t>
      </w:r>
      <w:r w:rsidRPr="00CC01D0">
        <w:t>混凝土现浇</w:t>
      </w:r>
      <w:r w:rsidRPr="00CC01D0">
        <w:t>200mm</w:t>
      </w:r>
      <w:r w:rsidRPr="00CC01D0">
        <w:t>高基脚</w:t>
      </w:r>
    </w:p>
    <w:p w14:paraId="36A7273D" w14:textId="2E8AEEC4" w:rsidR="00547EC1" w:rsidRDefault="00547EC1" w:rsidP="00547EC1">
      <w:pPr>
        <w:pStyle w:val="2"/>
      </w:pPr>
      <w:r>
        <w:rPr>
          <w:rFonts w:hint="eastAsia"/>
        </w:rPr>
        <w:t>玻璃幕墙 外墙面</w:t>
      </w:r>
    </w:p>
    <w:p w14:paraId="22F6A946" w14:textId="4F34D38D" w:rsidR="00547EC1" w:rsidRDefault="00547EC1" w:rsidP="00CC01D0">
      <w:pPr>
        <w:pStyle w:val="3"/>
        <w:ind w:right="210"/>
      </w:pPr>
      <w:r>
        <w:rPr>
          <w:rFonts w:hint="eastAsia"/>
        </w:rPr>
        <w:t>双层中空玻璃</w:t>
      </w:r>
      <w:r>
        <w:rPr>
          <w:rFonts w:hint="eastAsia"/>
        </w:rPr>
        <w:t xml:space="preserve"> </w:t>
      </w:r>
      <w:r>
        <w:t xml:space="preserve">12+8a+8 </w:t>
      </w:r>
      <w:r>
        <w:rPr>
          <w:rFonts w:hint="eastAsia"/>
        </w:rPr>
        <w:t>及横竖挺</w:t>
      </w:r>
    </w:p>
    <w:p w14:paraId="38A4B6AB" w14:textId="0C5B0872" w:rsidR="00547EC1" w:rsidRDefault="00547EC1" w:rsidP="00547EC1">
      <w:pPr>
        <w:pStyle w:val="2"/>
      </w:pPr>
      <w:r>
        <w:rPr>
          <w:rFonts w:hint="eastAsia"/>
        </w:rPr>
        <w:t>干挂幕墙 外墙面</w:t>
      </w:r>
    </w:p>
    <w:p w14:paraId="1B5FC01A" w14:textId="0A393A10" w:rsidR="00547EC1" w:rsidRPr="00547EC1" w:rsidRDefault="00547EC1" w:rsidP="00CC01D0">
      <w:pPr>
        <w:pStyle w:val="3"/>
        <w:ind w:right="210"/>
        <w:rPr>
          <w:rFonts w:hint="eastAsia"/>
        </w:rPr>
      </w:pPr>
      <w:r>
        <w:rPr>
          <w:rFonts w:hint="eastAsia"/>
        </w:rPr>
        <w:t>干挂石材及龙骨</w:t>
      </w:r>
    </w:p>
    <w:p w14:paraId="615306F9" w14:textId="09A08AFB" w:rsidR="00547EC1" w:rsidRDefault="00547EC1" w:rsidP="00CC01D0">
      <w:pPr>
        <w:pStyle w:val="10"/>
        <w:spacing w:before="156"/>
      </w:pPr>
      <w:r>
        <w:rPr>
          <w:rFonts w:hint="eastAsia"/>
        </w:rPr>
        <w:t>楼面做法</w:t>
      </w:r>
    </w:p>
    <w:p w14:paraId="6F006E29" w14:textId="442A015C" w:rsidR="0040170D" w:rsidRDefault="0040170D" w:rsidP="0040170D">
      <w:pPr>
        <w:pStyle w:val="2"/>
      </w:pPr>
      <w:r>
        <w:rPr>
          <w:rFonts w:hint="eastAsia"/>
        </w:rPr>
        <w:t>室内楼面</w:t>
      </w:r>
    </w:p>
    <w:p w14:paraId="1A82ED62" w14:textId="51152E7D" w:rsidR="0040170D" w:rsidRDefault="0040170D" w:rsidP="0040170D">
      <w:pPr>
        <w:pStyle w:val="3"/>
        <w:ind w:right="210"/>
      </w:pPr>
      <w:r>
        <w:rPr>
          <w:rFonts w:hint="eastAsia"/>
        </w:rPr>
        <w:t>20mm</w:t>
      </w:r>
      <w:r>
        <w:rPr>
          <w:rFonts w:hint="eastAsia"/>
        </w:rPr>
        <w:t>厚石材面层，水泥浆抹缝</w:t>
      </w:r>
    </w:p>
    <w:p w14:paraId="34A563E7" w14:textId="2EFA6AC9" w:rsidR="0040170D" w:rsidRDefault="0040170D" w:rsidP="0040170D">
      <w:pPr>
        <w:pStyle w:val="3"/>
        <w:ind w:right="210"/>
      </w:pPr>
      <w:r>
        <w:rPr>
          <w:rFonts w:hint="eastAsia"/>
        </w:rPr>
        <w:t>2</w:t>
      </w:r>
      <w:r w:rsidR="000504DD">
        <w:rPr>
          <w:rFonts w:hint="eastAsia"/>
        </w:rPr>
        <w:t>0mm</w:t>
      </w:r>
      <w:r w:rsidR="000504DD">
        <w:rPr>
          <w:rFonts w:hint="eastAsia"/>
        </w:rPr>
        <w:t>厚</w:t>
      </w:r>
      <w:r w:rsidR="000504DD">
        <w:rPr>
          <w:rFonts w:hint="eastAsia"/>
        </w:rPr>
        <w:t>1</w:t>
      </w:r>
      <w:r w:rsidR="000504DD">
        <w:t>:3</w:t>
      </w:r>
      <w:r w:rsidR="000504DD">
        <w:rPr>
          <w:rFonts w:hint="eastAsia"/>
        </w:rPr>
        <w:t>干硬性水泥砂浆结合层表面撒水泥粉</w:t>
      </w:r>
    </w:p>
    <w:p w14:paraId="57DF6FB1" w14:textId="2D8BCB35" w:rsidR="000504DD" w:rsidRDefault="000504DD" w:rsidP="0040170D">
      <w:pPr>
        <w:pStyle w:val="3"/>
        <w:ind w:right="210"/>
      </w:pPr>
      <w:r>
        <w:rPr>
          <w:rFonts w:hint="eastAsia"/>
        </w:rPr>
        <w:t>水泥砂浆一道（内</w:t>
      </w:r>
      <w:proofErr w:type="gramStart"/>
      <w:r>
        <w:rPr>
          <w:rFonts w:hint="eastAsia"/>
        </w:rPr>
        <w:t>掺建筑</w:t>
      </w:r>
      <w:proofErr w:type="gramEnd"/>
      <w:r>
        <w:rPr>
          <w:rFonts w:hint="eastAsia"/>
        </w:rPr>
        <w:t>胶）</w:t>
      </w:r>
    </w:p>
    <w:p w14:paraId="66FF87EB" w14:textId="39D70D5F" w:rsidR="000504DD" w:rsidRDefault="000504DD" w:rsidP="0040170D">
      <w:pPr>
        <w:pStyle w:val="3"/>
        <w:ind w:right="210"/>
      </w:pPr>
      <w:r>
        <w:rPr>
          <w:rFonts w:hint="eastAsia"/>
        </w:rPr>
        <w:t>现浇钢筋混凝土楼板</w:t>
      </w:r>
    </w:p>
    <w:p w14:paraId="0A28B9B3" w14:textId="37693740" w:rsidR="000504DD" w:rsidRDefault="00FE63BE" w:rsidP="000504DD">
      <w:pPr>
        <w:pStyle w:val="2"/>
      </w:pPr>
      <w:r>
        <w:rPr>
          <w:rFonts w:hint="eastAsia"/>
        </w:rPr>
        <w:t>卫生间楼面</w:t>
      </w:r>
    </w:p>
    <w:p w14:paraId="5A7969EB" w14:textId="2546163B" w:rsidR="00FE63BE" w:rsidRDefault="00FE63BE" w:rsidP="00FE63BE">
      <w:pPr>
        <w:pStyle w:val="3"/>
        <w:ind w:right="210"/>
      </w:pPr>
      <w:r>
        <w:rPr>
          <w:rFonts w:hint="eastAsia"/>
        </w:rPr>
        <w:t>10</w:t>
      </w:r>
      <w:r>
        <w:t>mm</w:t>
      </w:r>
      <w:r>
        <w:rPr>
          <w:rFonts w:hint="eastAsia"/>
        </w:rPr>
        <w:t>厚地砖面层，干水泥</w:t>
      </w:r>
      <w:proofErr w:type="gramStart"/>
      <w:r>
        <w:rPr>
          <w:rFonts w:hint="eastAsia"/>
        </w:rPr>
        <w:t>檫</w:t>
      </w:r>
      <w:proofErr w:type="gramEnd"/>
      <w:r>
        <w:rPr>
          <w:rFonts w:hint="eastAsia"/>
        </w:rPr>
        <w:t>缝</w:t>
      </w:r>
    </w:p>
    <w:p w14:paraId="0CCF9E0B" w14:textId="0B0C9799" w:rsidR="00FE63BE" w:rsidRDefault="00FE63BE" w:rsidP="00FE63BE">
      <w:pPr>
        <w:pStyle w:val="3"/>
        <w:ind w:right="210"/>
      </w:pPr>
      <w:r>
        <w:rPr>
          <w:rFonts w:hint="eastAsia"/>
        </w:rPr>
        <w:t>素水泥砂浆面（撒适量清水）</w:t>
      </w:r>
    </w:p>
    <w:p w14:paraId="36D0694E" w14:textId="0E48AC44" w:rsidR="00FE63BE" w:rsidRDefault="00FE63BE" w:rsidP="00FE63BE">
      <w:pPr>
        <w:pStyle w:val="3"/>
        <w:ind w:right="210"/>
      </w:pPr>
      <w:r>
        <w:rPr>
          <w:rFonts w:hint="eastAsia"/>
        </w:rPr>
        <w:t>30</w:t>
      </w:r>
      <w:r>
        <w:t>mm</w:t>
      </w:r>
      <w:r>
        <w:rPr>
          <w:rFonts w:hint="eastAsia"/>
        </w:rPr>
        <w:t>厚</w:t>
      </w:r>
      <w:r>
        <w:rPr>
          <w:rFonts w:hint="eastAsia"/>
        </w:rPr>
        <w:t>1</w:t>
      </w:r>
      <w:r>
        <w:t>:3</w:t>
      </w:r>
      <w:r>
        <w:rPr>
          <w:rFonts w:hint="eastAsia"/>
        </w:rPr>
        <w:t>干硬性水泥砂浆结合层（内</w:t>
      </w:r>
      <w:proofErr w:type="gramStart"/>
      <w:r>
        <w:rPr>
          <w:rFonts w:hint="eastAsia"/>
        </w:rPr>
        <w:t>掺建筑</w:t>
      </w:r>
      <w:proofErr w:type="gramEnd"/>
      <w:r>
        <w:rPr>
          <w:rFonts w:hint="eastAsia"/>
        </w:rPr>
        <w:t>胶）</w:t>
      </w:r>
    </w:p>
    <w:p w14:paraId="15055A6A" w14:textId="3E5599D4" w:rsidR="00FE63BE" w:rsidRDefault="00FE63BE" w:rsidP="00FE63BE">
      <w:pPr>
        <w:pStyle w:val="3"/>
        <w:ind w:right="210"/>
      </w:pPr>
      <w:r>
        <w:rPr>
          <w:rFonts w:hint="eastAsia"/>
        </w:rPr>
        <w:t>1.5</w:t>
      </w:r>
      <w:r>
        <w:t>mm</w:t>
      </w:r>
      <w:r>
        <w:rPr>
          <w:rFonts w:hint="eastAsia"/>
        </w:rPr>
        <w:t>厚合成高分子防水涂膜防水层，四周翻起</w:t>
      </w:r>
      <w:r>
        <w:rPr>
          <w:rFonts w:hint="eastAsia"/>
        </w:rPr>
        <w:t>150</w:t>
      </w:r>
      <w:r>
        <w:t>mm</w:t>
      </w:r>
      <w:r>
        <w:rPr>
          <w:rFonts w:hint="eastAsia"/>
        </w:rPr>
        <w:t>高</w:t>
      </w:r>
    </w:p>
    <w:p w14:paraId="74FB41A3" w14:textId="025196DC" w:rsidR="00FE63BE" w:rsidRDefault="00FE63BE" w:rsidP="00FE63BE">
      <w:pPr>
        <w:pStyle w:val="3"/>
        <w:ind w:right="210"/>
      </w:pPr>
      <w:r>
        <w:rPr>
          <w:rFonts w:hint="eastAsia"/>
        </w:rPr>
        <w:t>1:</w:t>
      </w:r>
      <w:r>
        <w:t xml:space="preserve">3 </w:t>
      </w:r>
      <w:r>
        <w:rPr>
          <w:rFonts w:hint="eastAsia"/>
        </w:rPr>
        <w:t>水泥砂浆</w:t>
      </w:r>
      <w:proofErr w:type="gramStart"/>
      <w:r>
        <w:rPr>
          <w:rFonts w:hint="eastAsia"/>
        </w:rPr>
        <w:t>找坡层</w:t>
      </w:r>
      <w:proofErr w:type="gramEnd"/>
      <w:r>
        <w:rPr>
          <w:rFonts w:hint="eastAsia"/>
        </w:rPr>
        <w:t>，坡向地漏，一次抹平</w:t>
      </w:r>
    </w:p>
    <w:p w14:paraId="292DCB70" w14:textId="631CBE07" w:rsidR="00FE63BE" w:rsidRDefault="00FE63BE" w:rsidP="00FE63BE">
      <w:pPr>
        <w:pStyle w:val="3"/>
        <w:ind w:right="210"/>
      </w:pPr>
      <w:r>
        <w:rPr>
          <w:rFonts w:hint="eastAsia"/>
        </w:rPr>
        <w:t>现浇钢筋混凝土楼板</w:t>
      </w:r>
    </w:p>
    <w:p w14:paraId="60B2EB08" w14:textId="331C2688" w:rsidR="009A5340" w:rsidRDefault="009A5340" w:rsidP="00FE63BE">
      <w:pPr>
        <w:pStyle w:val="3"/>
        <w:ind w:right="210"/>
      </w:pPr>
      <w:r>
        <w:rPr>
          <w:rFonts w:hint="eastAsia"/>
        </w:rPr>
        <w:t>20</w:t>
      </w:r>
      <w:r>
        <w:t>mm</w:t>
      </w:r>
      <w:r>
        <w:rPr>
          <w:rFonts w:hint="eastAsia"/>
        </w:rPr>
        <w:t>厚板底粉刷抹灰</w:t>
      </w:r>
      <w:bookmarkStart w:id="0" w:name="_GoBack"/>
      <w:bookmarkEnd w:id="0"/>
    </w:p>
    <w:p w14:paraId="791B475E" w14:textId="2CE01513" w:rsidR="009A5340" w:rsidRDefault="009A5340" w:rsidP="009A5340">
      <w:pPr>
        <w:pStyle w:val="2"/>
      </w:pPr>
      <w:r>
        <w:rPr>
          <w:rFonts w:hint="eastAsia"/>
        </w:rPr>
        <w:t>屋面做法</w:t>
      </w:r>
    </w:p>
    <w:p w14:paraId="2A19C1E4" w14:textId="5BCB3D38" w:rsidR="009A5340" w:rsidRDefault="009A5340" w:rsidP="009A5340">
      <w:pPr>
        <w:pStyle w:val="3"/>
        <w:ind w:right="210"/>
      </w:pPr>
      <w:r>
        <w:rPr>
          <w:rFonts w:hint="eastAsia"/>
        </w:rPr>
        <w:t>20</w:t>
      </w:r>
      <w:r>
        <w:t>mm</w:t>
      </w:r>
      <w:r>
        <w:rPr>
          <w:rFonts w:hint="eastAsia"/>
        </w:rPr>
        <w:t>厚</w:t>
      </w:r>
      <w:r>
        <w:rPr>
          <w:rFonts w:hint="eastAsia"/>
        </w:rPr>
        <w:t>1</w:t>
      </w:r>
      <w:r>
        <w:t>:3</w:t>
      </w:r>
      <w:r>
        <w:rPr>
          <w:rFonts w:hint="eastAsia"/>
        </w:rPr>
        <w:t>水泥砂浆找平</w:t>
      </w:r>
    </w:p>
    <w:p w14:paraId="1EF87A11" w14:textId="73E07B99" w:rsidR="009A5340" w:rsidRDefault="009A5340" w:rsidP="009A5340">
      <w:pPr>
        <w:pStyle w:val="3"/>
        <w:ind w:right="210"/>
      </w:pPr>
      <w:r>
        <w:rPr>
          <w:rFonts w:hint="eastAsia"/>
        </w:rPr>
        <w:t>4</w:t>
      </w:r>
      <w:r>
        <w:t>mm</w:t>
      </w:r>
      <w:r>
        <w:rPr>
          <w:rFonts w:hint="eastAsia"/>
        </w:rPr>
        <w:t>厚高分子防水卷材</w:t>
      </w:r>
    </w:p>
    <w:p w14:paraId="05F294C5" w14:textId="4C566EDE" w:rsidR="009A5340" w:rsidRDefault="009A5340" w:rsidP="009A5340">
      <w:pPr>
        <w:pStyle w:val="3"/>
        <w:ind w:right="210"/>
      </w:pPr>
      <w:r>
        <w:rPr>
          <w:rFonts w:hint="eastAsia"/>
        </w:rPr>
        <w:t>20</w:t>
      </w:r>
      <w:r>
        <w:t>mm</w:t>
      </w:r>
      <w:r>
        <w:rPr>
          <w:rFonts w:hint="eastAsia"/>
        </w:rPr>
        <w:t>厚</w:t>
      </w:r>
      <w:r>
        <w:rPr>
          <w:rFonts w:hint="eastAsia"/>
        </w:rPr>
        <w:t>1</w:t>
      </w:r>
      <w:r>
        <w:t>:3</w:t>
      </w:r>
      <w:r>
        <w:rPr>
          <w:rFonts w:hint="eastAsia"/>
        </w:rPr>
        <w:t>水泥砂浆找平</w:t>
      </w:r>
    </w:p>
    <w:p w14:paraId="2AE80820" w14:textId="60C35C23" w:rsidR="009A5340" w:rsidRDefault="009A5340" w:rsidP="009A5340">
      <w:pPr>
        <w:pStyle w:val="3"/>
        <w:ind w:right="210"/>
      </w:pPr>
      <w:r>
        <w:rPr>
          <w:rFonts w:hint="eastAsia"/>
        </w:rPr>
        <w:t>60</w:t>
      </w:r>
      <w:r>
        <w:t>mm</w:t>
      </w:r>
      <w:r>
        <w:rPr>
          <w:rFonts w:hint="eastAsia"/>
        </w:rPr>
        <w:t>厚憎水珍珠岩保温层</w:t>
      </w:r>
    </w:p>
    <w:p w14:paraId="41B2936D" w14:textId="1D50032A" w:rsidR="009A5340" w:rsidRDefault="009A5340" w:rsidP="009A5340">
      <w:pPr>
        <w:pStyle w:val="3"/>
        <w:ind w:right="210"/>
      </w:pPr>
      <w:r>
        <w:rPr>
          <w:rFonts w:hint="eastAsia"/>
        </w:rPr>
        <w:t>钢筋混凝土楼板</w:t>
      </w:r>
    </w:p>
    <w:p w14:paraId="219623F9" w14:textId="4D4B76E3" w:rsidR="009A5340" w:rsidRPr="009A5340" w:rsidRDefault="009A5340" w:rsidP="009A5340">
      <w:pPr>
        <w:pStyle w:val="3"/>
        <w:ind w:right="210"/>
        <w:rPr>
          <w:rFonts w:hint="eastAsia"/>
        </w:rPr>
      </w:pPr>
      <w:r>
        <w:rPr>
          <w:rFonts w:hint="eastAsia"/>
        </w:rPr>
        <w:t>20</w:t>
      </w:r>
      <w:r>
        <w:t>mm</w:t>
      </w:r>
      <w:r>
        <w:rPr>
          <w:rFonts w:hint="eastAsia"/>
        </w:rPr>
        <w:t>厚板底粉刷抹灰</w:t>
      </w:r>
    </w:p>
    <w:sectPr w:rsidR="009A5340" w:rsidRPr="009A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3CD"/>
    <w:multiLevelType w:val="multilevel"/>
    <w:tmpl w:val="D018A826"/>
    <w:numStyleLink w:val="1"/>
  </w:abstractNum>
  <w:abstractNum w:abstractNumId="1" w15:restartNumberingAfterBreak="0">
    <w:nsid w:val="17043B8C"/>
    <w:multiLevelType w:val="multilevel"/>
    <w:tmpl w:val="D018A826"/>
    <w:numStyleLink w:val="1"/>
  </w:abstractNum>
  <w:abstractNum w:abstractNumId="2" w15:restartNumberingAfterBreak="0">
    <w:nsid w:val="287B27FA"/>
    <w:multiLevelType w:val="multilevel"/>
    <w:tmpl w:val="D018A826"/>
    <w:styleLink w:val="1"/>
    <w:lvl w:ilvl="0">
      <w:start w:val="1"/>
      <w:numFmt w:val="decimal"/>
      <w:pStyle w:val="10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pStyle w:val="3"/>
      <w:lvlText w:val="%3)"/>
      <w:lvlJc w:val="left"/>
      <w:pPr>
        <w:ind w:left="2325" w:hanging="62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3" w15:restartNumberingAfterBreak="0">
    <w:nsid w:val="310846B3"/>
    <w:multiLevelType w:val="multilevel"/>
    <w:tmpl w:val="D018A826"/>
    <w:numStyleLink w:val="1"/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CA"/>
    <w:rsid w:val="000504DD"/>
    <w:rsid w:val="0033730F"/>
    <w:rsid w:val="003E6C29"/>
    <w:rsid w:val="0040170D"/>
    <w:rsid w:val="00406311"/>
    <w:rsid w:val="00547EC1"/>
    <w:rsid w:val="007F47A7"/>
    <w:rsid w:val="00840B2C"/>
    <w:rsid w:val="00897C7C"/>
    <w:rsid w:val="008E0A99"/>
    <w:rsid w:val="009A5340"/>
    <w:rsid w:val="009D264C"/>
    <w:rsid w:val="00A90FCA"/>
    <w:rsid w:val="00CA4B97"/>
    <w:rsid w:val="00CC01D0"/>
    <w:rsid w:val="00E463C3"/>
    <w:rsid w:val="00EB17FB"/>
    <w:rsid w:val="00F65163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F74F"/>
  <w15:chartTrackingRefBased/>
  <w15:docId w15:val="{9615D3EA-A5CE-4390-A10F-420C8117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F65163"/>
    <w:pPr>
      <w:keepNext/>
      <w:keepLines/>
      <w:numPr>
        <w:numId w:val="5"/>
      </w:numPr>
      <w:spacing w:beforeLines="50" w:before="50" w:line="360" w:lineRule="auto"/>
      <w:outlineLvl w:val="0"/>
    </w:pPr>
    <w:rPr>
      <w:rFonts w:eastAsia="宋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163"/>
    <w:pPr>
      <w:keepNext/>
      <w:keepLines/>
      <w:numPr>
        <w:ilvl w:val="1"/>
        <w:numId w:val="5"/>
      </w:numPr>
      <w:spacing w:before="120"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link w:val="30"/>
    <w:uiPriority w:val="9"/>
    <w:unhideWhenUsed/>
    <w:qFormat/>
    <w:rsid w:val="00CC01D0"/>
    <w:pPr>
      <w:keepNext/>
      <w:keepLines/>
      <w:numPr>
        <w:ilvl w:val="2"/>
        <w:numId w:val="5"/>
      </w:numPr>
      <w:ind w:rightChars="100"/>
      <w:outlineLvl w:val="2"/>
    </w:pPr>
    <w:rPr>
      <w:rFonts w:eastAsia="宋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A7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F65163"/>
    <w:rPr>
      <w:rFonts w:eastAsia="宋体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F65163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547EC1"/>
    <w:rPr>
      <w:rFonts w:eastAsia="宋体"/>
      <w:bCs/>
      <w:szCs w:val="32"/>
    </w:rPr>
  </w:style>
  <w:style w:type="numbering" w:customStyle="1" w:styleId="1">
    <w:name w:val="样式1"/>
    <w:uiPriority w:val="99"/>
    <w:rsid w:val="00CC01D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典源 李</dc:creator>
  <cp:keywords/>
  <dc:description/>
  <cp:lastModifiedBy>典源 李</cp:lastModifiedBy>
  <cp:revision>9</cp:revision>
  <dcterms:created xsi:type="dcterms:W3CDTF">2019-04-03T01:10:00Z</dcterms:created>
  <dcterms:modified xsi:type="dcterms:W3CDTF">2019-04-03T02:14:00Z</dcterms:modified>
</cp:coreProperties>
</file>