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桩承台计算_序号101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承台高：1750mm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1155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5.6×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134.4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2000000.1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2000000.0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【4】SATWE标准组合:1.00*恒+1.00*风y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N=3833.6kN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=-40.4kN.m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=18.1kN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=53.5kN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1301.20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1345.98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1264.20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1308.98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1268.20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1312.99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3968.0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1322.7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【19】SATWE标准组合:1.00*恒+1.00*活-0.60*风y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N=5125.9kN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=20.4kN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=29.0kN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1708.09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1752.87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1706.76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1751.55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1711.05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1755.84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5260.3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1753.4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N=3784.1kN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=-107.4kN.m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=102.7kN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1323.40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1368.18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1230.89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1275.68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1229.84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1274.62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3918.5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1306.2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N=5268.7kN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=78.9kN.m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=9.3kN.m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=23.2kN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=-27.6kN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1710.71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1755.49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1774.34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1819.12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1783.68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1828.47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5403.1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1801.0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【54】SATWE基本组合:1.20*恒+1.40*活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N=6166.8kN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=-19.0kN.m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=24.9kN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=49.0kN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134.4×1.20=   161.2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2066.56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2120.30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2047.52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2101.27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2052.75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2106.49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6328.1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2109.4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a、角桩冲切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=0.26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1066.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=1.21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524.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=0.31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1039.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=1.10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下部：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1.21×(2× 1066.+  450.)×tan(1.05/2)×0.9208* 1.433× 1700.×1e-3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4029.30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2066.56×1.00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)×tan(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1.10×(2× 1066.+  524.)×tan(1.05/2)×0.9208* 1.433× 1700.×1e-3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3714.23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2066.56×1.00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b、抗剪切计算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1750.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左侧：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\s\up0(α)\s\do2(left)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0.83*1.75/(0.26+1.0)* 2236.* 1700.*1.4329*1.e-3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6242.41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2066.56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1750.00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\s\up0(α)\s\do2(up)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605.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0.83*1.75/(0.36+1.0)* 1735.* 1700.*1.4329*1.e-3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4517.73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2066.56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1750.00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下侧：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\s\up0(α)\s\do2(left)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27.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\s\up0(b0)\s\do2()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0.92*1.75/(0.25+1.0)* 2908.* 1700.*1.4329*1.e-3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8213.76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2066.56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1750mm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c、承台板配筋计算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=2066.56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2000.    c 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M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-0.433*c)/3 =    1168.91 kN.m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2122.21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\s\up0(D)\s\do2(is)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727.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【55】SATWE基本组合:1.35*恒+0.98*活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N=6390.9kN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=-20.0kN.m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=26.7kN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=52.2kN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134.4×1.35=   181.4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2141.84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2202.30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2121.70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2182.16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2127.40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2187.85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6572.3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2190.8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a、角桩冲切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=0.26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1066.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=1.21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524.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=0.31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1039.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=1.10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下部：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1.21×(2× 1066.+  450.)×tan(1.05/2)×0.9208* 1.433× 1700.×1e-3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4029.30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2141.84×1.00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)×tan(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1.10×(2× 1066.+  524.)×tan(1.05/2)×0.9208* 1.433× 1700.×1e-3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3714.23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2141.84×1.00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b、抗剪切计算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1750.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左侧：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\s\up0(α)\s\do2(left)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0.83*1.75/(0.26+1.0)* 2236.* 1700.*1.4329*1.e-3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6242.41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2141.84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1750.00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\s\up0(α)\s\do2(up)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605.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0.83*1.75/(0.36+1.0)* 1735.* 1700.*1.4329*1.e-3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4517.73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2141.84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1750.00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下侧：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\s\up0(α)\s\do2(left)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27.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\s\up0(b0)\s\do2()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0.92*1.75/(0.25+1.0)* 2908.* 1700.*1.4329*1.e-3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8213.76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2141.84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1750mm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c、承台板配筋计算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=2141.84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2000.    c 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M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-0.433*c)/3 =    1211.50 kN.m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2199.52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\s\up0(D)\s\do2(is)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727.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1752.87 (19)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1345.98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1755.49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1368.18 (44)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1751.55 (19)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1308.98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1819.12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1275.68 (44)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1755.84 (19)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1312.99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1828.47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1274.62 (44)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桩平均反力最大值1753.42 (非震)(Load 19)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桩平均反力最小值1322.65 (非震)(Load 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桩平均反力最大值1801.03 (震)(Load 45)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桩平均反力最小值1306.16 (震)(Load 44)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1:  抗力4029.30 kN  冲切力2141.84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：1700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2:  抗力3714.23 kN  冲切力2141.84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：1700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1左边： 抗力6242.41kN  剪力2141.84kN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：1700mm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2上边： 抗力4517.73kN  剪力2141.84kN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：1700mm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承台高1750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弯矩1211.50 kN.m  计算钢筋面积2200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Load： 55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配筋宽度727 mm 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每边受弯筋 AS=  2200.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钢筋级别:     HRB400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桩承台计算_序号101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