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桩承台计算_序号105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N=4785.2kN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=95.1kN.m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=-51.0kN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1521.89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1572.27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1647.64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1698.03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1615.70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1666.08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4936.4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【13】SATWE标准组合:1.00*恒-1.00*风y右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N=4790.9kN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=-46.5kN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1535.20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1585.58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1705.48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1600.64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1651.02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4942.1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1647.4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N=6355.8kN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2082.28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2132.67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2157.54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2207.92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2116.01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2166.39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6507.0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【34】SATWE标准组合:1.00*恒+1.00*活+0.60*风y右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N=6352.4kN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=56.1kN.m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2074.30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2124.68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2153.06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2203.45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2125.04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2175.42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6503.6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2167.9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N=6062.6kN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1984.44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2034.82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1969.08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2019.47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2109.09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6213.8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2071.3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N=5146.0kN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=79.0kN.m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1654.53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1704.91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1852.81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1903.19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1638.65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1689.04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5297.1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1765.7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N=6106.8kN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2086.32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2136.70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2034.22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1986.27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2036.65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6258.0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2086.0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N=5101.8kN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=192.2kN.m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=-84.4kN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1787.67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1811.86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5252.9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1751.0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N=7765.5kN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=88.5kN.m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=-37.5kN.m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=-61.4kN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2520.38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2580.84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2647.58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2708.04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2597.56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2658.02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7946.9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2649.0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2647.58×1.00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2647.58×1.00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2647.58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2647.58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=2647.58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1056.30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3104.93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N=7962.4kN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=-39.1kN.m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=-26.9kN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2584.78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2652.80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2714.91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2782.93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2662.75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2730.77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8166.5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2722.2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=0.26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3370.56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2714.91×1.00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1.22×(2× 1499.+  274.)×tan(1.05/2)×0.9750* 1.433× 1050.×1e-3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3312.91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2714.91×1.00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0.93*1.75/(0.25+1.0)* 2698.*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5308.79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2714.91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1100.00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0.93*1.75/(0.30+1.0)* 2145.* 1050.*1.4329*1.e-3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4056.35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2714.91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=2714.91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1083.16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3183.89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2132.67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1572.27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2136.70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1603.02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2207.92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1698.03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2084.61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1838.05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2175.42 (34)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1651.02 (13)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2159.48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1689.04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桩平均反力最大值2168.99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桩平均反力最小值1645.46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桩平均反力最大值2085.99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桩平均反力最小值1750.98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抗力3370.56 kN  冲切力2714.91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抗力3312.91 kN  冲切力2714.91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抗力5308.79kN  剪力2714.91kN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抗力4056.35kN  剪力2714.91kN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承台高1100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弯矩1083.16 kN.m  计算钢筋面积3184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3184.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桩承台计算_序号105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