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桩承台计算_序号15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承台上段高：600mm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承台下段高：900mm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9.0×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216.0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4000000.0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4000000.0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【4】SATWE标准组合:1.00*恒+1.00*风y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N=6016.5kN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=-23.2kN.m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=29.9kN.m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=95.0kN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1490.85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1544.85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1502.44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1556.44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1505.82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1559.82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1517.40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1571.40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6232.5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1558.1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【12】SATWE标准组合:1.00*恒+1.00*风y右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N=6012.6kN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=41.8kN.m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=103.0kN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1489.70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1543.70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1495.72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1549.72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1510.60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1564.60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1516.62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1570.62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6228.6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1557.2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【19】SATWE标准组合:1.00*恒+1.00*活-0.60*风y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N=7630.6kN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=20.3kN.m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=32.9kN.m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=105.3kN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=-28.5kN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1904.50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1958.50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1894.36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1948.36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1920.94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1974.94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1910.80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1964.80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7846.6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1961.6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【35】SATWE标准组合:1.00*恒+1.00*活-0.60*风y右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N=7632.9kN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=13.6kN.m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=25.8kN.m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=100.6kN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=-24.0kN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1905.19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1959.19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1898.39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1952.39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1918.07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1972.07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1911.26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1965.26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7848.9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1962.2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【42】SATWE标准组合:1.00*恒+0.50*活+0.20*风x+1.00*地x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N=6500.5kN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=131.3kN.m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=169.0kN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=-13.0kN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1594.68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1648.68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1589.96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1643.96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1660.31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1714.31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1655.59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1709.59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6716.5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1679.1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【43】SATWE标准组合:1.00*恒+0.50*活-0.20*风x-1.00*地x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N=7193.4kN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=-68.5kN.m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=31.3kN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=-20.9kN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1815.14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1869.14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1815.82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1869.82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1780.90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1834.90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1781.58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1835.58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7409.4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1852.4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N=6495.8kN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=-89.6kN.m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=26.4kN.m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=96.6kN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=49.1kN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1594.95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1648.95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1639.73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1693.73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1608.16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1662.16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1652.94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1706.94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6711.8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1677.9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N=7198.2kN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=97.6kN.m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=36.4kN.m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=103.7kN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=-82.9kN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1814.87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1868.87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1766.05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1820.05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1833.05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1887.05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1784.23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1838.23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7414.2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1853.6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【46】SATWE标准组合:1.00*恒+0.50*活+0.20*风x左+1.00*地x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N=6498.0kN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=129.8kN.m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=168.0kN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1593.91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1647.91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1590.18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1644.18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1658.80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1712.80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1655.07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1709.07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6714.0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1678.5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【47】SATWE标准组合:1.00*恒+0.50*活-0.20*风x左-1.00*地x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N=7196.0kN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=-67.0kN.m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=32.3kN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=-22.2kN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1815.91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1869.91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1815.59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1869.59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1782.42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1836.42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1782.11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1836.11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7412.0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1853.0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【52】SATWE标准组合:1.00*恒+0.50*活+0.20*风y右+1.00*地y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N=6495.0kN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=-87.3kN.m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=28.8kN.m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=98.2kN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=47.6kN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1594.72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1648.72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1638.39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1692.39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1609.12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1663.12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1652.78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1706.78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6711.0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1677.8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【53】SATWE标准组合:1.00*恒+0.50*活-0.20*风y右-1.00*地y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N=7199.0kN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=95.4kN.m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=34.0kN.m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=102.1kN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=-81.4kN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1815.10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1869.10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1767.39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1821.39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1832.10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1886.10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1784.39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1838.39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7415.0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1853.7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【55】SATWE基本组合:1.35*恒+0.98*活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N=9678.5kN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=43.3kN.m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=138.4kN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=-23.0kN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216.0×1.35=   291.6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2410.14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2483.04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2407.47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2480.37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2431.80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2504.70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2429.13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2502.03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9970.1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2492.5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台阶1  H =  900.00 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采用“桩基规范”5.9.8条,公式如下：</w:t>
      </w:r>
    </w:p>
    <w:p>
      <w:pPr>
        <w:ind w:firstLineChars="6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</w:pPr>
      <w:r>
        <w:rPr>
</w:rPr>
        <w:t xml:space="preserve">≤[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\s\up0(β)\s\do2(1x)(\s\up0(c)\s\do2(2)+\s\up0(a)\s\do2(1y)/2)+\s\up0(β)\s\do2(1y)(\s\up0(c)\s\do2(1)+\s\up0(a)\s\do2(1x)/2)]\s\up0(β)\s\do2(hp)\s\up0(f)\s\do2(t)\s\up0(h)\s\do2(0)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\s\up0(β)\s\do2(lx)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(0.56,\s\up0(λ)\s\do2(1x) + 0.2)    </w:instrText>
      </w:r>
      <w:r>
        <w:fldChar w:fldCharType="end"/>
      </w:r>
      <w:pPr>
</w:pPr>
      <w:r>
        <w:rPr>
</w:rPr>
        <w:t xml:space="preserve">,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\s\up0(β)\s\do2(ly)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(0.56,\s\up0(λ)\s\do2(1y) + 0.2)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角桩No.=1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850.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=1.1768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1.177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=0.99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3260.77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2410.14(×1.00)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850.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=1.1768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1.177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=0.99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3260.77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2431.80(×1.00)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850.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=1.1768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1.177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=0.99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3260.77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2429.13(×1.00)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角桩No.=4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850.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=1.1768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1.177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=0.99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3260.77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2407.47(×1.00)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b、柱冲切计算：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采用“桩基规范”5.9.7条,公式如下：</w:t>
      </w:r>
    </w:p>
    <w:p>
      <w:pPr>
        <w:ind w:firstLineChars="6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\s\up0(F)\s\do2(l)</w:instrText>
      </w:r>
      <w:r>
        <w:fldChar w:fldCharType="end"/>
      </w:r>
      <w:pPr>
</w:pPr>
      <w:r>
        <w:rPr>
</w:rPr>
        <w:t xml:space="preserve">≤2[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\s\up0(β)\s\do2(0x)(\s\up0(b)\s\do2(c)+\s\up0(a)\s\do2(0y))+\s\up0(β)\s\do2(0y)(\s\up0(h)\s\do2(c)+\s\up0(a)\s\do2(0x))]\s\up0(β)\s\do2(hp)\s\up0(f)\s\do2(t)\s\up0(h)\s\do2(0)</w:instrText>
      </w:r>
      <w:r>
        <w:fldChar w:fldCharType="end"/>
      </w:r>
    </w:p>
    <w:p>
      <w:pPr>
        <w:ind w:firstLineChars="6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\s\up0(β)\s\do2(0x)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(0.84,\s\up0(λ)\s\do2(x) + 0.2)</w:instrText>
      </w:r>
      <w:r>
        <w:fldChar w:fldCharType="end"/>
      </w:r>
      <w:pPr>
</w:pPr>
      <w:r>
        <w:rPr>
</w:rPr>
        <w:t xml:space="preserve">,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\s\up0(β)\s\do2(0y)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(0.84,\s\up0(λ)\s\do2(y) + 0.2)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截面净高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=1450.mm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X正方向: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=0.276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X负方向: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=0.276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Y正方向: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=0.276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Y负方向: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=0.276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1.77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1.77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=0.942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\s\up0(Q)\s\do2(cc)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=16577.45 kN 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9678.55 × 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采用“桩基规范”5.9.9条,公式如下：</w:t>
      </w:r>
    </w:p>
    <w:p>
      <w:pPr>
        <w:ind w:firstLineChars="600"/>
        <w:spacing w:beforeLines="113" w:afterLines="113" w:line="113"/>
        <w:jc w:val="left"/>
      </w:pPr>
      <w:pPr>
</w:pPr>
      <w:r>
        <w:rPr>
</w:rPr>
        <w:t xml:space="preserve">V&lt;=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pPr>
</w:pPr>
      <w:r>
        <w:rPr>
</w:rPr>
        <w:t xml:space="preserve">a=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(1.75,\s\up0(λ)\s\do2(x) + 1)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</w:pPr>
      <w:r>
        <w:rPr>
</w:rPr>
        <w:t xml:space="preserve">=(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(800,\s\up0(h)\s\do2(0))</w:instrText>
      </w:r>
      <w:r>
        <w:fldChar w:fldCharType="end"/>
      </w:r>
      <w:pPr>
</w:pPr>
      <w:r>
        <w:rPr>
</w:rPr>
        <w:t xml:space="preserve">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\s\up0()\s\up2(1/4)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802.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=0.276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=0.862*[1.75/(0.276+1.0)]*2545.*1450.*1.4329*1.e-3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6250.4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4817.61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=0.276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=0.862*[1.75/(0.276+1.0)]*2545.*1450.*1.4329*1.e-3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6250.4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4860.93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=0.276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=0.862*[1.75/(0.276+1.0)]*2545.*1450.*1.4329*1.e-3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6250.4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4841.94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=0.276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=0.862*[1.75/(0.276+1.0)]*2545.*1450.*1.4329*1.e-3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6250.4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4836.60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台阶2  H = 1500.00 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b、柱冲切计算：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截面净高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=1450.mm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X正方向: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X负方向: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Y正方向: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Y负方向: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700.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700.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1.65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1.65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=0.942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\s\up0(Q)\s\do2(cc)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=14813.30 kN 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9678.55 × 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803.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=0.862*[1.75/(0.310+1.0)]*2545.*1450.*1.4329*1.e-3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6085.9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4817.61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=0.862*[1.75/(0.310+1.0)]*2545.*1450.*1.4329*1.e-3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6085.9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4860.93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=0.862*[1.75/(0.310+1.0)]*2545.*1450.*1.4329*1.e-3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6085.9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4841.94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=0.862*[1.75/(0.310+1.0)]*2545.*1450.*1.4329*1.e-3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6085.9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4836.60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 900mm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2阶高：  600mm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3、承台板抗弯计算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X方向配筋计算：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3131.45*1.00=  3131.45    X = -350.    H = 1450.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3131.45/(0.9*1450.0*360.0)/3.0=  2221.8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3159.61*1.00=  3159.61    X =  350.    H = 1450.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3159.61/(0.9*1450.0*360.0)/3.0=  2241.8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3159.61*1.00=  3159.61    X =  350.    H = 1450.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3159.61/(0.9*1450.0*360.0)/3.0=  2241.8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Y方向配筋计算：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3147.26*1.00=   3147.26    Y = -350.    H = 1450.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3147.26/(0.9*1450.0*360.0)/3.0=  2233.1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3143.79*1.00=   3143.79    Y =  350.    H = 1450.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3143.79/(0.9*1450.0*360.0)/3.0=  2230.6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3147.26*1.00=   3147.26    Y = -350.    H = 1450.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3147.26/(0.9*1450.0*360.0)/3.0=  2233.1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计算的钢筋面积：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2242.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2233.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1959.19 (35)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1543.70 (12)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1869.91 (47)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1647.91 (46)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1952.39 (35)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1549.72 (12)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1869.82 (43)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1643.96 (42)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1974.94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1559.82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1887.05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1662.16 (44)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1965.26 (35)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1570.62 (12)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1838.39 (53)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1706.78 (52)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桩平均反力最大值1962.23 (非震)(Load 35)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桩平均反力最小值1557.16 (非震)(Load 12)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桩平均反力最大值1853.74 (震)(Load 53)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桩平均反力最小值1677.75 (震)(Load 52)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1:  抗力3260.77 kN  冲切力2410.14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：850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2:  抗力3260.77 kN  冲切力2431.80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：850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3:  抗力3260.77 kN  冲切力2429.13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：850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4:  抗力3260.77 kN  冲切力2407.47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：850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抗力14813.30 kN  冲切力9678.55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：1450 mm  Load：55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1左边： 抗力6085.87kN  剪力4817.61kN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：1450mm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2右边： 抗力6085.87kN  剪力4860.93kN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：1450mm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3上边： 抗力6085.87kN  剪力4841.94kN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：1450mm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4下边： 抗力6085.87kN  剪力4836.60kN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：1450mm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一阶高900 二阶高600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X方向：弯矩3159.61 kN.m  计算钢筋面积2242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Load： 55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Y方向：弯矩3147.26 kN.m  计算钢筋面积2233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Load： 55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1920.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1920.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原钢筋x方向配筋量不满足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原钢筋y方向配筋量不满足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18@100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18@100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桩承台计算_序号15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