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桩承台计算_序号17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【12】SATWE标准组合:1.00*恒+1.00*风y右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N=1071.9kN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1071.94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1125.94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1125.9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1125.9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【35】SATWE标准组合:1.00*恒+1.00*活-0.60*风y右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N=1431.0kN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1431.04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1485.04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1485.0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1485.0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N=1175.5kN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=21.0kN.m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1175.45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1229.45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1229.5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1229.5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N=1335.4kN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=-24.3kN.m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1335.42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1389.42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1389.4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1389.4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1485.04 (35)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1125.94 (12)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1389.42 (43)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1229.45 (42)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桩平均反力最大值1485.04 (非震)(Load 35)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桩平均反力最小值1125.94 (非震)(Load 12)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桩平均反力最大值1389.42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桩平均反力最小值1229.45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桩承台计算_序号17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