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9.0×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216.0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N=4657.6kN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1172.62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1226.62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1156.20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1210.20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1223.43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4873.6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1218.4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N=6034.6kN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1514.81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1506.25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1511.04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1502.48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6250.6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1562.6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N=4922.8kN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1210.24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1264.24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1257.15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1204.23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5138.8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1284.7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N=5828.5kN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1433.70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1480.55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1534.55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1432.73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6044.5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1511.1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N=7363.4kN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216.0×1.20=   259.2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1843.21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1908.01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1843.08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1907.88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1838.60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1903.40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1903.27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7622.6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1905.6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 900.00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       角桩冲切不足，增加承台台阶高度。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 950.00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=0.8000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1884.75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1843.21(×1.00)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=0.8000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1884.75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1838.60(×1.00)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=0.8000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1884.75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1838.47(×1.00)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450.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900.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=0.8000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0.800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=0.99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1884.75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1843.08(×1.00)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柱冲切不足,增加承台台阶高度。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1000.00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=0.474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 7677.47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7363.36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抗剪计算不足,增加承台台阶高度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1050.00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=0.946*[1.75/(0.450+1.0)]*2310.*1000.*1.4329*1.e-3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3778.0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3686.29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=0.946*[1.75/(0.450+1.0)]*2310.*1000.*1.4329*1.e-3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3778.0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3677.07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=0.946*[1.75/(0.450+1.0)]*2310.*1000.*1.4329*1.e-3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3778.0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3681.81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=0.946*[1.75/(0.450+1.0)]*2310.*1000.*1.4329*1.e-3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3778.0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3681.56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450mm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2396.09*1.00=  2396.09    X = -350.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2396.09/(0.9*1000.0*360.0)/3.0=  2465.1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2390.10*1.00=  2390.10    X =  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2390.10/(0.9*1000.0*360.0)/3.0=  2458.9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2396.09*1.00=  2396.09    X = -350.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2396.09/(0.9*1000.0*360.0)/3.0=  2465.1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2393.17*1.00=   2393.17    Y = -350.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2393.17/(0.9*1000.0*360.0)/3.0=  2462.1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2393.01*1.00=   2393.01    Y =  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2393.01/(0.9*1000.0*360.0)/3.0=  2461.9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2393.17*1.00=   2393.17    Y = -350.    H = 1000.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2393.17/(0.9*1000.0*360.0)/3.0=  2462.1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2465.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2462.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N=7605.0kN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=-9.8kN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216.0×1.35=   291.6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1903.92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1976.82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1903.47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1976.37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1899.05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1971.95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1898.60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1971.50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7896.6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1974.2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 抗剪计算不足,增加承台台阶高度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ff"/>
          <w:shd w:val="clear" w:color="auto" w:fill="ffffff"/>
        </w:rPr>
        <w:t xml:space="preserve">新台阶高: 1100.00 mm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3807.39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3797.64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3802.97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=0.429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=0.934*[1.75/(0.429+1.0)]*2343.*1050.*1.4329*1.e-3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4034.2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3802.07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500mm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1568.81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1213.39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1535.52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1264.24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1560.25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1226.62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1487.70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1311.15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1565.04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1210.20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1534.55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1258.23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1556.48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1223.43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1486.73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1305.14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桩平均反力最大值1562.65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桩平均反力最小值1218.41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桩平均反力最大值1511.13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桩平均反力最小值1284.69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抗力1884.75 kN  冲切力1843.21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：900 mm   (Load:54)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抗力1884.75 kN  冲切力1838.60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：900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抗力1884.75 kN  冲切力1838.47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：900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抗力1884.75 kN  冲切力1843.08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：900 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抗力4034.22kN  剪力3807.39kN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H+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抗力3778.05kN  剪力3677.07kN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抗力3778.05kN  剪力3681.81kN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抗力3778.05kN  剪力3681.56kN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(Load:54)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承台高500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X方向：弯矩2396.09 kN.m  计算钢筋面积2465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Y方向：弯矩2393.17 kN.m  计算钢筋面积2462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54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