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桩承台计算_序号45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【11】SATWE标准组合:1.00*恒-1.00*风y左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N=1854.2kN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1854.19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1878.19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1878.2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1878.2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【30】SATWE标准组合:1.00*恒+1.00*活+0.60*风y左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N=2207.0kN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2206.96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2230.96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2231.0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2231.0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N=1937.7kN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1937.72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1961.72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1961.7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1961.7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N=2133.6kN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2133.64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2157.64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2157.6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2157.6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2230.96 (30)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1878.19 (11)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2157.64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1961.72 (42)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桩平均反力最大值2230.96 (非震)(Load 30)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桩平均反力最小值1878.19 (非震)(Load 11)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桩平均反力最大值2157.64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桩平均反力最小值1961.72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桩承台计算_序号45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