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桩承台计算_序号70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400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【4】SATWE标准组合:1.00*恒+1.00*风y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N=1813.7kN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1813.73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1837.73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1837.7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1837.7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【19】SATWE标准组合:1.00*恒+1.00*活-0.60*风y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N=2339.9kN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=42.6kN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2339.88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2363.88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2363.9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2363.9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N=2140.3kN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=46.2kN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2140.29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2164.29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N=2021.1kN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=-21.6kN.m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=-30.3kN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2021.05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2045.1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2045.1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2363.88 (19)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1837.73 (4)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2164.29 (48)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2045.05 (49)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桩平均反力最大值2363.88 (非震)(Load 19)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桩平均反力最小值1837.73 (非震)(Load 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桩平均反力最大值2164.29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桩平均反力最小值2045.05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桩承台计算_序号70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