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承台下段高：850mm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4.5×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108.0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N=3421.4kN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1716.35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1770.35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1705.02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1759.02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3529.4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1764.7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N=4643.0kN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2329.42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2383.42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2313.56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2367.56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4751.0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2375.5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N=3337.6kN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1670.81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1724.81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1666.80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1720.80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3445.6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1722.8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N=4818.6kN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=-53.5kN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2421.01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2475.01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2397.56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2451.56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4926.6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2463.3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N=5577.2kN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108.0×1.20=   129.6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2798.21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2863.01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2778.95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2843.75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5706.8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2853.4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1119.28*1.00=  1119.28    X = -350.    H = 1350.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1119.28/(0.9*1350.0*360.0)/1.5=  1706.0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1111.58*1.00=  1111.58    X =  350.    H = 1350.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1111.58/(0.9*1350.0*360.0)/1.5=  1694.2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1119.28*1.00=  1119.28    X = -350.    H = 1350.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1119.28/(0.9*1350.0*360.0)/1.5=  1706.0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1706.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N=5770.0kN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108.0×1.20=   129.6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2894.90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2959.70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2875.09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2939.89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5899.6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2949.8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552.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3117.9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=0.877*[1.75/(0.250+1.0)]*1357.*1350.*1.4329*1.e-3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3225.3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2894.90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3117.9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=0.877*[1.75/(0.250+1.0)]*1357.*1350.*1.4329*1.e-3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3225.3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2875.09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553.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3117.9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=0.877*[1.75/(0.250+1.0)]*1357.*1350.*1.4329*1.e-3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3225.3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2894.90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3117.9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=0.877*[1.75/(0.250+1.0)]*1357.*1350.*1.4329*1.e-3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3225.3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2875.09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850mm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1157.96*1.00=  1157.96    X = -350.    H = 1350.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1157.96/(0.9*1350.0*360.0)/1.5=  1764.9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1150.04*1.00=  1150.04    X =  350.    H = 1350.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1150.04/(0.9*1350.0*360.0)/1.5=  1752.8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1157.96*1.00=  1157.96    X = -350.    H = 1350.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1157.96/(0.9*1350.0*360.0)/1.5=  1764.9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1765.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2383.42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1770.35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2475.01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1724.81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2367.56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1759.02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2451.56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1720.80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桩平均反力最大值2375.49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桩平均反力最小值1764.69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桩平均反力最大值2463.28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桩平均反力最小值1722.81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1边： 抗力3117.86kN  剪力2894.90kN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2边： 抗力3117.86kN  剪力2875.09kN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一阶高850 二阶高550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X方向：弯矩1157.96 kN.m  计算钢筋面积1908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73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Y方向：弯矩0.00 kN.m  计算钢筋面积1798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