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N=4661.9kN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1564.55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1516.60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4813.1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N=6164.6kN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2035.47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6315.8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N=4668.7kN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1652.94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1703.32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1531.30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1484.45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4819.8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N=6257.4kN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2106.97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6408.5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N=7439.4kN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2471.42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2531.87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2523.99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2584.45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2444.01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2504.47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7620.8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2540.3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2523.99×1.00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2523.99×1.00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2523.99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2523.99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=2523.99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1006.99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3107.98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N=7712.0kN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2562.46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2630.47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2615.13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2683.15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2534.45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2602.47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7916.1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2638.7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2615.13×1.00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2615.13×1.00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2615.13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2615.13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=2615.13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1043.35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3220.22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2079.76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1631.18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2028.21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1703.32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2150.18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1614.93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2222.98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1581.68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2085.85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1566.98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2157.36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1534.83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桩平均反力最大值2105.26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桩平均反力最小值1604.36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桩平均反力最大值2136.18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桩平均反力最小值1606.61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冲切力2615.13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冲切力2615.13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剪力2615.13kN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剪力2615.13kN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弯矩1043.35 kN.m  计算钢筋面积3220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3220.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