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N=5536.6kN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5671.0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N=5542.2kN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5676.6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N=7205.0kN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2467.89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2441.95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2384.72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7339.3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2446.4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N=7201.6kN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2470.91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2397.24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2442.02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7336.0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2445.3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N=5864.3kN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2039.29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2084.07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5998.7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1999.6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N=6949.6kN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2291.21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7084.0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N=5868.6kN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2025.06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6003.0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N=6945.3kN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2350.22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2393.54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2246.34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2291.12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7079.7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2359.9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N=8791.6kN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=187.8kN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2968.48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3022.22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2919.25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2973.00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2903.82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2957.56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8952.8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2968.48×1.00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2968.48×1.00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2968.48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2968.48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2968.48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=2968.48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1679.07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3048.42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N=9070.0kN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=203.0kN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3064.22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3124.67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3010.59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3071.05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2995.20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3055.66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9251.4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3083.8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3064.22×1.00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3064.22×1.00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3064.22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3064.22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3064.22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=3064.22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1733.22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3146.74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2470.91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1929.47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2395.01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2025.06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2442.02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1872.50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2393.54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1948.42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2429.51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1863.84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2366.35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1954.29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桩平均反力最大值2446.45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桩平均反力最小值1890.32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桩平均反力最大值2361.33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桩平均反力最小值1999.56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冲切力3064.22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冲切力3064.22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剪力3064.22kN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剪力3064.22kN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弯矩1733.22 kN.m  计算钢筋面积3147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3147.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