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N=5161.6kN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1703.71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1794.16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1714.12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1764.50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5312.8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N=5184.0kN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1773.18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5335.2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N=6895.9kN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2380.75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2353.68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2262.21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2312.59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7047.0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N=6882.4kN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2318.92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2369.30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2296.18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2346.56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2267.31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2317.69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7033.6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N=6357.3kN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2139.09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2093.13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2225.87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6508.5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N=5764.2kN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2019.56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2069.95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1816.29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5915.4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N=6559.8kN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2349.35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N=5561.7kN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1818.90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5712.9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N=8455.3kN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2834.92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2895.38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2836.27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2896.73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2784.09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2844.55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8636.7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2878.9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2836.27×1.00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2836.27×1.00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2836.27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2836.27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=2836.27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1131.58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3326.22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N=8589.9kN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2905.07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2965.53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2868.25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2928.71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2816.54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2877.00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8771.2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2923.7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2905.07×1.00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2905.07×1.00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2905.07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2905.07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=2905.07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1159.03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3406.89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2380.75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1754.09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2349.35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1818.90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2353.68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1794.16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2194.22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1968.85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2317.69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1755.99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2225.87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1866.67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桩平均反力最大值2349.01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桩平均反力最小值1770.92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桩平均反力最大值2236.99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桩平均反力最小值1904.30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冲切力2905.07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冲切力2905.07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剪力2905.07kN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剪力2905.07kN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弯矩1159.03 kN.m  计算钢筋面积3407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3407.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