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1056B" w14:textId="77777777" w:rsidR="0059583C" w:rsidRPr="005823FF" w:rsidRDefault="0059583C" w:rsidP="0059583C">
      <w:pPr>
        <w:jc w:val="center"/>
        <w:rPr>
          <w:b/>
          <w:sz w:val="42"/>
          <w:szCs w:val="42"/>
          <w:u w:val="single"/>
          <w:lang w:val="es-MX"/>
        </w:rPr>
      </w:pPr>
      <w:r w:rsidRPr="005823FF">
        <w:rPr>
          <w:b/>
          <w:sz w:val="42"/>
          <w:szCs w:val="42"/>
          <w:u w:val="single"/>
          <w:lang w:val="es-MX"/>
        </w:rPr>
        <w:t>DESAFÍO</w:t>
      </w:r>
    </w:p>
    <w:p w14:paraId="4639CF5C" w14:textId="77777777" w:rsidR="00D1067B" w:rsidRDefault="0059583C" w:rsidP="0059583C">
      <w:pPr>
        <w:jc w:val="center"/>
        <w:rPr>
          <w:b/>
          <w:u w:val="single"/>
          <w:lang w:val="es-MX"/>
        </w:rPr>
      </w:pPr>
      <w:r w:rsidRPr="0059583C">
        <w:rPr>
          <w:b/>
          <w:u w:val="single"/>
          <w:lang w:val="es-MX"/>
        </w:rPr>
        <w:t>AUTOMATIZACIÓN DE PRUEBAS FUNCIONAL</w:t>
      </w:r>
      <w:r w:rsidR="00D1067B">
        <w:rPr>
          <w:b/>
          <w:u w:val="single"/>
          <w:lang w:val="es-MX"/>
        </w:rPr>
        <w:t>ES</w:t>
      </w:r>
    </w:p>
    <w:p w14:paraId="32D4CF12" w14:textId="77777777" w:rsidR="00CE1A92" w:rsidRPr="0059583C" w:rsidRDefault="0059583C" w:rsidP="0059583C">
      <w:pPr>
        <w:jc w:val="center"/>
        <w:rPr>
          <w:b/>
          <w:u w:val="single"/>
          <w:lang w:val="es-MX"/>
        </w:rPr>
      </w:pPr>
      <w:r>
        <w:rPr>
          <w:b/>
          <w:u w:val="single"/>
          <w:lang w:val="es-MX"/>
        </w:rPr>
        <w:t xml:space="preserve">PERURAIL – BOOKING </w:t>
      </w:r>
      <w:r w:rsidRPr="0059583C">
        <w:rPr>
          <w:b/>
          <w:u w:val="single"/>
          <w:lang w:val="es-MX"/>
        </w:rPr>
        <w:t>DE VIAJES</w:t>
      </w:r>
    </w:p>
    <w:p w14:paraId="2918A66E" w14:textId="77777777" w:rsidR="0059583C" w:rsidRDefault="0059583C">
      <w:pPr>
        <w:rPr>
          <w:b/>
          <w:u w:val="single"/>
          <w:lang w:val="es-MX"/>
        </w:rPr>
      </w:pPr>
    </w:p>
    <w:p w14:paraId="31B588FA" w14:textId="77777777" w:rsidR="00A24F79" w:rsidRPr="0059583C" w:rsidRDefault="009140D4" w:rsidP="00B731B8">
      <w:pPr>
        <w:jc w:val="both"/>
        <w:rPr>
          <w:b/>
          <w:u w:val="single"/>
          <w:lang w:val="es-MX"/>
        </w:rPr>
      </w:pPr>
      <w:r>
        <w:rPr>
          <w:b/>
          <w:u w:val="single"/>
          <w:lang w:val="es-MX"/>
        </w:rPr>
        <w:t>Contexto</w:t>
      </w:r>
      <w:r w:rsidR="00A24F79" w:rsidRPr="0059583C">
        <w:rPr>
          <w:b/>
          <w:u w:val="single"/>
          <w:lang w:val="es-MX"/>
        </w:rPr>
        <w:t>:</w:t>
      </w:r>
    </w:p>
    <w:p w14:paraId="1C54AF72" w14:textId="304CF806" w:rsidR="00AA08C5" w:rsidRPr="00A07568" w:rsidRDefault="00AA08C5" w:rsidP="00B731B8">
      <w:p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Perurail, es una empresa del sector turístico que tiene como foco principal la venta de viajes en trenes, los cuales conectan los distintos lugares y atractivos turísticos de la </w:t>
      </w:r>
      <w:r w:rsidR="00AF423D">
        <w:rPr>
          <w:rFonts w:ascii="Arial" w:eastAsia="Open Sans" w:hAnsi="Arial" w:cs="Arial"/>
          <w:color w:val="094FA4"/>
          <w:sz w:val="20"/>
          <w:szCs w:val="20"/>
        </w:rPr>
        <w:t>s</w:t>
      </w:r>
      <w:r w:rsidRPr="00A07568">
        <w:rPr>
          <w:rFonts w:ascii="Arial" w:eastAsia="Open Sans" w:hAnsi="Arial" w:cs="Arial"/>
          <w:color w:val="094FA4"/>
          <w:sz w:val="20"/>
          <w:szCs w:val="20"/>
        </w:rPr>
        <w:t>ierra del Perú.</w:t>
      </w:r>
    </w:p>
    <w:p w14:paraId="77DB6CF8" w14:textId="77777777" w:rsidR="00272268" w:rsidRPr="00272268" w:rsidRDefault="00272268" w:rsidP="00B731B8">
      <w:pPr>
        <w:jc w:val="both"/>
        <w:rPr>
          <w:b/>
          <w:u w:val="single"/>
          <w:lang w:val="es-MX"/>
        </w:rPr>
      </w:pPr>
      <w:r w:rsidRPr="00272268">
        <w:rPr>
          <w:b/>
          <w:u w:val="single"/>
          <w:lang w:val="es-MX"/>
        </w:rPr>
        <w:t>Problemática:</w:t>
      </w:r>
    </w:p>
    <w:p w14:paraId="37F06E04" w14:textId="77777777" w:rsidR="00A24F79" w:rsidRPr="00A07568" w:rsidRDefault="00A24F79" w:rsidP="00B731B8">
      <w:p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Cada vez que se hacen cambios en el </w:t>
      </w:r>
      <w:r w:rsidR="007E3614" w:rsidRPr="00A07568">
        <w:rPr>
          <w:rFonts w:ascii="Arial" w:eastAsia="Open Sans" w:hAnsi="Arial" w:cs="Arial"/>
          <w:color w:val="094FA4"/>
          <w:sz w:val="20"/>
          <w:szCs w:val="20"/>
        </w:rPr>
        <w:t xml:space="preserve">Booking de viajes de </w:t>
      </w:r>
      <w:r w:rsidR="0059583C" w:rsidRPr="00A07568">
        <w:rPr>
          <w:rFonts w:ascii="Arial" w:eastAsia="Open Sans" w:hAnsi="Arial" w:cs="Arial"/>
          <w:color w:val="094FA4"/>
          <w:sz w:val="20"/>
          <w:szCs w:val="20"/>
        </w:rPr>
        <w:t xml:space="preserve">PeruRail </w:t>
      </w:r>
      <w:r w:rsidR="00DD7A70" w:rsidRPr="00A07568">
        <w:rPr>
          <w:rFonts w:ascii="Arial" w:eastAsia="Open Sans" w:hAnsi="Arial" w:cs="Arial"/>
          <w:color w:val="094FA4"/>
          <w:sz w:val="20"/>
          <w:szCs w:val="20"/>
        </w:rPr>
        <w:t xml:space="preserve">(aplicación de reserva de viajes) </w:t>
      </w:r>
      <w:r w:rsidRPr="00A07568">
        <w:rPr>
          <w:rFonts w:ascii="Arial" w:eastAsia="Open Sans" w:hAnsi="Arial" w:cs="Arial"/>
          <w:color w:val="094FA4"/>
          <w:sz w:val="20"/>
          <w:szCs w:val="20"/>
        </w:rPr>
        <w:t xml:space="preserve">se deben efectuar </w:t>
      </w:r>
      <w:r w:rsidR="0059583C" w:rsidRPr="00A07568">
        <w:rPr>
          <w:rFonts w:ascii="Arial" w:eastAsia="Open Sans" w:hAnsi="Arial" w:cs="Arial"/>
          <w:color w:val="094FA4"/>
          <w:sz w:val="20"/>
          <w:szCs w:val="20"/>
        </w:rPr>
        <w:t xml:space="preserve">todo un conjunto de </w:t>
      </w:r>
      <w:r w:rsidRPr="00A07568">
        <w:rPr>
          <w:rFonts w:ascii="Arial" w:eastAsia="Open Sans" w:hAnsi="Arial" w:cs="Arial"/>
          <w:color w:val="094FA4"/>
          <w:sz w:val="20"/>
          <w:szCs w:val="20"/>
        </w:rPr>
        <w:t xml:space="preserve">pruebas manuales de </w:t>
      </w:r>
      <w:r w:rsidR="007E3614" w:rsidRPr="00A07568">
        <w:rPr>
          <w:rFonts w:ascii="Arial" w:eastAsia="Open Sans" w:hAnsi="Arial" w:cs="Arial"/>
          <w:color w:val="094FA4"/>
          <w:sz w:val="20"/>
          <w:szCs w:val="20"/>
        </w:rPr>
        <w:t>los casos de prueba ya diseñados como banco de pruebas</w:t>
      </w:r>
      <w:r w:rsidRPr="00A07568">
        <w:rPr>
          <w:rFonts w:ascii="Arial" w:eastAsia="Open Sans" w:hAnsi="Arial" w:cs="Arial"/>
          <w:color w:val="094FA4"/>
          <w:sz w:val="20"/>
          <w:szCs w:val="20"/>
        </w:rPr>
        <w:t>,</w:t>
      </w:r>
      <w:r w:rsidR="0059583C" w:rsidRPr="00A07568">
        <w:rPr>
          <w:rFonts w:ascii="Arial" w:eastAsia="Open Sans" w:hAnsi="Arial" w:cs="Arial"/>
          <w:color w:val="094FA4"/>
          <w:sz w:val="20"/>
          <w:szCs w:val="20"/>
        </w:rPr>
        <w:t xml:space="preserve"> con el objetivo de verificar que ninguna funcionalidad </w:t>
      </w:r>
      <w:r w:rsidR="007E3614" w:rsidRPr="00A07568">
        <w:rPr>
          <w:rFonts w:ascii="Arial" w:eastAsia="Open Sans" w:hAnsi="Arial" w:cs="Arial"/>
          <w:color w:val="094FA4"/>
          <w:sz w:val="20"/>
          <w:szCs w:val="20"/>
        </w:rPr>
        <w:t>disponible</w:t>
      </w:r>
      <w:r w:rsidR="0059583C" w:rsidRPr="00A07568">
        <w:rPr>
          <w:rFonts w:ascii="Arial" w:eastAsia="Open Sans" w:hAnsi="Arial" w:cs="Arial"/>
          <w:color w:val="094FA4"/>
          <w:sz w:val="20"/>
          <w:szCs w:val="20"/>
        </w:rPr>
        <w:t xml:space="preserve"> para los usuarios haya sido alterada o imp</w:t>
      </w:r>
      <w:r w:rsidR="007E3614" w:rsidRPr="00A07568">
        <w:rPr>
          <w:rFonts w:ascii="Arial" w:eastAsia="Open Sans" w:hAnsi="Arial" w:cs="Arial"/>
          <w:color w:val="094FA4"/>
          <w:sz w:val="20"/>
          <w:szCs w:val="20"/>
        </w:rPr>
        <w:t>a</w:t>
      </w:r>
      <w:r w:rsidR="0059583C" w:rsidRPr="00A07568">
        <w:rPr>
          <w:rFonts w:ascii="Arial" w:eastAsia="Open Sans" w:hAnsi="Arial" w:cs="Arial"/>
          <w:color w:val="094FA4"/>
          <w:sz w:val="20"/>
          <w:szCs w:val="20"/>
        </w:rPr>
        <w:t xml:space="preserve">ctada por los </w:t>
      </w:r>
      <w:r w:rsidR="007E3614" w:rsidRPr="00A07568">
        <w:rPr>
          <w:rFonts w:ascii="Arial" w:eastAsia="Open Sans" w:hAnsi="Arial" w:cs="Arial"/>
          <w:color w:val="094FA4"/>
          <w:sz w:val="20"/>
          <w:szCs w:val="20"/>
        </w:rPr>
        <w:t xml:space="preserve">nuevos </w:t>
      </w:r>
      <w:r w:rsidR="0059583C" w:rsidRPr="00A07568">
        <w:rPr>
          <w:rFonts w:ascii="Arial" w:eastAsia="Open Sans" w:hAnsi="Arial" w:cs="Arial"/>
          <w:color w:val="094FA4"/>
          <w:sz w:val="20"/>
          <w:szCs w:val="20"/>
        </w:rPr>
        <w:t>cambios implementados y desplegados en producción</w:t>
      </w:r>
      <w:r w:rsidRPr="00A07568">
        <w:rPr>
          <w:rFonts w:ascii="Arial" w:eastAsia="Open Sans" w:hAnsi="Arial" w:cs="Arial"/>
          <w:color w:val="094FA4"/>
          <w:sz w:val="20"/>
          <w:szCs w:val="20"/>
        </w:rPr>
        <w:t>.</w:t>
      </w:r>
    </w:p>
    <w:p w14:paraId="1DB9561D" w14:textId="77777777" w:rsidR="004C59FC" w:rsidRDefault="004C59FC" w:rsidP="00B731B8">
      <w:pPr>
        <w:jc w:val="both"/>
        <w:rPr>
          <w:b/>
          <w:u w:val="single"/>
          <w:lang w:val="es-MX"/>
        </w:rPr>
      </w:pPr>
      <w:r w:rsidRPr="004C59FC">
        <w:rPr>
          <w:b/>
          <w:u w:val="single"/>
          <w:lang w:val="es-MX"/>
        </w:rPr>
        <w:t>Funcionalidad:</w:t>
      </w:r>
    </w:p>
    <w:p w14:paraId="6A295506" w14:textId="77777777" w:rsidR="006F648F" w:rsidRPr="00A07568" w:rsidRDefault="006F648F" w:rsidP="00B731B8">
      <w:pPr>
        <w:jc w:val="both"/>
        <w:rPr>
          <w:rFonts w:ascii="Arial" w:eastAsia="Open Sans" w:hAnsi="Arial" w:cs="Arial"/>
          <w:color w:val="094FA4"/>
          <w:sz w:val="20"/>
          <w:szCs w:val="20"/>
        </w:rPr>
      </w:pPr>
      <w:r w:rsidRPr="00A07568">
        <w:rPr>
          <w:rFonts w:ascii="Arial" w:eastAsia="Open Sans" w:hAnsi="Arial" w:cs="Arial"/>
          <w:color w:val="094FA4"/>
          <w:sz w:val="20"/>
          <w:szCs w:val="20"/>
        </w:rPr>
        <w:t>Revisar Anexo 1 de este documento.</w:t>
      </w:r>
      <w:r w:rsidR="00D1067B" w:rsidRPr="00A07568">
        <w:rPr>
          <w:rFonts w:ascii="Arial" w:eastAsia="Open Sans" w:hAnsi="Arial" w:cs="Arial"/>
          <w:color w:val="094FA4"/>
          <w:sz w:val="20"/>
          <w:szCs w:val="20"/>
        </w:rPr>
        <w:t xml:space="preserve"> Es la funcionalidad a considerar para la automatización en este desafío.</w:t>
      </w:r>
    </w:p>
    <w:p w14:paraId="4EAFB3C0" w14:textId="77777777" w:rsidR="00BD7550" w:rsidRPr="00BD7550" w:rsidRDefault="00BD7550" w:rsidP="00B731B8">
      <w:pPr>
        <w:jc w:val="both"/>
        <w:rPr>
          <w:b/>
          <w:u w:val="single"/>
          <w:lang w:val="es-MX"/>
        </w:rPr>
      </w:pPr>
      <w:r w:rsidRPr="00BD7550">
        <w:rPr>
          <w:b/>
          <w:u w:val="single"/>
          <w:lang w:val="es-MX"/>
        </w:rPr>
        <w:t xml:space="preserve">La necesidad: </w:t>
      </w:r>
    </w:p>
    <w:p w14:paraId="458FAE28" w14:textId="77777777" w:rsidR="0048149F" w:rsidRPr="00A07568" w:rsidRDefault="0048149F" w:rsidP="00B731B8">
      <w:pPr>
        <w:jc w:val="both"/>
        <w:rPr>
          <w:rFonts w:ascii="Arial" w:eastAsia="Open Sans" w:hAnsi="Arial" w:cs="Arial"/>
          <w:color w:val="094FA4"/>
          <w:sz w:val="20"/>
          <w:szCs w:val="20"/>
        </w:rPr>
      </w:pPr>
      <w:r w:rsidRPr="00A07568">
        <w:rPr>
          <w:rFonts w:ascii="Arial" w:eastAsia="Open Sans" w:hAnsi="Arial" w:cs="Arial"/>
          <w:color w:val="094FA4"/>
          <w:sz w:val="20"/>
          <w:szCs w:val="20"/>
        </w:rPr>
        <w:t>Identificar si es posible automatizar la aplicación de reserva de viajes PeruRail</w:t>
      </w:r>
      <w:r w:rsidR="002E6CD0" w:rsidRPr="00A07568">
        <w:rPr>
          <w:rFonts w:ascii="Arial" w:eastAsia="Open Sans" w:hAnsi="Arial" w:cs="Arial"/>
          <w:color w:val="094FA4"/>
          <w:sz w:val="20"/>
          <w:szCs w:val="20"/>
        </w:rPr>
        <w:t xml:space="preserve"> o algunas funcionalidades</w:t>
      </w:r>
      <w:r w:rsidRPr="00A07568">
        <w:rPr>
          <w:rFonts w:ascii="Arial" w:eastAsia="Open Sans" w:hAnsi="Arial" w:cs="Arial"/>
          <w:color w:val="094FA4"/>
          <w:sz w:val="20"/>
          <w:szCs w:val="20"/>
        </w:rPr>
        <w:t xml:space="preserve"> y crear </w:t>
      </w:r>
      <w:r w:rsidR="00EB5F2C" w:rsidRPr="00A07568">
        <w:rPr>
          <w:rFonts w:ascii="Arial" w:eastAsia="Open Sans" w:hAnsi="Arial" w:cs="Arial"/>
          <w:color w:val="094FA4"/>
          <w:sz w:val="20"/>
          <w:szCs w:val="20"/>
        </w:rPr>
        <w:t>los scripts</w:t>
      </w:r>
      <w:r w:rsidRPr="00A07568">
        <w:rPr>
          <w:rFonts w:ascii="Arial" w:eastAsia="Open Sans" w:hAnsi="Arial" w:cs="Arial"/>
          <w:color w:val="094FA4"/>
          <w:sz w:val="20"/>
          <w:szCs w:val="20"/>
        </w:rPr>
        <w:t xml:space="preserve"> auto</w:t>
      </w:r>
      <w:r w:rsidR="00C24E53" w:rsidRPr="00A07568">
        <w:rPr>
          <w:rFonts w:ascii="Arial" w:eastAsia="Open Sans" w:hAnsi="Arial" w:cs="Arial"/>
          <w:color w:val="094FA4"/>
          <w:sz w:val="20"/>
          <w:szCs w:val="20"/>
        </w:rPr>
        <w:t>matizados de pruebas</w:t>
      </w:r>
      <w:r w:rsidRPr="00A07568">
        <w:rPr>
          <w:rFonts w:ascii="Arial" w:eastAsia="Open Sans" w:hAnsi="Arial" w:cs="Arial"/>
          <w:color w:val="094FA4"/>
          <w:sz w:val="20"/>
          <w:szCs w:val="20"/>
        </w:rPr>
        <w:t xml:space="preserve"> convenientes para </w:t>
      </w:r>
      <w:r w:rsidR="00702EB4" w:rsidRPr="00A07568">
        <w:rPr>
          <w:rFonts w:ascii="Arial" w:eastAsia="Open Sans" w:hAnsi="Arial" w:cs="Arial"/>
          <w:color w:val="094FA4"/>
          <w:sz w:val="20"/>
          <w:szCs w:val="20"/>
        </w:rPr>
        <w:t>asegurar</w:t>
      </w:r>
      <w:r w:rsidRPr="00A07568">
        <w:rPr>
          <w:rFonts w:ascii="Arial" w:eastAsia="Open Sans" w:hAnsi="Arial" w:cs="Arial"/>
          <w:color w:val="094FA4"/>
          <w:sz w:val="20"/>
          <w:szCs w:val="20"/>
        </w:rPr>
        <w:t xml:space="preserve"> la correcta operatividad del Booking de viajes PeruRail.</w:t>
      </w:r>
    </w:p>
    <w:p w14:paraId="34191377" w14:textId="77777777" w:rsidR="0052465B" w:rsidRPr="0052465B" w:rsidRDefault="0052465B" w:rsidP="00B731B8">
      <w:pPr>
        <w:jc w:val="both"/>
        <w:rPr>
          <w:b/>
          <w:u w:val="single"/>
          <w:lang w:val="es-MX"/>
        </w:rPr>
      </w:pPr>
      <w:r w:rsidRPr="0052465B">
        <w:rPr>
          <w:b/>
          <w:u w:val="single"/>
          <w:lang w:val="es-MX"/>
        </w:rPr>
        <w:t>Actividades a desarrollar</w:t>
      </w:r>
    </w:p>
    <w:p w14:paraId="410C9B64" w14:textId="77777777" w:rsidR="00CD7A1D" w:rsidRPr="00A07568" w:rsidRDefault="00CD7A1D" w:rsidP="00CD7A1D">
      <w:pPr>
        <w:pStyle w:val="Prrafodelista"/>
        <w:numPr>
          <w:ilvl w:val="0"/>
          <w:numId w:val="1"/>
        </w:numPr>
        <w:jc w:val="both"/>
        <w:rPr>
          <w:rFonts w:ascii="Arial" w:eastAsia="Open Sans" w:hAnsi="Arial" w:cs="Arial"/>
          <w:color w:val="094FA4"/>
          <w:sz w:val="20"/>
          <w:szCs w:val="20"/>
        </w:rPr>
      </w:pPr>
      <w:r w:rsidRPr="00A07568">
        <w:rPr>
          <w:rFonts w:ascii="Arial" w:eastAsia="Open Sans" w:hAnsi="Arial" w:cs="Arial"/>
          <w:color w:val="094FA4"/>
          <w:sz w:val="20"/>
          <w:szCs w:val="20"/>
        </w:rPr>
        <w:t>Analice e identifique la funcionalidad de las siguientes porciones de código</w:t>
      </w:r>
      <w:r w:rsidR="00DC2147" w:rsidRPr="00A07568">
        <w:rPr>
          <w:rFonts w:ascii="Arial" w:eastAsia="Open Sans" w:hAnsi="Arial" w:cs="Arial"/>
          <w:color w:val="094FA4"/>
          <w:sz w:val="20"/>
          <w:szCs w:val="20"/>
        </w:rPr>
        <w:t>. Trate de ser específico</w:t>
      </w:r>
      <w:r w:rsidRPr="00A07568">
        <w:rPr>
          <w:rFonts w:ascii="Arial" w:eastAsia="Open Sans" w:hAnsi="Arial" w:cs="Arial"/>
          <w:color w:val="094FA4"/>
          <w:sz w:val="20"/>
          <w:szCs w:val="20"/>
        </w:rPr>
        <w:t>.</w:t>
      </w:r>
    </w:p>
    <w:p w14:paraId="1BB21908" w14:textId="77777777" w:rsidR="00CA0500" w:rsidRDefault="00CA0500" w:rsidP="00CA0500">
      <w:pPr>
        <w:pStyle w:val="Prrafodelista"/>
        <w:jc w:val="both"/>
        <w:rPr>
          <w:rFonts w:ascii="Open Sans" w:eastAsia="Open Sans" w:hAnsi="Open Sans" w:cs="Open Sans"/>
          <w:color w:val="094FA4"/>
          <w:sz w:val="20"/>
          <w:szCs w:val="20"/>
        </w:rPr>
      </w:pPr>
      <w:r>
        <w:rPr>
          <w:rFonts w:ascii="Open Sans" w:eastAsia="Open Sans" w:hAnsi="Open Sans" w:cs="Open Sans"/>
          <w:noProof/>
          <w:color w:val="094FA4"/>
          <w:sz w:val="20"/>
          <w:szCs w:val="20"/>
          <w:lang w:eastAsia="es-PE"/>
        </w:rPr>
        <mc:AlternateContent>
          <mc:Choice Requires="wps">
            <w:drawing>
              <wp:inline distT="0" distB="0" distL="0" distR="0" wp14:anchorId="3B140BF7" wp14:editId="0B1BE1BE">
                <wp:extent cx="5645727" cy="955963"/>
                <wp:effectExtent l="0" t="0" r="12700" b="15875"/>
                <wp:docPr id="7" name="Cuadro de texto 7"/>
                <wp:cNvGraphicFramePr/>
                <a:graphic xmlns:a="http://schemas.openxmlformats.org/drawingml/2006/main">
                  <a:graphicData uri="http://schemas.microsoft.com/office/word/2010/wordprocessingShape">
                    <wps:wsp>
                      <wps:cNvSpPr txBox="1"/>
                      <wps:spPr>
                        <a:xfrm>
                          <a:off x="0" y="0"/>
                          <a:ext cx="5645727" cy="955963"/>
                        </a:xfrm>
                        <a:prstGeom prst="rect">
                          <a:avLst/>
                        </a:prstGeom>
                        <a:solidFill>
                          <a:schemeClr val="lt1"/>
                        </a:solidFill>
                        <a:ln w="6350">
                          <a:solidFill>
                            <a:prstClr val="black"/>
                          </a:solidFill>
                        </a:ln>
                      </wps:spPr>
                      <wps:txbx>
                        <w:txbxContent>
                          <w:p w14:paraId="7AD0AA06" w14:textId="77777777" w:rsidR="00CA0500" w:rsidRPr="00AF3347" w:rsidRDefault="00CA0500" w:rsidP="00CA0500">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eastAsia="es-PE"/>
                              </w:rPr>
                            </w:pPr>
                            <w:r w:rsidRPr="00AF3347">
                              <w:rPr>
                                <w:rFonts w:ascii="Consolas" w:eastAsia="Times New Roman" w:hAnsi="Consolas" w:cs="Courier New"/>
                                <w:b/>
                                <w:bCs/>
                                <w:color w:val="000080"/>
                                <w:sz w:val="18"/>
                                <w:szCs w:val="20"/>
                                <w:lang w:val="en-US" w:eastAsia="es-PE"/>
                              </w:rPr>
                              <w:t xml:space="preserve">public static void </w:t>
                            </w:r>
                            <w:r w:rsidRPr="00AF3347">
                              <w:rPr>
                                <w:rFonts w:ascii="Consolas" w:eastAsia="Times New Roman" w:hAnsi="Consolas" w:cs="Courier New"/>
                                <w:color w:val="000000"/>
                                <w:sz w:val="18"/>
                                <w:szCs w:val="20"/>
                                <w:highlight w:val="yellow"/>
                                <w:lang w:val="en-US" w:eastAsia="es-PE"/>
                              </w:rPr>
                              <w:t>NombreMetodo</w:t>
                            </w:r>
                            <w:r w:rsidRPr="00AF3347">
                              <w:rPr>
                                <w:rFonts w:ascii="Consolas" w:eastAsia="Times New Roman" w:hAnsi="Consolas" w:cs="Courier New"/>
                                <w:color w:val="000000"/>
                                <w:sz w:val="18"/>
                                <w:szCs w:val="20"/>
                                <w:lang w:val="en-US" w:eastAsia="es-PE"/>
                              </w:rPr>
                              <w:t xml:space="preserve"> (WebDriver driver,String nombre,String ruta) </w:t>
                            </w:r>
                            <w:r w:rsidRPr="00AF3347">
                              <w:rPr>
                                <w:rFonts w:ascii="Consolas" w:eastAsia="Times New Roman" w:hAnsi="Consolas" w:cs="Courier New"/>
                                <w:b/>
                                <w:bCs/>
                                <w:color w:val="000080"/>
                                <w:sz w:val="18"/>
                                <w:szCs w:val="20"/>
                                <w:lang w:val="en-US" w:eastAsia="es-PE"/>
                              </w:rPr>
                              <w:t xml:space="preserve">throws </w:t>
                            </w:r>
                            <w:r w:rsidRPr="00AF3347">
                              <w:rPr>
                                <w:rFonts w:ascii="Consolas" w:eastAsia="Times New Roman" w:hAnsi="Consolas" w:cs="Courier New"/>
                                <w:color w:val="000000"/>
                                <w:sz w:val="18"/>
                                <w:szCs w:val="20"/>
                                <w:lang w:val="en-US" w:eastAsia="es-PE"/>
                              </w:rPr>
                              <w:t>IOException</w:t>
                            </w:r>
                            <w:r w:rsidRPr="00AF3347">
                              <w:rPr>
                                <w:rFonts w:ascii="Consolas" w:eastAsia="Times New Roman" w:hAnsi="Consolas" w:cs="Courier New"/>
                                <w:color w:val="000000"/>
                                <w:sz w:val="18"/>
                                <w:szCs w:val="20"/>
                                <w:lang w:val="en-US" w:eastAsia="es-PE"/>
                              </w:rPr>
                              <w:br/>
                              <w:t>{</w:t>
                            </w:r>
                            <w:r w:rsidRPr="00AF3347">
                              <w:rPr>
                                <w:rFonts w:ascii="Consolas" w:eastAsia="Times New Roman" w:hAnsi="Consolas" w:cs="Courier New"/>
                                <w:color w:val="000000"/>
                                <w:sz w:val="18"/>
                                <w:szCs w:val="20"/>
                                <w:lang w:val="en-US" w:eastAsia="es-PE"/>
                              </w:rPr>
                              <w:br/>
                              <w:t xml:space="preserve">    File scrFile = ((TakesScreenshot)driver).getScreenshotAs(OutputType.</w:t>
                            </w:r>
                            <w:r w:rsidRPr="00AF3347">
                              <w:rPr>
                                <w:rFonts w:ascii="Consolas" w:eastAsia="Times New Roman" w:hAnsi="Consolas" w:cs="Courier New"/>
                                <w:b/>
                                <w:bCs/>
                                <w:i/>
                                <w:iCs/>
                                <w:color w:val="660E7A"/>
                                <w:sz w:val="18"/>
                                <w:szCs w:val="20"/>
                                <w:lang w:val="en-US" w:eastAsia="es-PE"/>
                              </w:rPr>
                              <w:t>FILE</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 xml:space="preserve">    FileUtils.</w:t>
                            </w:r>
                            <w:r w:rsidRPr="00AF3347">
                              <w:rPr>
                                <w:rFonts w:ascii="Consolas" w:eastAsia="Times New Roman" w:hAnsi="Consolas" w:cs="Courier New"/>
                                <w:i/>
                                <w:iCs/>
                                <w:color w:val="000000"/>
                                <w:sz w:val="18"/>
                                <w:szCs w:val="20"/>
                                <w:lang w:val="en-US" w:eastAsia="es-PE"/>
                              </w:rPr>
                              <w:t>copyFile</w:t>
                            </w:r>
                            <w:r w:rsidRPr="00AF3347">
                              <w:rPr>
                                <w:rFonts w:ascii="Consolas" w:eastAsia="Times New Roman" w:hAnsi="Consolas" w:cs="Courier New"/>
                                <w:color w:val="000000"/>
                                <w:sz w:val="18"/>
                                <w:szCs w:val="20"/>
                                <w:lang w:val="en-US" w:eastAsia="es-PE"/>
                              </w:rPr>
                              <w:t xml:space="preserve">(scrFile, </w:t>
                            </w:r>
                            <w:r w:rsidRPr="00AF3347">
                              <w:rPr>
                                <w:rFonts w:ascii="Consolas" w:eastAsia="Times New Roman" w:hAnsi="Consolas" w:cs="Courier New"/>
                                <w:b/>
                                <w:bCs/>
                                <w:color w:val="000080"/>
                                <w:sz w:val="18"/>
                                <w:szCs w:val="20"/>
                                <w:lang w:val="en-US" w:eastAsia="es-PE"/>
                              </w:rPr>
                              <w:t xml:space="preserve">new </w:t>
                            </w:r>
                            <w:r w:rsidRPr="00AF3347">
                              <w:rPr>
                                <w:rFonts w:ascii="Consolas" w:eastAsia="Times New Roman" w:hAnsi="Consolas" w:cs="Courier New"/>
                                <w:color w:val="000000"/>
                                <w:sz w:val="18"/>
                                <w:szCs w:val="20"/>
                                <w:lang w:val="en-US" w:eastAsia="es-PE"/>
                              </w:rPr>
                              <w:t>File(ruta+</w:t>
                            </w:r>
                            <w:r w:rsidRPr="00AF3347">
                              <w:rPr>
                                <w:rFonts w:ascii="Consolas" w:eastAsia="Times New Roman" w:hAnsi="Consolas" w:cs="Courier New"/>
                                <w:b/>
                                <w:bCs/>
                                <w:color w:val="008000"/>
                                <w:sz w:val="18"/>
                                <w:szCs w:val="20"/>
                                <w:lang w:val="en-US" w:eastAsia="es-PE"/>
                              </w:rPr>
                              <w:t>"</w:t>
                            </w:r>
                            <w:r w:rsidRPr="00AF3347">
                              <w:rPr>
                                <w:rFonts w:ascii="Consolas" w:eastAsia="Times New Roman" w:hAnsi="Consolas" w:cs="Courier New"/>
                                <w:b/>
                                <w:bCs/>
                                <w:color w:val="000080"/>
                                <w:sz w:val="18"/>
                                <w:szCs w:val="20"/>
                                <w:lang w:val="en-US" w:eastAsia="es-PE"/>
                              </w:rPr>
                              <w:t>\\</w:t>
                            </w:r>
                            <w:r w:rsidRPr="00AF3347">
                              <w:rPr>
                                <w:rFonts w:ascii="Consolas" w:eastAsia="Times New Roman" w:hAnsi="Consolas" w:cs="Courier New"/>
                                <w:b/>
                                <w:bCs/>
                                <w:color w:val="008000"/>
                                <w:sz w:val="18"/>
                                <w:szCs w:val="20"/>
                                <w:lang w:val="en-US" w:eastAsia="es-PE"/>
                              </w:rPr>
                              <w:t>"</w:t>
                            </w:r>
                            <w:r w:rsidRPr="00AF3347">
                              <w:rPr>
                                <w:rFonts w:ascii="Consolas" w:eastAsia="Times New Roman" w:hAnsi="Consolas" w:cs="Courier New"/>
                                <w:color w:val="000000"/>
                                <w:sz w:val="18"/>
                                <w:szCs w:val="20"/>
                                <w:lang w:val="en-US" w:eastAsia="es-PE"/>
                              </w:rPr>
                              <w:t>+nombre+</w:t>
                            </w:r>
                            <w:r w:rsidRPr="00AF3347">
                              <w:rPr>
                                <w:rFonts w:ascii="Consolas" w:eastAsia="Times New Roman" w:hAnsi="Consolas" w:cs="Courier New"/>
                                <w:b/>
                                <w:bCs/>
                                <w:color w:val="008000"/>
                                <w:sz w:val="18"/>
                                <w:szCs w:val="20"/>
                                <w:lang w:val="en-US" w:eastAsia="es-PE"/>
                              </w:rPr>
                              <w:t>".png"</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w:t>
                            </w:r>
                          </w:p>
                          <w:p w14:paraId="32179AF9" w14:textId="77777777" w:rsidR="00CA0500" w:rsidRPr="00AF3347" w:rsidRDefault="00CA0500" w:rsidP="00CA050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140BF7" id="_x0000_t202" coordsize="21600,21600" o:spt="202" path="m,l,21600r21600,l21600,xe">
                <v:stroke joinstyle="miter"/>
                <v:path gradientshapeok="t" o:connecttype="rect"/>
              </v:shapetype>
              <v:shape id="Cuadro de texto 7" o:spid="_x0000_s1026" type="#_x0000_t202" style="width:444.55pt;height: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" fillcolor="white [3201]" strokeweight=".5pt">
                <v:textbox>
                  <w:txbxContent>
                    <w:p w14:paraId="7AD0AA06" w14:textId="77777777" w:rsidR="00CA0500" w:rsidRPr="00AF3347" w:rsidRDefault="00CA0500" w:rsidP="00CA0500">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eastAsia="es-PE"/>
                        </w:rPr>
                      </w:pPr>
                      <w:r w:rsidRPr="00AF3347">
                        <w:rPr>
                          <w:rFonts w:ascii="Consolas" w:eastAsia="Times New Roman" w:hAnsi="Consolas" w:cs="Courier New"/>
                          <w:b/>
                          <w:bCs/>
                          <w:color w:val="000080"/>
                          <w:sz w:val="18"/>
                          <w:szCs w:val="20"/>
                          <w:lang w:val="en-US" w:eastAsia="es-PE"/>
                        </w:rPr>
                        <w:t xml:space="preserve">public static void </w:t>
                      </w:r>
                      <w:r w:rsidRPr="00AF3347">
                        <w:rPr>
                          <w:rFonts w:ascii="Consolas" w:eastAsia="Times New Roman" w:hAnsi="Consolas" w:cs="Courier New"/>
                          <w:color w:val="000000"/>
                          <w:sz w:val="18"/>
                          <w:szCs w:val="20"/>
                          <w:highlight w:val="yellow"/>
                          <w:lang w:val="en-US" w:eastAsia="es-PE"/>
                        </w:rPr>
                        <w:t>NombreMetodo</w:t>
                      </w:r>
                      <w:r w:rsidRPr="00AF3347">
                        <w:rPr>
                          <w:rFonts w:ascii="Consolas" w:eastAsia="Times New Roman" w:hAnsi="Consolas" w:cs="Courier New"/>
                          <w:color w:val="000000"/>
                          <w:sz w:val="18"/>
                          <w:szCs w:val="20"/>
                          <w:lang w:val="en-US" w:eastAsia="es-PE"/>
                        </w:rPr>
                        <w:t xml:space="preserve"> (WebDriver driver,String nombre,String ruta) </w:t>
                      </w:r>
                      <w:r w:rsidRPr="00AF3347">
                        <w:rPr>
                          <w:rFonts w:ascii="Consolas" w:eastAsia="Times New Roman" w:hAnsi="Consolas" w:cs="Courier New"/>
                          <w:b/>
                          <w:bCs/>
                          <w:color w:val="000080"/>
                          <w:sz w:val="18"/>
                          <w:szCs w:val="20"/>
                          <w:lang w:val="en-US" w:eastAsia="es-PE"/>
                        </w:rPr>
                        <w:t xml:space="preserve">throws </w:t>
                      </w:r>
                      <w:r w:rsidRPr="00AF3347">
                        <w:rPr>
                          <w:rFonts w:ascii="Consolas" w:eastAsia="Times New Roman" w:hAnsi="Consolas" w:cs="Courier New"/>
                          <w:color w:val="000000"/>
                          <w:sz w:val="18"/>
                          <w:szCs w:val="20"/>
                          <w:lang w:val="en-US" w:eastAsia="es-PE"/>
                        </w:rPr>
                        <w:t>IOException</w:t>
                      </w:r>
                      <w:r w:rsidRPr="00AF3347">
                        <w:rPr>
                          <w:rFonts w:ascii="Consolas" w:eastAsia="Times New Roman" w:hAnsi="Consolas" w:cs="Courier New"/>
                          <w:color w:val="000000"/>
                          <w:sz w:val="18"/>
                          <w:szCs w:val="20"/>
                          <w:lang w:val="en-US" w:eastAsia="es-PE"/>
                        </w:rPr>
                        <w:br/>
                        <w:t>{</w:t>
                      </w:r>
                      <w:r w:rsidRPr="00AF3347">
                        <w:rPr>
                          <w:rFonts w:ascii="Consolas" w:eastAsia="Times New Roman" w:hAnsi="Consolas" w:cs="Courier New"/>
                          <w:color w:val="000000"/>
                          <w:sz w:val="18"/>
                          <w:szCs w:val="20"/>
                          <w:lang w:val="en-US" w:eastAsia="es-PE"/>
                        </w:rPr>
                        <w:br/>
                        <w:t xml:space="preserve">    File scrFile = ((TakesScreenshot)driver).getScreenshotAs(OutputType.</w:t>
                      </w:r>
                      <w:r w:rsidRPr="00AF3347">
                        <w:rPr>
                          <w:rFonts w:ascii="Consolas" w:eastAsia="Times New Roman" w:hAnsi="Consolas" w:cs="Courier New"/>
                          <w:b/>
                          <w:bCs/>
                          <w:i/>
                          <w:iCs/>
                          <w:color w:val="660E7A"/>
                          <w:sz w:val="18"/>
                          <w:szCs w:val="20"/>
                          <w:lang w:val="en-US" w:eastAsia="es-PE"/>
                        </w:rPr>
                        <w:t>FILE</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 xml:space="preserve">    FileUtils.</w:t>
                      </w:r>
                      <w:r w:rsidRPr="00AF3347">
                        <w:rPr>
                          <w:rFonts w:ascii="Consolas" w:eastAsia="Times New Roman" w:hAnsi="Consolas" w:cs="Courier New"/>
                          <w:i/>
                          <w:iCs/>
                          <w:color w:val="000000"/>
                          <w:sz w:val="18"/>
                          <w:szCs w:val="20"/>
                          <w:lang w:val="en-US" w:eastAsia="es-PE"/>
                        </w:rPr>
                        <w:t>copyFile</w:t>
                      </w:r>
                      <w:r w:rsidRPr="00AF3347">
                        <w:rPr>
                          <w:rFonts w:ascii="Consolas" w:eastAsia="Times New Roman" w:hAnsi="Consolas" w:cs="Courier New"/>
                          <w:color w:val="000000"/>
                          <w:sz w:val="18"/>
                          <w:szCs w:val="20"/>
                          <w:lang w:val="en-US" w:eastAsia="es-PE"/>
                        </w:rPr>
                        <w:t xml:space="preserve">(scrFile, </w:t>
                      </w:r>
                      <w:r w:rsidRPr="00AF3347">
                        <w:rPr>
                          <w:rFonts w:ascii="Consolas" w:eastAsia="Times New Roman" w:hAnsi="Consolas" w:cs="Courier New"/>
                          <w:b/>
                          <w:bCs/>
                          <w:color w:val="000080"/>
                          <w:sz w:val="18"/>
                          <w:szCs w:val="20"/>
                          <w:lang w:val="en-US" w:eastAsia="es-PE"/>
                        </w:rPr>
                        <w:t xml:space="preserve">new </w:t>
                      </w:r>
                      <w:r w:rsidRPr="00AF3347">
                        <w:rPr>
                          <w:rFonts w:ascii="Consolas" w:eastAsia="Times New Roman" w:hAnsi="Consolas" w:cs="Courier New"/>
                          <w:color w:val="000000"/>
                          <w:sz w:val="18"/>
                          <w:szCs w:val="20"/>
                          <w:lang w:val="en-US" w:eastAsia="es-PE"/>
                        </w:rPr>
                        <w:t>File(ruta+</w:t>
                      </w:r>
                      <w:r w:rsidRPr="00AF3347">
                        <w:rPr>
                          <w:rFonts w:ascii="Consolas" w:eastAsia="Times New Roman" w:hAnsi="Consolas" w:cs="Courier New"/>
                          <w:b/>
                          <w:bCs/>
                          <w:color w:val="008000"/>
                          <w:sz w:val="18"/>
                          <w:szCs w:val="20"/>
                          <w:lang w:val="en-US" w:eastAsia="es-PE"/>
                        </w:rPr>
                        <w:t>"</w:t>
                      </w:r>
                      <w:r w:rsidRPr="00AF3347">
                        <w:rPr>
                          <w:rFonts w:ascii="Consolas" w:eastAsia="Times New Roman" w:hAnsi="Consolas" w:cs="Courier New"/>
                          <w:b/>
                          <w:bCs/>
                          <w:color w:val="000080"/>
                          <w:sz w:val="18"/>
                          <w:szCs w:val="20"/>
                          <w:lang w:val="en-US" w:eastAsia="es-PE"/>
                        </w:rPr>
                        <w:t>\\</w:t>
                      </w:r>
                      <w:r w:rsidRPr="00AF3347">
                        <w:rPr>
                          <w:rFonts w:ascii="Consolas" w:eastAsia="Times New Roman" w:hAnsi="Consolas" w:cs="Courier New"/>
                          <w:b/>
                          <w:bCs/>
                          <w:color w:val="008000"/>
                          <w:sz w:val="18"/>
                          <w:szCs w:val="20"/>
                          <w:lang w:val="en-US" w:eastAsia="es-PE"/>
                        </w:rPr>
                        <w:t>"</w:t>
                      </w:r>
                      <w:r w:rsidRPr="00AF3347">
                        <w:rPr>
                          <w:rFonts w:ascii="Consolas" w:eastAsia="Times New Roman" w:hAnsi="Consolas" w:cs="Courier New"/>
                          <w:color w:val="000000"/>
                          <w:sz w:val="18"/>
                          <w:szCs w:val="20"/>
                          <w:lang w:val="en-US" w:eastAsia="es-PE"/>
                        </w:rPr>
                        <w:t>+nombre+</w:t>
                      </w:r>
                      <w:r w:rsidRPr="00AF3347">
                        <w:rPr>
                          <w:rFonts w:ascii="Consolas" w:eastAsia="Times New Roman" w:hAnsi="Consolas" w:cs="Courier New"/>
                          <w:b/>
                          <w:bCs/>
                          <w:color w:val="008000"/>
                          <w:sz w:val="18"/>
                          <w:szCs w:val="20"/>
                          <w:lang w:val="en-US" w:eastAsia="es-PE"/>
                        </w:rPr>
                        <w:t>".png"</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w:t>
                      </w:r>
                    </w:p>
                    <w:p w14:paraId="32179AF9" w14:textId="77777777" w:rsidR="00CA0500" w:rsidRPr="00AF3347" w:rsidRDefault="00CA0500" w:rsidP="00CA0500">
                      <w:pPr>
                        <w:rPr>
                          <w:lang w:val="en-US"/>
                        </w:rPr>
                      </w:pPr>
                    </w:p>
                  </w:txbxContent>
                </v:textbox>
                <w10:anchorlock/>
              </v:shape>
            </w:pict>
          </mc:Fallback>
        </mc:AlternateContent>
      </w:r>
    </w:p>
    <w:p w14:paraId="4EA1006C" w14:textId="77777777" w:rsidR="000B3905" w:rsidRPr="00CA0500" w:rsidRDefault="00D77D6E" w:rsidP="000B3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Open Sans" w:hAnsi="Open Sans" w:cs="Open Sans"/>
          <w:b/>
          <w:color w:val="094FA4"/>
          <w:sz w:val="20"/>
          <w:szCs w:val="20"/>
        </w:rPr>
      </w:pPr>
      <w:r>
        <w:rPr>
          <w:rFonts w:ascii="Open Sans" w:eastAsia="Open Sans" w:hAnsi="Open Sans" w:cs="Open Sans"/>
          <w:b/>
          <w:color w:val="094FA4"/>
          <w:sz w:val="20"/>
          <w:szCs w:val="20"/>
        </w:rPr>
        <w:tab/>
      </w:r>
      <w:r w:rsidR="000B3905" w:rsidRPr="00CA0500">
        <w:rPr>
          <w:rFonts w:ascii="Open Sans" w:eastAsia="Open Sans" w:hAnsi="Open Sans" w:cs="Open Sans"/>
          <w:b/>
          <w:color w:val="094FA4"/>
          <w:sz w:val="20"/>
          <w:szCs w:val="20"/>
        </w:rPr>
        <w:t>RPTA:</w:t>
      </w:r>
    </w:p>
    <w:p w14:paraId="119A1165" w14:textId="77777777" w:rsidR="00CA0500" w:rsidRDefault="00CA0500" w:rsidP="000B3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Open Sans" w:hAnsi="Open Sans" w:cs="Open Sans"/>
          <w:color w:val="094FA4"/>
          <w:sz w:val="20"/>
          <w:szCs w:val="20"/>
        </w:rPr>
      </w:pPr>
    </w:p>
    <w:p w14:paraId="5E9A0138" w14:textId="1C2EB977" w:rsidR="00CA0500" w:rsidRPr="00C40BBA" w:rsidRDefault="008D536E" w:rsidP="00C40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Arial" w:eastAsia="Open Sans" w:hAnsi="Arial" w:cs="Arial"/>
          <w:color w:val="000000" w:themeColor="text1"/>
          <w:sz w:val="20"/>
          <w:szCs w:val="20"/>
        </w:rPr>
      </w:pPr>
      <w:r w:rsidRPr="00C40BBA">
        <w:rPr>
          <w:rFonts w:ascii="Arial" w:eastAsia="Open Sans" w:hAnsi="Arial" w:cs="Arial"/>
          <w:color w:val="000000" w:themeColor="text1"/>
          <w:sz w:val="20"/>
          <w:szCs w:val="20"/>
        </w:rPr>
        <w:tab/>
      </w:r>
      <w:r w:rsidR="007C54A6" w:rsidRPr="00C40BBA">
        <w:rPr>
          <w:rFonts w:ascii="Arial" w:eastAsia="Open Sans" w:hAnsi="Arial" w:cs="Arial"/>
          <w:color w:val="000000" w:themeColor="text1"/>
          <w:sz w:val="20"/>
          <w:szCs w:val="20"/>
        </w:rPr>
        <w:t xml:space="preserve">Es un método que captura pantallas </w:t>
      </w:r>
      <w:r w:rsidR="00C40BBA" w:rsidRPr="00C40BBA">
        <w:rPr>
          <w:rFonts w:ascii="Arial" w:eastAsia="Open Sans" w:hAnsi="Arial" w:cs="Arial"/>
          <w:color w:val="000000" w:themeColor="text1"/>
          <w:sz w:val="20"/>
          <w:szCs w:val="20"/>
        </w:rPr>
        <w:t xml:space="preserve">de navegador que es controlado por </w:t>
      </w:r>
      <w:proofErr w:type="spellStart"/>
      <w:r w:rsidR="00C40BBA" w:rsidRPr="00C40BBA">
        <w:rPr>
          <w:rFonts w:ascii="Arial" w:eastAsia="Open Sans" w:hAnsi="Arial" w:cs="Arial"/>
          <w:color w:val="000000" w:themeColor="text1"/>
          <w:sz w:val="20"/>
          <w:szCs w:val="20"/>
        </w:rPr>
        <w:t>WerDriver</w:t>
      </w:r>
      <w:proofErr w:type="spellEnd"/>
      <w:r w:rsidR="00C40BBA" w:rsidRPr="00C40BBA">
        <w:rPr>
          <w:rFonts w:ascii="Arial" w:eastAsia="Open Sans" w:hAnsi="Arial" w:cs="Arial"/>
          <w:color w:val="000000" w:themeColor="text1"/>
          <w:sz w:val="20"/>
          <w:szCs w:val="20"/>
        </w:rPr>
        <w:t xml:space="preserve"> y guarda esto en una ubicación especifica.</w:t>
      </w:r>
    </w:p>
    <w:p w14:paraId="552D9DA8" w14:textId="77777777" w:rsidR="00CA0500" w:rsidRDefault="00CA0500" w:rsidP="00CA0500">
      <w:pPr>
        <w:shd w:val="clear" w:color="auto" w:fill="FFFFF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hanging="142"/>
        <w:rPr>
          <w:rFonts w:ascii="Consolas" w:eastAsia="Times New Roman" w:hAnsi="Consolas" w:cs="Courier New"/>
          <w:color w:val="000000"/>
          <w:sz w:val="20"/>
          <w:szCs w:val="20"/>
          <w:lang w:eastAsia="es-PE"/>
        </w:rPr>
      </w:pPr>
      <w:r>
        <w:rPr>
          <w:rFonts w:ascii="Open Sans" w:eastAsia="Open Sans" w:hAnsi="Open Sans" w:cs="Open Sans"/>
          <w:noProof/>
          <w:color w:val="094FA4"/>
          <w:sz w:val="20"/>
          <w:szCs w:val="20"/>
          <w:lang w:eastAsia="es-PE"/>
        </w:rPr>
        <w:lastRenderedPageBreak/>
        <mc:AlternateContent>
          <mc:Choice Requires="wps">
            <w:drawing>
              <wp:inline distT="0" distB="0" distL="0" distR="0" wp14:anchorId="0C94B56C" wp14:editId="4000A7E8">
                <wp:extent cx="4239491" cy="2618510"/>
                <wp:effectExtent l="0" t="0" r="27940" b="10795"/>
                <wp:docPr id="8" name="Cuadro de texto 8"/>
                <wp:cNvGraphicFramePr/>
                <a:graphic xmlns:a="http://schemas.openxmlformats.org/drawingml/2006/main">
                  <a:graphicData uri="http://schemas.microsoft.com/office/word/2010/wordprocessingShape">
                    <wps:wsp>
                      <wps:cNvSpPr txBox="1"/>
                      <wps:spPr>
                        <a:xfrm>
                          <a:off x="0" y="0"/>
                          <a:ext cx="4239491" cy="2618510"/>
                        </a:xfrm>
                        <a:prstGeom prst="rect">
                          <a:avLst/>
                        </a:prstGeom>
                        <a:solidFill>
                          <a:schemeClr val="lt1"/>
                        </a:solidFill>
                        <a:ln w="6350">
                          <a:solidFill>
                            <a:prstClr val="black"/>
                          </a:solidFill>
                        </a:ln>
                      </wps:spPr>
                      <wps:txbx>
                        <w:txbxContent>
                          <w:p w14:paraId="29E15236" w14:textId="77777777" w:rsidR="00CA0500" w:rsidRPr="00AF3347" w:rsidRDefault="00CA0500" w:rsidP="00CA0500">
                            <w:p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eastAsia="es-PE"/>
                              </w:rPr>
                            </w:pPr>
                            <w:r w:rsidRPr="00AF3347">
                              <w:rPr>
                                <w:rFonts w:ascii="Consolas" w:eastAsia="Times New Roman" w:hAnsi="Consolas" w:cs="Courier New"/>
                                <w:b/>
                                <w:bCs/>
                                <w:color w:val="000080"/>
                                <w:sz w:val="18"/>
                                <w:szCs w:val="20"/>
                                <w:lang w:val="en-US" w:eastAsia="es-PE"/>
                              </w:rPr>
                              <w:t xml:space="preserve">public static final </w:t>
                            </w:r>
                            <w:r w:rsidRPr="00AF3347">
                              <w:rPr>
                                <w:rFonts w:ascii="Consolas" w:eastAsia="Times New Roman" w:hAnsi="Consolas" w:cs="Courier New"/>
                                <w:color w:val="000000"/>
                                <w:sz w:val="18"/>
                                <w:szCs w:val="20"/>
                                <w:lang w:val="en-US" w:eastAsia="es-PE"/>
                              </w:rPr>
                              <w:t xml:space="preserve">String </w:t>
                            </w:r>
                            <w:r w:rsidR="00D77D6E" w:rsidRPr="00AF3347">
                              <w:rPr>
                                <w:rFonts w:ascii="Consolas" w:eastAsia="Times New Roman" w:hAnsi="Consolas" w:cs="Courier New"/>
                                <w:color w:val="000000"/>
                                <w:sz w:val="18"/>
                                <w:szCs w:val="20"/>
                                <w:highlight w:val="yellow"/>
                                <w:lang w:val="en-US" w:eastAsia="es-PE"/>
                              </w:rPr>
                              <w:t>NombreMetodo</w:t>
                            </w:r>
                            <w:r w:rsidRPr="00AF3347">
                              <w:rPr>
                                <w:rFonts w:ascii="Consolas" w:eastAsia="Times New Roman" w:hAnsi="Consolas" w:cs="Courier New"/>
                                <w:color w:val="000000"/>
                                <w:sz w:val="18"/>
                                <w:szCs w:val="20"/>
                                <w:lang w:val="en-US" w:eastAsia="es-PE"/>
                              </w:rPr>
                              <w:t xml:space="preserve">(String nombreArchivo, String </w:t>
                            </w:r>
                            <w:r w:rsidR="00D77D6E" w:rsidRPr="00AF3347">
                              <w:rPr>
                                <w:rFonts w:ascii="Consolas" w:eastAsia="Times New Roman" w:hAnsi="Consolas" w:cs="Courier New"/>
                                <w:color w:val="000000"/>
                                <w:sz w:val="18"/>
                                <w:szCs w:val="20"/>
                                <w:lang w:val="en-US" w:eastAsia="es-PE"/>
                              </w:rPr>
                              <w:t>P</w:t>
                            </w:r>
                            <w:r w:rsidRPr="00AF3347">
                              <w:rPr>
                                <w:rFonts w:ascii="Consolas" w:eastAsia="Times New Roman" w:hAnsi="Consolas" w:cs="Courier New"/>
                                <w:color w:val="000000"/>
                                <w:sz w:val="18"/>
                                <w:szCs w:val="20"/>
                                <w:lang w:val="en-US" w:eastAsia="es-PE"/>
                              </w:rPr>
                              <w:t xml:space="preserve">clave) </w:t>
                            </w:r>
                            <w:r w:rsidRPr="00AF3347">
                              <w:rPr>
                                <w:rFonts w:ascii="Consolas" w:eastAsia="Times New Roman" w:hAnsi="Consolas" w:cs="Courier New"/>
                                <w:b/>
                                <w:bCs/>
                                <w:color w:val="000080"/>
                                <w:sz w:val="18"/>
                                <w:szCs w:val="20"/>
                                <w:lang w:val="en-US" w:eastAsia="es-PE"/>
                              </w:rPr>
                              <w:t xml:space="preserve">throws </w:t>
                            </w:r>
                            <w:r w:rsidRPr="00AF3347">
                              <w:rPr>
                                <w:rFonts w:ascii="Consolas" w:eastAsia="Times New Roman" w:hAnsi="Consolas" w:cs="Courier New"/>
                                <w:color w:val="000000"/>
                                <w:sz w:val="18"/>
                                <w:szCs w:val="20"/>
                                <w:lang w:val="en-US" w:eastAsia="es-PE"/>
                              </w:rPr>
                              <w:t>IOException {</w:t>
                            </w:r>
                            <w:r w:rsidRPr="00AF3347">
                              <w:rPr>
                                <w:rFonts w:ascii="Consolas" w:eastAsia="Times New Roman" w:hAnsi="Consolas" w:cs="Courier New"/>
                                <w:color w:val="000000"/>
                                <w:sz w:val="18"/>
                                <w:szCs w:val="20"/>
                                <w:lang w:val="en-US" w:eastAsia="es-PE"/>
                              </w:rPr>
                              <w:br/>
                              <w:t xml:space="preserve">    String cadena = </w:t>
                            </w:r>
                            <w:r w:rsidRPr="00AF3347">
                              <w:rPr>
                                <w:rFonts w:ascii="Consolas" w:eastAsia="Times New Roman" w:hAnsi="Consolas" w:cs="Courier New"/>
                                <w:b/>
                                <w:bCs/>
                                <w:color w:val="008000"/>
                                <w:sz w:val="18"/>
                                <w:szCs w:val="20"/>
                                <w:lang w:val="en-US" w:eastAsia="es-PE"/>
                              </w:rPr>
                              <w:t>""</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 xml:space="preserve">    File f = </w:t>
                            </w:r>
                            <w:r w:rsidRPr="00AF3347">
                              <w:rPr>
                                <w:rFonts w:ascii="Consolas" w:eastAsia="Times New Roman" w:hAnsi="Consolas" w:cs="Courier New"/>
                                <w:b/>
                                <w:bCs/>
                                <w:color w:val="000080"/>
                                <w:sz w:val="18"/>
                                <w:szCs w:val="20"/>
                                <w:lang w:val="en-US" w:eastAsia="es-PE"/>
                              </w:rPr>
                              <w:t xml:space="preserve">new </w:t>
                            </w:r>
                            <w:r w:rsidRPr="00AF3347">
                              <w:rPr>
                                <w:rFonts w:ascii="Consolas" w:eastAsia="Times New Roman" w:hAnsi="Consolas" w:cs="Courier New"/>
                                <w:color w:val="000000"/>
                                <w:sz w:val="18"/>
                                <w:szCs w:val="20"/>
                                <w:lang w:val="en-US" w:eastAsia="es-PE"/>
                              </w:rPr>
                              <w:t>File(nombreArchivo);</w:t>
                            </w:r>
                            <w:r w:rsidRPr="00AF3347">
                              <w:rPr>
                                <w:rFonts w:ascii="Consolas" w:eastAsia="Times New Roman" w:hAnsi="Consolas" w:cs="Courier New"/>
                                <w:color w:val="000000"/>
                                <w:sz w:val="18"/>
                                <w:szCs w:val="20"/>
                                <w:lang w:val="en-US" w:eastAsia="es-PE"/>
                              </w:rPr>
                              <w:br/>
                              <w:t xml:space="preserve">    FileReader fr = </w:t>
                            </w:r>
                            <w:r w:rsidRPr="00AF3347">
                              <w:rPr>
                                <w:rFonts w:ascii="Consolas" w:eastAsia="Times New Roman" w:hAnsi="Consolas" w:cs="Courier New"/>
                                <w:b/>
                                <w:bCs/>
                                <w:color w:val="000080"/>
                                <w:sz w:val="18"/>
                                <w:szCs w:val="20"/>
                                <w:lang w:val="en-US" w:eastAsia="es-PE"/>
                              </w:rPr>
                              <w:t xml:space="preserve">new </w:t>
                            </w:r>
                            <w:r w:rsidRPr="00AF3347">
                              <w:rPr>
                                <w:rFonts w:ascii="Consolas" w:eastAsia="Times New Roman" w:hAnsi="Consolas" w:cs="Courier New"/>
                                <w:color w:val="000000"/>
                                <w:sz w:val="18"/>
                                <w:szCs w:val="20"/>
                                <w:lang w:val="en-US" w:eastAsia="es-PE"/>
                              </w:rPr>
                              <w:t>FileReader(f.getAbsolutePath());</w:t>
                            </w:r>
                            <w:r w:rsidRPr="00AF3347">
                              <w:rPr>
                                <w:rFonts w:ascii="Consolas" w:eastAsia="Times New Roman" w:hAnsi="Consolas" w:cs="Courier New"/>
                                <w:color w:val="000000"/>
                                <w:sz w:val="18"/>
                                <w:szCs w:val="20"/>
                                <w:lang w:val="en-US" w:eastAsia="es-PE"/>
                              </w:rPr>
                              <w:br/>
                              <w:t xml:space="preserve">    BufferedReader br = </w:t>
                            </w:r>
                            <w:r w:rsidRPr="00AF3347">
                              <w:rPr>
                                <w:rFonts w:ascii="Consolas" w:eastAsia="Times New Roman" w:hAnsi="Consolas" w:cs="Courier New"/>
                                <w:b/>
                                <w:bCs/>
                                <w:color w:val="000080"/>
                                <w:sz w:val="18"/>
                                <w:szCs w:val="20"/>
                                <w:lang w:val="en-US" w:eastAsia="es-PE"/>
                              </w:rPr>
                              <w:t xml:space="preserve">new </w:t>
                            </w:r>
                            <w:r w:rsidRPr="00AF3347">
                              <w:rPr>
                                <w:rFonts w:ascii="Consolas" w:eastAsia="Times New Roman" w:hAnsi="Consolas" w:cs="Courier New"/>
                                <w:color w:val="000000"/>
                                <w:sz w:val="18"/>
                                <w:szCs w:val="20"/>
                                <w:lang w:val="en-US" w:eastAsia="es-PE"/>
                              </w:rPr>
                              <w:t>BufferedReader(fr);</w:t>
                            </w:r>
                            <w:r w:rsidRPr="00AF3347">
                              <w:rPr>
                                <w:rFonts w:ascii="Consolas" w:eastAsia="Times New Roman" w:hAnsi="Consolas" w:cs="Courier New"/>
                                <w:color w:val="000000"/>
                                <w:sz w:val="18"/>
                                <w:szCs w:val="20"/>
                                <w:lang w:val="en-US" w:eastAsia="es-PE"/>
                              </w:rPr>
                              <w:br/>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b/>
                                <w:bCs/>
                                <w:color w:val="000080"/>
                                <w:sz w:val="18"/>
                                <w:szCs w:val="20"/>
                                <w:lang w:val="en-US" w:eastAsia="es-PE"/>
                              </w:rPr>
                              <w:t>while</w:t>
                            </w:r>
                            <w:r w:rsidRPr="00AF3347">
                              <w:rPr>
                                <w:rFonts w:ascii="Consolas" w:eastAsia="Times New Roman" w:hAnsi="Consolas" w:cs="Courier New"/>
                                <w:color w:val="000000"/>
                                <w:sz w:val="18"/>
                                <w:szCs w:val="20"/>
                                <w:lang w:val="en-US" w:eastAsia="es-PE"/>
                              </w:rPr>
                              <w:t>((cadena = br.readLine())!=</w:t>
                            </w:r>
                            <w:r w:rsidRPr="00AF3347">
                              <w:rPr>
                                <w:rFonts w:ascii="Consolas" w:eastAsia="Times New Roman" w:hAnsi="Consolas" w:cs="Courier New"/>
                                <w:b/>
                                <w:bCs/>
                                <w:color w:val="000080"/>
                                <w:sz w:val="18"/>
                                <w:szCs w:val="20"/>
                                <w:lang w:val="en-US" w:eastAsia="es-PE"/>
                              </w:rPr>
                              <w:t>null</w:t>
                            </w:r>
                            <w:r w:rsidRPr="00AF3347">
                              <w:rPr>
                                <w:rFonts w:ascii="Consolas" w:eastAsia="Times New Roman" w:hAnsi="Consolas" w:cs="Courier New"/>
                                <w:color w:val="000000"/>
                                <w:sz w:val="18"/>
                                <w:szCs w:val="20"/>
                                <w:lang w:val="en-US" w:eastAsia="es-PE"/>
                              </w:rPr>
                              <w:t>) {</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b/>
                                <w:bCs/>
                                <w:color w:val="000080"/>
                                <w:sz w:val="18"/>
                                <w:szCs w:val="20"/>
                                <w:lang w:val="en-US" w:eastAsia="es-PE"/>
                              </w:rPr>
                              <w:t xml:space="preserve">if </w:t>
                            </w:r>
                            <w:r w:rsidRPr="00AF3347">
                              <w:rPr>
                                <w:rFonts w:ascii="Consolas" w:eastAsia="Times New Roman" w:hAnsi="Consolas" w:cs="Courier New"/>
                                <w:color w:val="000000"/>
                                <w:sz w:val="18"/>
                                <w:szCs w:val="20"/>
                                <w:lang w:val="en-US" w:eastAsia="es-PE"/>
                              </w:rPr>
                              <w:t>(cadena.startsWith(</w:t>
                            </w:r>
                            <w:r w:rsidR="00D77D6E" w:rsidRPr="00AF3347">
                              <w:rPr>
                                <w:rFonts w:ascii="Consolas" w:eastAsia="Times New Roman" w:hAnsi="Consolas" w:cs="Courier New"/>
                                <w:color w:val="000000"/>
                                <w:sz w:val="18"/>
                                <w:szCs w:val="20"/>
                                <w:lang w:val="en-US" w:eastAsia="es-PE"/>
                              </w:rPr>
                              <w:t>P</w:t>
                            </w:r>
                            <w:r w:rsidRPr="00AF3347">
                              <w:rPr>
                                <w:rFonts w:ascii="Consolas" w:eastAsia="Times New Roman" w:hAnsi="Consolas" w:cs="Courier New"/>
                                <w:color w:val="000000"/>
                                <w:sz w:val="18"/>
                                <w:szCs w:val="20"/>
                                <w:lang w:val="en-US" w:eastAsia="es-PE"/>
                              </w:rPr>
                              <w:t>clave)) {</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b/>
                                <w:bCs/>
                                <w:color w:val="000080"/>
                                <w:sz w:val="18"/>
                                <w:szCs w:val="20"/>
                                <w:lang w:val="en-US" w:eastAsia="es-PE"/>
                              </w:rPr>
                              <w:t>break</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color w:val="000000"/>
                                <w:sz w:val="18"/>
                                <w:szCs w:val="20"/>
                                <w:lang w:val="en-US" w:eastAsia="es-PE"/>
                              </w:rPr>
                              <w:br/>
                              <w:t xml:space="preserve">        cadena = </w:t>
                            </w:r>
                            <w:r w:rsidRPr="00AF3347">
                              <w:rPr>
                                <w:rFonts w:ascii="Consolas" w:eastAsia="Times New Roman" w:hAnsi="Consolas" w:cs="Courier New"/>
                                <w:b/>
                                <w:bCs/>
                                <w:color w:val="008000"/>
                                <w:sz w:val="18"/>
                                <w:szCs w:val="20"/>
                                <w:lang w:val="en-US" w:eastAsia="es-PE"/>
                              </w:rPr>
                              <w:t>""</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color w:val="000000"/>
                                <w:sz w:val="18"/>
                                <w:szCs w:val="20"/>
                                <w:lang w:val="en-US" w:eastAsia="es-PE"/>
                              </w:rPr>
                              <w:br/>
                              <w:t xml:space="preserve">    br.close();</w:t>
                            </w:r>
                            <w:r w:rsidRPr="00AF3347">
                              <w:rPr>
                                <w:rFonts w:ascii="Consolas" w:eastAsia="Times New Roman" w:hAnsi="Consolas" w:cs="Courier New"/>
                                <w:color w:val="000000"/>
                                <w:sz w:val="18"/>
                                <w:szCs w:val="20"/>
                                <w:lang w:val="en-US" w:eastAsia="es-PE"/>
                              </w:rPr>
                              <w:br/>
                              <w:t xml:space="preserve">    fr.close();</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b/>
                                <w:bCs/>
                                <w:color w:val="000080"/>
                                <w:sz w:val="18"/>
                                <w:szCs w:val="20"/>
                                <w:lang w:val="en-US" w:eastAsia="es-PE"/>
                              </w:rPr>
                              <w:t xml:space="preserve">return </w:t>
                            </w:r>
                            <w:r w:rsidRPr="00AF3347">
                              <w:rPr>
                                <w:rFonts w:ascii="Consolas" w:eastAsia="Times New Roman" w:hAnsi="Consolas" w:cs="Courier New"/>
                                <w:color w:val="000000"/>
                                <w:sz w:val="18"/>
                                <w:szCs w:val="20"/>
                                <w:lang w:val="en-US" w:eastAsia="es-PE"/>
                              </w:rPr>
                              <w:t>cadena.substring(clave.length()+</w:t>
                            </w:r>
                            <w:r w:rsidRPr="00AF3347">
                              <w:rPr>
                                <w:rFonts w:ascii="Consolas" w:eastAsia="Times New Roman" w:hAnsi="Consolas" w:cs="Courier New"/>
                                <w:color w:val="0000FF"/>
                                <w:sz w:val="18"/>
                                <w:szCs w:val="20"/>
                                <w:lang w:val="en-US" w:eastAsia="es-PE"/>
                              </w:rPr>
                              <w:t>1</w:t>
                            </w:r>
                            <w:r w:rsidRPr="00AF3347">
                              <w:rPr>
                                <w:rFonts w:ascii="Consolas" w:eastAsia="Times New Roman" w:hAnsi="Consolas" w:cs="Courier New"/>
                                <w:color w:val="000000"/>
                                <w:sz w:val="18"/>
                                <w:szCs w:val="20"/>
                                <w:lang w:val="en-US" w:eastAsia="es-PE"/>
                              </w:rPr>
                              <w:t xml:space="preserve">); </w:t>
                            </w:r>
                          </w:p>
                          <w:p w14:paraId="441BAC3F" w14:textId="77777777" w:rsidR="00CA0500" w:rsidRPr="001023C3" w:rsidRDefault="00CA0500" w:rsidP="00CA0500">
                            <w:p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eastAsia="es-PE"/>
                              </w:rPr>
                            </w:pPr>
                            <w:r w:rsidRPr="001023C3">
                              <w:rPr>
                                <w:rFonts w:ascii="Consolas" w:eastAsia="Times New Roman" w:hAnsi="Consolas" w:cs="Courier New"/>
                                <w:color w:val="000000"/>
                                <w:sz w:val="18"/>
                                <w:szCs w:val="20"/>
                                <w:lang w:eastAsia="es-PE"/>
                              </w:rPr>
                              <w:t>}</w:t>
                            </w:r>
                          </w:p>
                          <w:p w14:paraId="74ABC36D" w14:textId="77777777" w:rsidR="00CA0500" w:rsidRDefault="00CA0500" w:rsidP="00CA05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94B56C" id="Cuadro de texto 8" o:spid="_x0000_s1027" type="#_x0000_t202" style="width:333.8pt;height:2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" fillcolor="white [3201]" strokeweight=".5pt">
                <v:textbox>
                  <w:txbxContent>
                    <w:p w14:paraId="29E15236" w14:textId="77777777" w:rsidR="00CA0500" w:rsidRPr="00AF3347" w:rsidRDefault="00CA0500" w:rsidP="00CA0500">
                      <w:p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val="en-US" w:eastAsia="es-PE"/>
                        </w:rPr>
                      </w:pPr>
                      <w:r w:rsidRPr="00AF3347">
                        <w:rPr>
                          <w:rFonts w:ascii="Consolas" w:eastAsia="Times New Roman" w:hAnsi="Consolas" w:cs="Courier New"/>
                          <w:b/>
                          <w:bCs/>
                          <w:color w:val="000080"/>
                          <w:sz w:val="18"/>
                          <w:szCs w:val="20"/>
                          <w:lang w:val="en-US" w:eastAsia="es-PE"/>
                        </w:rPr>
                        <w:t xml:space="preserve">public static final </w:t>
                      </w:r>
                      <w:r w:rsidRPr="00AF3347">
                        <w:rPr>
                          <w:rFonts w:ascii="Consolas" w:eastAsia="Times New Roman" w:hAnsi="Consolas" w:cs="Courier New"/>
                          <w:color w:val="000000"/>
                          <w:sz w:val="18"/>
                          <w:szCs w:val="20"/>
                          <w:lang w:val="en-US" w:eastAsia="es-PE"/>
                        </w:rPr>
                        <w:t xml:space="preserve">String </w:t>
                      </w:r>
                      <w:r w:rsidR="00D77D6E" w:rsidRPr="00AF3347">
                        <w:rPr>
                          <w:rFonts w:ascii="Consolas" w:eastAsia="Times New Roman" w:hAnsi="Consolas" w:cs="Courier New"/>
                          <w:color w:val="000000"/>
                          <w:sz w:val="18"/>
                          <w:szCs w:val="20"/>
                          <w:highlight w:val="yellow"/>
                          <w:lang w:val="en-US" w:eastAsia="es-PE"/>
                        </w:rPr>
                        <w:t>NombreMetodo</w:t>
                      </w:r>
                      <w:r w:rsidRPr="00AF3347">
                        <w:rPr>
                          <w:rFonts w:ascii="Consolas" w:eastAsia="Times New Roman" w:hAnsi="Consolas" w:cs="Courier New"/>
                          <w:color w:val="000000"/>
                          <w:sz w:val="18"/>
                          <w:szCs w:val="20"/>
                          <w:lang w:val="en-US" w:eastAsia="es-PE"/>
                        </w:rPr>
                        <w:t xml:space="preserve">(String nombreArchivo, String </w:t>
                      </w:r>
                      <w:r w:rsidR="00D77D6E" w:rsidRPr="00AF3347">
                        <w:rPr>
                          <w:rFonts w:ascii="Consolas" w:eastAsia="Times New Roman" w:hAnsi="Consolas" w:cs="Courier New"/>
                          <w:color w:val="000000"/>
                          <w:sz w:val="18"/>
                          <w:szCs w:val="20"/>
                          <w:lang w:val="en-US" w:eastAsia="es-PE"/>
                        </w:rPr>
                        <w:t>P</w:t>
                      </w:r>
                      <w:r w:rsidRPr="00AF3347">
                        <w:rPr>
                          <w:rFonts w:ascii="Consolas" w:eastAsia="Times New Roman" w:hAnsi="Consolas" w:cs="Courier New"/>
                          <w:color w:val="000000"/>
                          <w:sz w:val="18"/>
                          <w:szCs w:val="20"/>
                          <w:lang w:val="en-US" w:eastAsia="es-PE"/>
                        </w:rPr>
                        <w:t xml:space="preserve">clave) </w:t>
                      </w:r>
                      <w:r w:rsidRPr="00AF3347">
                        <w:rPr>
                          <w:rFonts w:ascii="Consolas" w:eastAsia="Times New Roman" w:hAnsi="Consolas" w:cs="Courier New"/>
                          <w:b/>
                          <w:bCs/>
                          <w:color w:val="000080"/>
                          <w:sz w:val="18"/>
                          <w:szCs w:val="20"/>
                          <w:lang w:val="en-US" w:eastAsia="es-PE"/>
                        </w:rPr>
                        <w:t xml:space="preserve">throws </w:t>
                      </w:r>
                      <w:r w:rsidRPr="00AF3347">
                        <w:rPr>
                          <w:rFonts w:ascii="Consolas" w:eastAsia="Times New Roman" w:hAnsi="Consolas" w:cs="Courier New"/>
                          <w:color w:val="000000"/>
                          <w:sz w:val="18"/>
                          <w:szCs w:val="20"/>
                          <w:lang w:val="en-US" w:eastAsia="es-PE"/>
                        </w:rPr>
                        <w:t>IOException {</w:t>
                      </w:r>
                      <w:r w:rsidRPr="00AF3347">
                        <w:rPr>
                          <w:rFonts w:ascii="Consolas" w:eastAsia="Times New Roman" w:hAnsi="Consolas" w:cs="Courier New"/>
                          <w:color w:val="000000"/>
                          <w:sz w:val="18"/>
                          <w:szCs w:val="20"/>
                          <w:lang w:val="en-US" w:eastAsia="es-PE"/>
                        </w:rPr>
                        <w:br/>
                        <w:t xml:space="preserve">    String cadena = </w:t>
                      </w:r>
                      <w:r w:rsidRPr="00AF3347">
                        <w:rPr>
                          <w:rFonts w:ascii="Consolas" w:eastAsia="Times New Roman" w:hAnsi="Consolas" w:cs="Courier New"/>
                          <w:b/>
                          <w:bCs/>
                          <w:color w:val="008000"/>
                          <w:sz w:val="18"/>
                          <w:szCs w:val="20"/>
                          <w:lang w:val="en-US" w:eastAsia="es-PE"/>
                        </w:rPr>
                        <w:t>""</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 xml:space="preserve">    File f = </w:t>
                      </w:r>
                      <w:r w:rsidRPr="00AF3347">
                        <w:rPr>
                          <w:rFonts w:ascii="Consolas" w:eastAsia="Times New Roman" w:hAnsi="Consolas" w:cs="Courier New"/>
                          <w:b/>
                          <w:bCs/>
                          <w:color w:val="000080"/>
                          <w:sz w:val="18"/>
                          <w:szCs w:val="20"/>
                          <w:lang w:val="en-US" w:eastAsia="es-PE"/>
                        </w:rPr>
                        <w:t xml:space="preserve">new </w:t>
                      </w:r>
                      <w:r w:rsidRPr="00AF3347">
                        <w:rPr>
                          <w:rFonts w:ascii="Consolas" w:eastAsia="Times New Roman" w:hAnsi="Consolas" w:cs="Courier New"/>
                          <w:color w:val="000000"/>
                          <w:sz w:val="18"/>
                          <w:szCs w:val="20"/>
                          <w:lang w:val="en-US" w:eastAsia="es-PE"/>
                        </w:rPr>
                        <w:t>File(nombreArchivo);</w:t>
                      </w:r>
                      <w:r w:rsidRPr="00AF3347">
                        <w:rPr>
                          <w:rFonts w:ascii="Consolas" w:eastAsia="Times New Roman" w:hAnsi="Consolas" w:cs="Courier New"/>
                          <w:color w:val="000000"/>
                          <w:sz w:val="18"/>
                          <w:szCs w:val="20"/>
                          <w:lang w:val="en-US" w:eastAsia="es-PE"/>
                        </w:rPr>
                        <w:br/>
                        <w:t xml:space="preserve">    FileReader fr = </w:t>
                      </w:r>
                      <w:r w:rsidRPr="00AF3347">
                        <w:rPr>
                          <w:rFonts w:ascii="Consolas" w:eastAsia="Times New Roman" w:hAnsi="Consolas" w:cs="Courier New"/>
                          <w:b/>
                          <w:bCs/>
                          <w:color w:val="000080"/>
                          <w:sz w:val="18"/>
                          <w:szCs w:val="20"/>
                          <w:lang w:val="en-US" w:eastAsia="es-PE"/>
                        </w:rPr>
                        <w:t xml:space="preserve">new </w:t>
                      </w:r>
                      <w:r w:rsidRPr="00AF3347">
                        <w:rPr>
                          <w:rFonts w:ascii="Consolas" w:eastAsia="Times New Roman" w:hAnsi="Consolas" w:cs="Courier New"/>
                          <w:color w:val="000000"/>
                          <w:sz w:val="18"/>
                          <w:szCs w:val="20"/>
                          <w:lang w:val="en-US" w:eastAsia="es-PE"/>
                        </w:rPr>
                        <w:t>FileReader(f.getAbsolutePath());</w:t>
                      </w:r>
                      <w:r w:rsidRPr="00AF3347">
                        <w:rPr>
                          <w:rFonts w:ascii="Consolas" w:eastAsia="Times New Roman" w:hAnsi="Consolas" w:cs="Courier New"/>
                          <w:color w:val="000000"/>
                          <w:sz w:val="18"/>
                          <w:szCs w:val="20"/>
                          <w:lang w:val="en-US" w:eastAsia="es-PE"/>
                        </w:rPr>
                        <w:br/>
                        <w:t xml:space="preserve">    BufferedReader br = </w:t>
                      </w:r>
                      <w:r w:rsidRPr="00AF3347">
                        <w:rPr>
                          <w:rFonts w:ascii="Consolas" w:eastAsia="Times New Roman" w:hAnsi="Consolas" w:cs="Courier New"/>
                          <w:b/>
                          <w:bCs/>
                          <w:color w:val="000080"/>
                          <w:sz w:val="18"/>
                          <w:szCs w:val="20"/>
                          <w:lang w:val="en-US" w:eastAsia="es-PE"/>
                        </w:rPr>
                        <w:t xml:space="preserve">new </w:t>
                      </w:r>
                      <w:r w:rsidRPr="00AF3347">
                        <w:rPr>
                          <w:rFonts w:ascii="Consolas" w:eastAsia="Times New Roman" w:hAnsi="Consolas" w:cs="Courier New"/>
                          <w:color w:val="000000"/>
                          <w:sz w:val="18"/>
                          <w:szCs w:val="20"/>
                          <w:lang w:val="en-US" w:eastAsia="es-PE"/>
                        </w:rPr>
                        <w:t>BufferedReader(fr);</w:t>
                      </w:r>
                      <w:r w:rsidRPr="00AF3347">
                        <w:rPr>
                          <w:rFonts w:ascii="Consolas" w:eastAsia="Times New Roman" w:hAnsi="Consolas" w:cs="Courier New"/>
                          <w:color w:val="000000"/>
                          <w:sz w:val="18"/>
                          <w:szCs w:val="20"/>
                          <w:lang w:val="en-US" w:eastAsia="es-PE"/>
                        </w:rPr>
                        <w:br/>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b/>
                          <w:bCs/>
                          <w:color w:val="000080"/>
                          <w:sz w:val="18"/>
                          <w:szCs w:val="20"/>
                          <w:lang w:val="en-US" w:eastAsia="es-PE"/>
                        </w:rPr>
                        <w:t>while</w:t>
                      </w:r>
                      <w:r w:rsidRPr="00AF3347">
                        <w:rPr>
                          <w:rFonts w:ascii="Consolas" w:eastAsia="Times New Roman" w:hAnsi="Consolas" w:cs="Courier New"/>
                          <w:color w:val="000000"/>
                          <w:sz w:val="18"/>
                          <w:szCs w:val="20"/>
                          <w:lang w:val="en-US" w:eastAsia="es-PE"/>
                        </w:rPr>
                        <w:t>((cadena = br.readLine())!=</w:t>
                      </w:r>
                      <w:r w:rsidRPr="00AF3347">
                        <w:rPr>
                          <w:rFonts w:ascii="Consolas" w:eastAsia="Times New Roman" w:hAnsi="Consolas" w:cs="Courier New"/>
                          <w:b/>
                          <w:bCs/>
                          <w:color w:val="000080"/>
                          <w:sz w:val="18"/>
                          <w:szCs w:val="20"/>
                          <w:lang w:val="en-US" w:eastAsia="es-PE"/>
                        </w:rPr>
                        <w:t>null</w:t>
                      </w:r>
                      <w:r w:rsidRPr="00AF3347">
                        <w:rPr>
                          <w:rFonts w:ascii="Consolas" w:eastAsia="Times New Roman" w:hAnsi="Consolas" w:cs="Courier New"/>
                          <w:color w:val="000000"/>
                          <w:sz w:val="18"/>
                          <w:szCs w:val="20"/>
                          <w:lang w:val="en-US" w:eastAsia="es-PE"/>
                        </w:rPr>
                        <w:t>) {</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b/>
                          <w:bCs/>
                          <w:color w:val="000080"/>
                          <w:sz w:val="18"/>
                          <w:szCs w:val="20"/>
                          <w:lang w:val="en-US" w:eastAsia="es-PE"/>
                        </w:rPr>
                        <w:t xml:space="preserve">if </w:t>
                      </w:r>
                      <w:r w:rsidRPr="00AF3347">
                        <w:rPr>
                          <w:rFonts w:ascii="Consolas" w:eastAsia="Times New Roman" w:hAnsi="Consolas" w:cs="Courier New"/>
                          <w:color w:val="000000"/>
                          <w:sz w:val="18"/>
                          <w:szCs w:val="20"/>
                          <w:lang w:val="en-US" w:eastAsia="es-PE"/>
                        </w:rPr>
                        <w:t>(cadena.startsWith(</w:t>
                      </w:r>
                      <w:r w:rsidR="00D77D6E" w:rsidRPr="00AF3347">
                        <w:rPr>
                          <w:rFonts w:ascii="Consolas" w:eastAsia="Times New Roman" w:hAnsi="Consolas" w:cs="Courier New"/>
                          <w:color w:val="000000"/>
                          <w:sz w:val="18"/>
                          <w:szCs w:val="20"/>
                          <w:lang w:val="en-US" w:eastAsia="es-PE"/>
                        </w:rPr>
                        <w:t>P</w:t>
                      </w:r>
                      <w:r w:rsidRPr="00AF3347">
                        <w:rPr>
                          <w:rFonts w:ascii="Consolas" w:eastAsia="Times New Roman" w:hAnsi="Consolas" w:cs="Courier New"/>
                          <w:color w:val="000000"/>
                          <w:sz w:val="18"/>
                          <w:szCs w:val="20"/>
                          <w:lang w:val="en-US" w:eastAsia="es-PE"/>
                        </w:rPr>
                        <w:t>clave)) {</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b/>
                          <w:bCs/>
                          <w:color w:val="000080"/>
                          <w:sz w:val="18"/>
                          <w:szCs w:val="20"/>
                          <w:lang w:val="en-US" w:eastAsia="es-PE"/>
                        </w:rPr>
                        <w:t>break</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color w:val="000000"/>
                          <w:sz w:val="18"/>
                          <w:szCs w:val="20"/>
                          <w:lang w:val="en-US" w:eastAsia="es-PE"/>
                        </w:rPr>
                        <w:br/>
                        <w:t xml:space="preserve">        cadena = </w:t>
                      </w:r>
                      <w:r w:rsidRPr="00AF3347">
                        <w:rPr>
                          <w:rFonts w:ascii="Consolas" w:eastAsia="Times New Roman" w:hAnsi="Consolas" w:cs="Courier New"/>
                          <w:b/>
                          <w:bCs/>
                          <w:color w:val="008000"/>
                          <w:sz w:val="18"/>
                          <w:szCs w:val="20"/>
                          <w:lang w:val="en-US" w:eastAsia="es-PE"/>
                        </w:rPr>
                        <w:t>""</w:t>
                      </w:r>
                      <w:r w:rsidRPr="00AF3347">
                        <w:rPr>
                          <w:rFonts w:ascii="Consolas" w:eastAsia="Times New Roman" w:hAnsi="Consolas" w:cs="Courier New"/>
                          <w:color w:val="000000"/>
                          <w:sz w:val="18"/>
                          <w:szCs w:val="20"/>
                          <w:lang w:val="en-US" w:eastAsia="es-PE"/>
                        </w:rPr>
                        <w:t>;</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color w:val="000000"/>
                          <w:sz w:val="18"/>
                          <w:szCs w:val="20"/>
                          <w:lang w:val="en-US" w:eastAsia="es-PE"/>
                        </w:rPr>
                        <w:br/>
                        <w:t xml:space="preserve">    br.close();</w:t>
                      </w:r>
                      <w:r w:rsidRPr="00AF3347">
                        <w:rPr>
                          <w:rFonts w:ascii="Consolas" w:eastAsia="Times New Roman" w:hAnsi="Consolas" w:cs="Courier New"/>
                          <w:color w:val="000000"/>
                          <w:sz w:val="18"/>
                          <w:szCs w:val="20"/>
                          <w:lang w:val="en-US" w:eastAsia="es-PE"/>
                        </w:rPr>
                        <w:br/>
                        <w:t xml:space="preserve">    fr.close();</w:t>
                      </w:r>
                      <w:r w:rsidRPr="00AF3347">
                        <w:rPr>
                          <w:rFonts w:ascii="Consolas" w:eastAsia="Times New Roman" w:hAnsi="Consolas" w:cs="Courier New"/>
                          <w:color w:val="000000"/>
                          <w:sz w:val="18"/>
                          <w:szCs w:val="20"/>
                          <w:lang w:val="en-US" w:eastAsia="es-PE"/>
                        </w:rPr>
                        <w:br/>
                        <w:t xml:space="preserve">    </w:t>
                      </w:r>
                      <w:r w:rsidRPr="00AF3347">
                        <w:rPr>
                          <w:rFonts w:ascii="Consolas" w:eastAsia="Times New Roman" w:hAnsi="Consolas" w:cs="Courier New"/>
                          <w:b/>
                          <w:bCs/>
                          <w:color w:val="000080"/>
                          <w:sz w:val="18"/>
                          <w:szCs w:val="20"/>
                          <w:lang w:val="en-US" w:eastAsia="es-PE"/>
                        </w:rPr>
                        <w:t xml:space="preserve">return </w:t>
                      </w:r>
                      <w:r w:rsidRPr="00AF3347">
                        <w:rPr>
                          <w:rFonts w:ascii="Consolas" w:eastAsia="Times New Roman" w:hAnsi="Consolas" w:cs="Courier New"/>
                          <w:color w:val="000000"/>
                          <w:sz w:val="18"/>
                          <w:szCs w:val="20"/>
                          <w:lang w:val="en-US" w:eastAsia="es-PE"/>
                        </w:rPr>
                        <w:t>cadena.substring(clave.length()+</w:t>
                      </w:r>
                      <w:r w:rsidRPr="00AF3347">
                        <w:rPr>
                          <w:rFonts w:ascii="Consolas" w:eastAsia="Times New Roman" w:hAnsi="Consolas" w:cs="Courier New"/>
                          <w:color w:val="0000FF"/>
                          <w:sz w:val="18"/>
                          <w:szCs w:val="20"/>
                          <w:lang w:val="en-US" w:eastAsia="es-PE"/>
                        </w:rPr>
                        <w:t>1</w:t>
                      </w:r>
                      <w:r w:rsidRPr="00AF3347">
                        <w:rPr>
                          <w:rFonts w:ascii="Consolas" w:eastAsia="Times New Roman" w:hAnsi="Consolas" w:cs="Courier New"/>
                          <w:color w:val="000000"/>
                          <w:sz w:val="18"/>
                          <w:szCs w:val="20"/>
                          <w:lang w:val="en-US" w:eastAsia="es-PE"/>
                        </w:rPr>
                        <w:t xml:space="preserve">); </w:t>
                      </w:r>
                    </w:p>
                    <w:p w14:paraId="441BAC3F" w14:textId="77777777" w:rsidR="00CA0500" w:rsidRPr="001023C3" w:rsidRDefault="00CA0500" w:rsidP="00CA0500">
                      <w:p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20"/>
                          <w:lang w:eastAsia="es-PE"/>
                        </w:rPr>
                      </w:pPr>
                      <w:r w:rsidRPr="001023C3">
                        <w:rPr>
                          <w:rFonts w:ascii="Consolas" w:eastAsia="Times New Roman" w:hAnsi="Consolas" w:cs="Courier New"/>
                          <w:color w:val="000000"/>
                          <w:sz w:val="18"/>
                          <w:szCs w:val="20"/>
                          <w:lang w:eastAsia="es-PE"/>
                        </w:rPr>
                        <w:t>}</w:t>
                      </w:r>
                    </w:p>
                    <w:p w14:paraId="74ABC36D" w14:textId="77777777" w:rsidR="00CA0500" w:rsidRDefault="00CA0500" w:rsidP="00CA0500"/>
                  </w:txbxContent>
                </v:textbox>
                <w10:anchorlock/>
              </v:shape>
            </w:pict>
          </mc:Fallback>
        </mc:AlternateContent>
      </w:r>
    </w:p>
    <w:p w14:paraId="7C7524EE" w14:textId="77777777" w:rsidR="000B3905" w:rsidRDefault="000B3905" w:rsidP="000B3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s-PE"/>
        </w:rPr>
      </w:pPr>
    </w:p>
    <w:p w14:paraId="3516B3E0" w14:textId="77777777" w:rsidR="000B3905" w:rsidRDefault="00D77D6E" w:rsidP="000B3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Open Sans" w:hAnsi="Open Sans" w:cs="Open Sans"/>
          <w:b/>
          <w:color w:val="094FA4"/>
          <w:sz w:val="20"/>
          <w:szCs w:val="20"/>
        </w:rPr>
      </w:pPr>
      <w:r>
        <w:rPr>
          <w:rFonts w:ascii="Open Sans" w:eastAsia="Open Sans" w:hAnsi="Open Sans" w:cs="Open Sans"/>
          <w:b/>
          <w:color w:val="094FA4"/>
          <w:sz w:val="20"/>
          <w:szCs w:val="20"/>
        </w:rPr>
        <w:tab/>
      </w:r>
      <w:r w:rsidR="00CA0500" w:rsidRPr="00D77D6E">
        <w:rPr>
          <w:rFonts w:ascii="Open Sans" w:eastAsia="Open Sans" w:hAnsi="Open Sans" w:cs="Open Sans"/>
          <w:b/>
          <w:color w:val="094FA4"/>
          <w:sz w:val="20"/>
          <w:szCs w:val="20"/>
        </w:rPr>
        <w:t>RPTA:</w:t>
      </w:r>
    </w:p>
    <w:p w14:paraId="42FF6421" w14:textId="77777777" w:rsidR="00D77D6E" w:rsidRDefault="00D77D6E" w:rsidP="000B3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Open Sans" w:hAnsi="Open Sans" w:cs="Open Sans"/>
          <w:b/>
          <w:color w:val="094FA4"/>
          <w:sz w:val="20"/>
          <w:szCs w:val="20"/>
        </w:rPr>
      </w:pPr>
    </w:p>
    <w:p w14:paraId="5AB111F7" w14:textId="309C6D15" w:rsidR="00C648D7" w:rsidRPr="00C40BBA" w:rsidRDefault="00C40BBA" w:rsidP="00575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Arial" w:eastAsia="Open Sans" w:hAnsi="Arial" w:cs="Arial"/>
          <w:color w:val="000000" w:themeColor="text1"/>
          <w:sz w:val="20"/>
          <w:szCs w:val="20"/>
        </w:rPr>
      </w:pPr>
      <w:r w:rsidRPr="00C40BBA">
        <w:rPr>
          <w:rFonts w:ascii="Arial" w:eastAsia="Open Sans" w:hAnsi="Arial" w:cs="Arial"/>
          <w:color w:val="000000" w:themeColor="text1"/>
          <w:sz w:val="20"/>
          <w:szCs w:val="20"/>
        </w:rPr>
        <w:t xml:space="preserve">Es un método que busca una clave especifica llamada </w:t>
      </w:r>
      <w:proofErr w:type="spellStart"/>
      <w:r w:rsidRPr="00C40BBA">
        <w:rPr>
          <w:rFonts w:ascii="Arial" w:eastAsia="Open Sans" w:hAnsi="Arial" w:cs="Arial"/>
          <w:color w:val="000000" w:themeColor="text1"/>
          <w:sz w:val="20"/>
          <w:szCs w:val="20"/>
        </w:rPr>
        <w:t>Pclave</w:t>
      </w:r>
      <w:proofErr w:type="spellEnd"/>
      <w:r w:rsidRPr="00C40BBA">
        <w:rPr>
          <w:rFonts w:ascii="Arial" w:eastAsia="Open Sans" w:hAnsi="Arial" w:cs="Arial"/>
          <w:color w:val="000000" w:themeColor="text1"/>
          <w:sz w:val="20"/>
          <w:szCs w:val="20"/>
        </w:rPr>
        <w:t>, después de ser encontrada, retorna el contenido de esa línea que sigue a la clave, pero si la clave no es encontrada retornará cadena vacía</w:t>
      </w:r>
    </w:p>
    <w:p w14:paraId="560B119D" w14:textId="77777777" w:rsidR="00D77D6E" w:rsidRDefault="00D77D6E" w:rsidP="000B3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Open Sans" w:hAnsi="Open Sans" w:cs="Open Sans"/>
          <w:b/>
          <w:color w:val="094FA4"/>
          <w:sz w:val="20"/>
          <w:szCs w:val="20"/>
        </w:rPr>
      </w:pPr>
    </w:p>
    <w:p w14:paraId="0060C68F" w14:textId="77777777" w:rsidR="00C648D7" w:rsidRDefault="00C648D7" w:rsidP="00C648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Open Sans" w:hAnsi="Open Sans" w:cs="Open Sans"/>
          <w:b/>
          <w:color w:val="094FA4"/>
          <w:sz w:val="20"/>
          <w:szCs w:val="20"/>
        </w:rPr>
      </w:pPr>
    </w:p>
    <w:p w14:paraId="1BAE0144" w14:textId="77777777" w:rsidR="00C648D7" w:rsidRDefault="00C648D7" w:rsidP="00C648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Open Sans" w:hAnsi="Open Sans" w:cs="Open Sans"/>
          <w:b/>
          <w:color w:val="094FA4"/>
          <w:sz w:val="20"/>
          <w:szCs w:val="20"/>
        </w:rPr>
      </w:pPr>
    </w:p>
    <w:p w14:paraId="7AAEB348" w14:textId="77777777" w:rsidR="00E46209" w:rsidRDefault="00A250BA" w:rsidP="00FD3196">
      <w:pPr>
        <w:pStyle w:val="Prrafodelista"/>
        <w:numPr>
          <w:ilvl w:val="0"/>
          <w:numId w:val="1"/>
        </w:num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Proponga usted el </w:t>
      </w:r>
      <w:r w:rsidRPr="00A07568">
        <w:rPr>
          <w:rFonts w:ascii="Arial" w:eastAsia="Open Sans" w:hAnsi="Arial" w:cs="Arial"/>
          <w:b/>
          <w:color w:val="094FA4"/>
          <w:sz w:val="20"/>
          <w:szCs w:val="20"/>
        </w:rPr>
        <w:t xml:space="preserve">plan </w:t>
      </w:r>
      <w:r w:rsidR="00A05E4B" w:rsidRPr="00A07568">
        <w:rPr>
          <w:rFonts w:ascii="Arial" w:eastAsia="Open Sans" w:hAnsi="Arial" w:cs="Arial"/>
          <w:b/>
          <w:color w:val="094FA4"/>
          <w:sz w:val="20"/>
          <w:szCs w:val="20"/>
        </w:rPr>
        <w:t xml:space="preserve">o listado </w:t>
      </w:r>
      <w:r w:rsidRPr="00A07568">
        <w:rPr>
          <w:rFonts w:ascii="Arial" w:eastAsia="Open Sans" w:hAnsi="Arial" w:cs="Arial"/>
          <w:b/>
          <w:color w:val="094FA4"/>
          <w:sz w:val="20"/>
          <w:szCs w:val="20"/>
        </w:rPr>
        <w:t>de actividades</w:t>
      </w:r>
      <w:r w:rsidRPr="00A07568">
        <w:rPr>
          <w:rFonts w:ascii="Arial" w:eastAsia="Open Sans" w:hAnsi="Arial" w:cs="Arial"/>
          <w:color w:val="094FA4"/>
          <w:sz w:val="20"/>
          <w:szCs w:val="20"/>
        </w:rPr>
        <w:t xml:space="preserve"> a desarrollar para </w:t>
      </w:r>
      <w:r w:rsidR="00A05E4B" w:rsidRPr="00A07568">
        <w:rPr>
          <w:rFonts w:ascii="Arial" w:eastAsia="Open Sans" w:hAnsi="Arial" w:cs="Arial"/>
          <w:color w:val="094FA4"/>
          <w:sz w:val="20"/>
          <w:szCs w:val="20"/>
        </w:rPr>
        <w:t>realizar</w:t>
      </w:r>
      <w:r w:rsidRPr="00A07568">
        <w:rPr>
          <w:rFonts w:ascii="Arial" w:eastAsia="Open Sans" w:hAnsi="Arial" w:cs="Arial"/>
          <w:color w:val="094FA4"/>
          <w:sz w:val="20"/>
          <w:szCs w:val="20"/>
        </w:rPr>
        <w:t xml:space="preserve"> la </w:t>
      </w:r>
    </w:p>
    <w:p w14:paraId="56CB8418" w14:textId="78A553AA" w:rsidR="00E46209" w:rsidRPr="00575C50" w:rsidRDefault="00E46209" w:rsidP="00E46209">
      <w:pPr>
        <w:pStyle w:val="Prrafodelista"/>
        <w:numPr>
          <w:ilvl w:val="0"/>
          <w:numId w:val="5"/>
        </w:numPr>
        <w:jc w:val="both"/>
        <w:rPr>
          <w:rFonts w:ascii="Arial" w:eastAsia="Open Sans" w:hAnsi="Arial" w:cs="Arial"/>
          <w:color w:val="000000" w:themeColor="text1"/>
          <w:sz w:val="20"/>
          <w:szCs w:val="20"/>
        </w:rPr>
      </w:pPr>
      <w:r w:rsidRPr="00575C50">
        <w:rPr>
          <w:rFonts w:ascii="Arial" w:eastAsia="Open Sans" w:hAnsi="Arial" w:cs="Arial"/>
          <w:color w:val="000000" w:themeColor="text1"/>
          <w:sz w:val="20"/>
          <w:szCs w:val="20"/>
        </w:rPr>
        <w:t xml:space="preserve">Analizar requisitos </w:t>
      </w:r>
    </w:p>
    <w:p w14:paraId="4EDED8D7" w14:textId="601AE804" w:rsidR="00E46209" w:rsidRPr="00E74D28" w:rsidRDefault="00E46209" w:rsidP="00E46209">
      <w:pPr>
        <w:pStyle w:val="Prrafodelista"/>
        <w:numPr>
          <w:ilvl w:val="0"/>
          <w:numId w:val="5"/>
        </w:numPr>
        <w:jc w:val="both"/>
        <w:rPr>
          <w:rFonts w:ascii="Arial" w:eastAsia="Open Sans" w:hAnsi="Arial" w:cs="Arial"/>
          <w:color w:val="000000" w:themeColor="text1"/>
          <w:sz w:val="20"/>
          <w:szCs w:val="20"/>
        </w:rPr>
      </w:pPr>
      <w:r w:rsidRPr="00575C50">
        <w:rPr>
          <w:rFonts w:ascii="Arial" w:eastAsia="Open Sans" w:hAnsi="Arial" w:cs="Arial"/>
          <w:color w:val="000000" w:themeColor="text1"/>
          <w:sz w:val="20"/>
          <w:szCs w:val="20"/>
        </w:rPr>
        <w:t>Analizar y definir el alcance</w:t>
      </w:r>
      <w:r w:rsidRPr="00E74D28">
        <w:rPr>
          <w:rFonts w:ascii="Arial" w:eastAsia="Open Sans" w:hAnsi="Arial" w:cs="Arial"/>
          <w:color w:val="000000" w:themeColor="text1"/>
          <w:sz w:val="20"/>
          <w:szCs w:val="20"/>
        </w:rPr>
        <w:t xml:space="preserve"> de las pruebas a automatizar</w:t>
      </w:r>
    </w:p>
    <w:p w14:paraId="0343C9C2" w14:textId="4CACA038" w:rsidR="00E74D28" w:rsidRPr="00E74D28" w:rsidRDefault="00E74D28" w:rsidP="00E46209">
      <w:pPr>
        <w:pStyle w:val="Prrafodelista"/>
        <w:numPr>
          <w:ilvl w:val="0"/>
          <w:numId w:val="5"/>
        </w:numPr>
        <w:jc w:val="both"/>
        <w:rPr>
          <w:rFonts w:ascii="Arial" w:eastAsia="Open Sans" w:hAnsi="Arial" w:cs="Arial"/>
          <w:color w:val="000000" w:themeColor="text1"/>
          <w:sz w:val="20"/>
          <w:szCs w:val="20"/>
        </w:rPr>
      </w:pPr>
      <w:r w:rsidRPr="00E74D28">
        <w:rPr>
          <w:rFonts w:ascii="Arial" w:eastAsia="Open Sans" w:hAnsi="Arial" w:cs="Arial"/>
          <w:color w:val="000000" w:themeColor="text1"/>
          <w:sz w:val="20"/>
          <w:szCs w:val="20"/>
        </w:rPr>
        <w:t>Definir de los Casos de Prueba para automatización</w:t>
      </w:r>
      <w:r>
        <w:rPr>
          <w:rFonts w:ascii="Arial" w:eastAsia="Open Sans" w:hAnsi="Arial" w:cs="Arial"/>
          <w:color w:val="000000" w:themeColor="text1"/>
          <w:sz w:val="20"/>
          <w:szCs w:val="20"/>
        </w:rPr>
        <w:t xml:space="preserve"> y su cobertura</w:t>
      </w:r>
    </w:p>
    <w:p w14:paraId="4158D5D5" w14:textId="0DAE5D02" w:rsidR="00E46209" w:rsidRPr="00E74D28" w:rsidRDefault="00E74D28" w:rsidP="00E46209">
      <w:pPr>
        <w:pStyle w:val="Prrafodelista"/>
        <w:numPr>
          <w:ilvl w:val="0"/>
          <w:numId w:val="5"/>
        </w:numPr>
        <w:jc w:val="both"/>
        <w:rPr>
          <w:rFonts w:ascii="Arial" w:eastAsia="Open Sans" w:hAnsi="Arial" w:cs="Arial"/>
          <w:color w:val="000000" w:themeColor="text1"/>
          <w:sz w:val="20"/>
          <w:szCs w:val="20"/>
        </w:rPr>
      </w:pPr>
      <w:r w:rsidRPr="00E74D28">
        <w:rPr>
          <w:rFonts w:ascii="Arial" w:eastAsia="Open Sans" w:hAnsi="Arial" w:cs="Arial"/>
          <w:color w:val="000000" w:themeColor="text1"/>
          <w:sz w:val="20"/>
          <w:szCs w:val="20"/>
        </w:rPr>
        <w:t>Definir</w:t>
      </w:r>
      <w:r w:rsidR="00E46209" w:rsidRPr="00E74D28">
        <w:rPr>
          <w:rFonts w:ascii="Arial" w:eastAsia="Open Sans" w:hAnsi="Arial" w:cs="Arial"/>
          <w:color w:val="000000" w:themeColor="text1"/>
          <w:sz w:val="20"/>
          <w:szCs w:val="20"/>
        </w:rPr>
        <w:t xml:space="preserve"> y establecer herramientas para generar la automatización</w:t>
      </w:r>
    </w:p>
    <w:p w14:paraId="1FE3CAF0" w14:textId="1372C029" w:rsidR="00E74D28" w:rsidRPr="00E74D28" w:rsidRDefault="00E74D28" w:rsidP="00E74D28">
      <w:pPr>
        <w:pStyle w:val="Prrafodelista"/>
        <w:numPr>
          <w:ilvl w:val="0"/>
          <w:numId w:val="5"/>
        </w:numPr>
        <w:jc w:val="both"/>
        <w:rPr>
          <w:rFonts w:ascii="Arial" w:eastAsia="Open Sans" w:hAnsi="Arial" w:cs="Arial"/>
          <w:color w:val="000000" w:themeColor="text1"/>
          <w:sz w:val="20"/>
          <w:szCs w:val="20"/>
        </w:rPr>
      </w:pPr>
      <w:r w:rsidRPr="00E74D28">
        <w:rPr>
          <w:rFonts w:ascii="Arial" w:eastAsia="Open Sans" w:hAnsi="Arial" w:cs="Arial"/>
          <w:color w:val="000000" w:themeColor="text1"/>
          <w:sz w:val="20"/>
          <w:szCs w:val="20"/>
        </w:rPr>
        <w:t>Preparar escenario de desarrollo (configuración del entorno</w:t>
      </w:r>
    </w:p>
    <w:p w14:paraId="604A4B8F" w14:textId="30F89C5F" w:rsidR="00E74D28" w:rsidRPr="00E74D28" w:rsidRDefault="00E74D28" w:rsidP="00E46209">
      <w:pPr>
        <w:pStyle w:val="Prrafodelista"/>
        <w:numPr>
          <w:ilvl w:val="0"/>
          <w:numId w:val="5"/>
        </w:numPr>
        <w:jc w:val="both"/>
        <w:rPr>
          <w:rFonts w:ascii="Arial" w:eastAsia="Open Sans" w:hAnsi="Arial" w:cs="Arial"/>
          <w:color w:val="000000" w:themeColor="text1"/>
          <w:sz w:val="20"/>
          <w:szCs w:val="20"/>
        </w:rPr>
      </w:pPr>
      <w:r w:rsidRPr="00E74D28">
        <w:rPr>
          <w:rFonts w:ascii="Arial" w:eastAsia="Open Sans" w:hAnsi="Arial" w:cs="Arial"/>
          <w:color w:val="000000" w:themeColor="text1"/>
          <w:sz w:val="20"/>
          <w:szCs w:val="20"/>
        </w:rPr>
        <w:t>Desarrollar los Casos de pruebas definidos para su automatización</w:t>
      </w:r>
    </w:p>
    <w:p w14:paraId="4C93B025" w14:textId="4F2687F1" w:rsidR="00E74D28" w:rsidRDefault="00E74D28" w:rsidP="00E46209">
      <w:pPr>
        <w:pStyle w:val="Prrafodelista"/>
        <w:numPr>
          <w:ilvl w:val="0"/>
          <w:numId w:val="5"/>
        </w:numPr>
        <w:jc w:val="both"/>
        <w:rPr>
          <w:rFonts w:ascii="Arial" w:eastAsia="Open Sans" w:hAnsi="Arial" w:cs="Arial"/>
          <w:color w:val="000000" w:themeColor="text1"/>
          <w:sz w:val="20"/>
          <w:szCs w:val="20"/>
        </w:rPr>
      </w:pPr>
      <w:r w:rsidRPr="00E74D28">
        <w:rPr>
          <w:rFonts w:ascii="Arial" w:eastAsia="Open Sans" w:hAnsi="Arial" w:cs="Arial"/>
          <w:color w:val="000000" w:themeColor="text1"/>
          <w:sz w:val="20"/>
          <w:szCs w:val="20"/>
        </w:rPr>
        <w:t>Ejecución de Pruebas</w:t>
      </w:r>
    </w:p>
    <w:p w14:paraId="1439F74E" w14:textId="158B72DE" w:rsidR="00E74D28" w:rsidRDefault="00E74D28" w:rsidP="00E46209">
      <w:pPr>
        <w:pStyle w:val="Prrafodelista"/>
        <w:numPr>
          <w:ilvl w:val="0"/>
          <w:numId w:val="5"/>
        </w:numPr>
        <w:jc w:val="both"/>
        <w:rPr>
          <w:rFonts w:ascii="Arial" w:eastAsia="Open Sans" w:hAnsi="Arial" w:cs="Arial"/>
          <w:color w:val="000000" w:themeColor="text1"/>
          <w:sz w:val="20"/>
          <w:szCs w:val="20"/>
        </w:rPr>
      </w:pPr>
      <w:r>
        <w:rPr>
          <w:rFonts w:ascii="Arial" w:eastAsia="Open Sans" w:hAnsi="Arial" w:cs="Arial"/>
          <w:color w:val="000000" w:themeColor="text1"/>
          <w:sz w:val="20"/>
          <w:szCs w:val="20"/>
        </w:rPr>
        <w:t xml:space="preserve">Analizar los resultados y reportes </w:t>
      </w:r>
    </w:p>
    <w:p w14:paraId="467988C3" w14:textId="77777777" w:rsidR="00E46209" w:rsidRDefault="00E46209" w:rsidP="00E46209">
      <w:pPr>
        <w:pStyle w:val="Prrafodelista"/>
        <w:jc w:val="both"/>
        <w:rPr>
          <w:rFonts w:ascii="Arial" w:eastAsia="Open Sans" w:hAnsi="Arial" w:cs="Arial"/>
          <w:color w:val="094FA4"/>
          <w:sz w:val="20"/>
          <w:szCs w:val="20"/>
        </w:rPr>
      </w:pPr>
    </w:p>
    <w:p w14:paraId="7D7352B6" w14:textId="6F4430CD" w:rsidR="00A24F79" w:rsidRDefault="00E74D28" w:rsidP="00FD3196">
      <w:pPr>
        <w:pStyle w:val="Prrafodelista"/>
        <w:numPr>
          <w:ilvl w:val="0"/>
          <w:numId w:val="1"/>
        </w:numPr>
        <w:jc w:val="both"/>
        <w:rPr>
          <w:rFonts w:ascii="Arial" w:eastAsia="Open Sans" w:hAnsi="Arial" w:cs="Arial"/>
          <w:color w:val="094FA4"/>
          <w:sz w:val="20"/>
          <w:szCs w:val="20"/>
        </w:rPr>
      </w:pPr>
      <w:r>
        <w:rPr>
          <w:rFonts w:ascii="Arial" w:eastAsia="Open Sans" w:hAnsi="Arial" w:cs="Arial"/>
          <w:color w:val="094FA4"/>
          <w:sz w:val="20"/>
          <w:szCs w:val="20"/>
        </w:rPr>
        <w:t>A</w:t>
      </w:r>
      <w:r w:rsidR="00A250BA" w:rsidRPr="00A07568">
        <w:rPr>
          <w:rFonts w:ascii="Arial" w:eastAsia="Open Sans" w:hAnsi="Arial" w:cs="Arial"/>
          <w:color w:val="094FA4"/>
          <w:sz w:val="20"/>
          <w:szCs w:val="20"/>
        </w:rPr>
        <w:t xml:space="preserve">utomatización de pruebas según la funcionalidad indicada en el </w:t>
      </w:r>
      <w:r w:rsidR="00A250BA" w:rsidRPr="00A07568">
        <w:rPr>
          <w:rFonts w:ascii="Arial" w:eastAsia="Open Sans" w:hAnsi="Arial" w:cs="Arial"/>
          <w:b/>
          <w:color w:val="094FA4"/>
          <w:sz w:val="20"/>
          <w:szCs w:val="20"/>
        </w:rPr>
        <w:t>Anexo 1</w:t>
      </w:r>
      <w:r w:rsidR="00A250BA" w:rsidRPr="00A07568">
        <w:rPr>
          <w:rFonts w:ascii="Arial" w:eastAsia="Open Sans" w:hAnsi="Arial" w:cs="Arial"/>
          <w:color w:val="094FA4"/>
          <w:sz w:val="20"/>
          <w:szCs w:val="20"/>
        </w:rPr>
        <w:t>.</w:t>
      </w:r>
    </w:p>
    <w:p w14:paraId="26112887" w14:textId="1E70F532" w:rsidR="0001727D" w:rsidRDefault="00636C6F" w:rsidP="0001727D">
      <w:pPr>
        <w:ind w:left="720"/>
        <w:jc w:val="both"/>
        <w:rPr>
          <w:rFonts w:ascii="Arial" w:eastAsia="Open Sans" w:hAnsi="Arial" w:cs="Arial"/>
          <w:color w:val="000000" w:themeColor="text1"/>
          <w:sz w:val="20"/>
          <w:szCs w:val="20"/>
          <w:u w:val="single"/>
        </w:rPr>
      </w:pPr>
      <w:hyperlink r:id="rId6" w:history="1">
        <w:r w:rsidR="00403AF0" w:rsidRPr="00860EE4">
          <w:rPr>
            <w:rStyle w:val="Hipervnculo"/>
            <w:rFonts w:ascii="Arial" w:eastAsia="Open Sans" w:hAnsi="Arial" w:cs="Arial"/>
            <w:sz w:val="20"/>
            <w:szCs w:val="20"/>
          </w:rPr>
          <w:t>https://github.com/analyqc/Examen</w:t>
        </w:r>
      </w:hyperlink>
    </w:p>
    <w:p w14:paraId="663FC9B6" w14:textId="23D2688D" w:rsidR="00403AF0" w:rsidRDefault="00403AF0" w:rsidP="0001727D">
      <w:pPr>
        <w:ind w:left="720"/>
        <w:jc w:val="both"/>
        <w:rPr>
          <w:rFonts w:ascii="Arial" w:eastAsia="Open Sans" w:hAnsi="Arial" w:cs="Arial"/>
          <w:color w:val="000000" w:themeColor="text1"/>
          <w:sz w:val="20"/>
          <w:szCs w:val="20"/>
          <w:u w:val="single"/>
        </w:rPr>
      </w:pPr>
      <w:r>
        <w:rPr>
          <w:rFonts w:ascii="Arial" w:eastAsia="Open Sans" w:hAnsi="Arial" w:cs="Arial"/>
          <w:color w:val="000000" w:themeColor="text1"/>
          <w:sz w:val="20"/>
          <w:szCs w:val="20"/>
          <w:u w:val="single"/>
        </w:rPr>
        <w:t>Considerar el sustento de algunos casos:</w:t>
      </w:r>
    </w:p>
    <w:bookmarkStart w:id="0" w:name="_MON_1789771588"/>
    <w:bookmarkEnd w:id="0"/>
    <w:p w14:paraId="5A01C070" w14:textId="0B23E348" w:rsidR="000C1420" w:rsidRDefault="000C1420" w:rsidP="000C1420">
      <w:pPr>
        <w:ind w:left="720"/>
        <w:jc w:val="center"/>
        <w:rPr>
          <w:rFonts w:ascii="Arial" w:eastAsia="Open Sans" w:hAnsi="Arial" w:cs="Arial"/>
          <w:color w:val="000000" w:themeColor="text1"/>
          <w:sz w:val="20"/>
          <w:szCs w:val="20"/>
          <w:u w:val="single"/>
        </w:rPr>
      </w:pPr>
      <w:r w:rsidRPr="00806F91">
        <w:rPr>
          <w:rFonts w:ascii="Arial" w:eastAsia="Open Sans" w:hAnsi="Arial" w:cs="Arial"/>
          <w:color w:val="000000" w:themeColor="text1"/>
          <w:sz w:val="20"/>
          <w:szCs w:val="20"/>
        </w:rPr>
        <w:object w:dxaOrig="1543" w:dyaOrig="995" w14:anchorId="6E7B4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7" o:title=""/>
          </v:shape>
          <o:OLEObject Type="Embed" ProgID="Word.Document.12" ShapeID="_x0000_i1025" DrawAspect="Icon" ObjectID="_1789775686" r:id="rId8">
            <o:FieldCodes>\s</o:FieldCodes>
          </o:OLEObject>
        </w:object>
      </w:r>
    </w:p>
    <w:p w14:paraId="09AAB199" w14:textId="04802B70" w:rsidR="00403AF0" w:rsidRPr="00403AF0" w:rsidRDefault="00403AF0" w:rsidP="00403AF0">
      <w:pPr>
        <w:pStyle w:val="Prrafodelista"/>
        <w:numPr>
          <w:ilvl w:val="0"/>
          <w:numId w:val="5"/>
        </w:numPr>
        <w:jc w:val="both"/>
        <w:rPr>
          <w:rFonts w:ascii="Arial" w:eastAsia="Open Sans" w:hAnsi="Arial" w:cs="Arial"/>
          <w:color w:val="000000" w:themeColor="text1"/>
          <w:sz w:val="20"/>
          <w:szCs w:val="20"/>
          <w:u w:val="single"/>
        </w:rPr>
      </w:pPr>
    </w:p>
    <w:p w14:paraId="4C390382" w14:textId="0B7A3600" w:rsidR="00402EC4" w:rsidRDefault="00402EC4" w:rsidP="00FD3196">
      <w:pPr>
        <w:pStyle w:val="Prrafodelista"/>
        <w:numPr>
          <w:ilvl w:val="0"/>
          <w:numId w:val="1"/>
        </w:numPr>
        <w:jc w:val="both"/>
        <w:rPr>
          <w:rFonts w:ascii="Arial" w:eastAsia="Open Sans" w:hAnsi="Arial" w:cs="Arial"/>
          <w:color w:val="094FA4"/>
          <w:sz w:val="20"/>
          <w:szCs w:val="20"/>
        </w:rPr>
      </w:pPr>
      <w:r w:rsidRPr="00A07568">
        <w:rPr>
          <w:rFonts w:ascii="Arial" w:eastAsia="Open Sans" w:hAnsi="Arial" w:cs="Arial"/>
          <w:color w:val="094FA4"/>
          <w:sz w:val="20"/>
          <w:szCs w:val="20"/>
        </w:rPr>
        <w:t>Implemente el c</w:t>
      </w:r>
      <w:r w:rsidR="0044090C" w:rsidRPr="00A07568">
        <w:rPr>
          <w:rFonts w:ascii="Arial" w:eastAsia="Open Sans" w:hAnsi="Arial" w:cs="Arial"/>
          <w:color w:val="094FA4"/>
          <w:sz w:val="20"/>
          <w:szCs w:val="20"/>
        </w:rPr>
        <w:t>ódigo necesario para la creación del script de pruebas automatizadas</w:t>
      </w:r>
      <w:r w:rsidR="004861A6" w:rsidRPr="00A07568">
        <w:rPr>
          <w:rFonts w:ascii="Arial" w:eastAsia="Open Sans" w:hAnsi="Arial" w:cs="Arial"/>
          <w:color w:val="094FA4"/>
          <w:sz w:val="20"/>
          <w:szCs w:val="20"/>
        </w:rPr>
        <w:t xml:space="preserve"> según la funcionalidad indicada en el </w:t>
      </w:r>
      <w:r w:rsidR="004861A6" w:rsidRPr="00A07568">
        <w:rPr>
          <w:rFonts w:ascii="Arial" w:eastAsia="Open Sans" w:hAnsi="Arial" w:cs="Arial"/>
          <w:b/>
          <w:color w:val="094FA4"/>
          <w:sz w:val="20"/>
          <w:szCs w:val="20"/>
        </w:rPr>
        <w:t>Anexo 1</w:t>
      </w:r>
      <w:r w:rsidR="004861A6" w:rsidRPr="00A07568">
        <w:rPr>
          <w:rFonts w:ascii="Arial" w:eastAsia="Open Sans" w:hAnsi="Arial" w:cs="Arial"/>
          <w:color w:val="094FA4"/>
          <w:sz w:val="20"/>
          <w:szCs w:val="20"/>
        </w:rPr>
        <w:t xml:space="preserve"> e indique la cobertura de pruebas obtenida</w:t>
      </w:r>
      <w:r w:rsidR="00B74B0A" w:rsidRPr="00A07568">
        <w:rPr>
          <w:rFonts w:ascii="Arial" w:eastAsia="Open Sans" w:hAnsi="Arial" w:cs="Arial"/>
          <w:color w:val="094FA4"/>
          <w:sz w:val="20"/>
          <w:szCs w:val="20"/>
        </w:rPr>
        <w:t xml:space="preserve"> por el script</w:t>
      </w:r>
      <w:r w:rsidR="004861A6" w:rsidRPr="00A07568">
        <w:rPr>
          <w:rFonts w:ascii="Arial" w:eastAsia="Open Sans" w:hAnsi="Arial" w:cs="Arial"/>
          <w:color w:val="094FA4"/>
          <w:sz w:val="20"/>
          <w:szCs w:val="20"/>
        </w:rPr>
        <w:t>.</w:t>
      </w:r>
    </w:p>
    <w:p w14:paraId="6A764B41" w14:textId="6065D602" w:rsidR="0001727D" w:rsidRPr="00575C50" w:rsidRDefault="00636C6F" w:rsidP="0001727D">
      <w:pPr>
        <w:ind w:left="720"/>
        <w:jc w:val="both"/>
        <w:rPr>
          <w:rFonts w:ascii="Arial" w:eastAsia="Open Sans" w:hAnsi="Arial" w:cs="Arial"/>
          <w:color w:val="000000" w:themeColor="text1"/>
          <w:sz w:val="20"/>
          <w:szCs w:val="20"/>
        </w:rPr>
      </w:pPr>
      <w:hyperlink r:id="rId9" w:history="1">
        <w:r w:rsidR="0001727D" w:rsidRPr="00575C50">
          <w:rPr>
            <w:rStyle w:val="Hipervnculo"/>
            <w:rFonts w:ascii="Arial" w:eastAsia="Open Sans" w:hAnsi="Arial" w:cs="Arial"/>
            <w:color w:val="000000" w:themeColor="text1"/>
            <w:sz w:val="20"/>
            <w:szCs w:val="20"/>
          </w:rPr>
          <w:t>https://github.com/analyqc/Examen</w:t>
        </w:r>
      </w:hyperlink>
    </w:p>
    <w:p w14:paraId="374BA85E" w14:textId="2676FBE3" w:rsidR="0001727D" w:rsidRDefault="0001727D" w:rsidP="0001727D">
      <w:pPr>
        <w:ind w:left="720"/>
        <w:jc w:val="both"/>
        <w:rPr>
          <w:rFonts w:ascii="Arial" w:eastAsia="Open Sans" w:hAnsi="Arial" w:cs="Arial"/>
          <w:color w:val="000000" w:themeColor="text1"/>
          <w:sz w:val="20"/>
          <w:szCs w:val="20"/>
        </w:rPr>
      </w:pPr>
      <w:r>
        <w:rPr>
          <w:rFonts w:ascii="Arial" w:eastAsia="Open Sans" w:hAnsi="Arial" w:cs="Arial"/>
          <w:color w:val="000000" w:themeColor="text1"/>
          <w:sz w:val="20"/>
          <w:szCs w:val="20"/>
        </w:rPr>
        <w:t>Ver Video</w:t>
      </w:r>
    </w:p>
    <w:p w14:paraId="3DA9F15B" w14:textId="7B31DF3E" w:rsidR="00636C6F" w:rsidRDefault="00636C6F" w:rsidP="0001727D">
      <w:pPr>
        <w:ind w:left="720"/>
        <w:jc w:val="both"/>
        <w:rPr>
          <w:rFonts w:ascii="Arial" w:eastAsia="Open Sans" w:hAnsi="Arial" w:cs="Arial"/>
          <w:color w:val="000000" w:themeColor="text1"/>
          <w:sz w:val="20"/>
          <w:szCs w:val="20"/>
        </w:rPr>
      </w:pPr>
      <w:r>
        <w:rPr>
          <w:rFonts w:ascii="Arial" w:eastAsia="Open Sans" w:hAnsi="Arial" w:cs="Arial"/>
          <w:color w:val="000000" w:themeColor="text1"/>
          <w:sz w:val="20"/>
          <w:szCs w:val="20"/>
        </w:rPr>
        <w:lastRenderedPageBreak/>
        <w:t xml:space="preserve">Cobertura implementada reporte </w:t>
      </w:r>
      <w:proofErr w:type="spellStart"/>
      <w:r>
        <w:rPr>
          <w:rFonts w:ascii="Arial" w:eastAsia="Open Sans" w:hAnsi="Arial" w:cs="Arial"/>
          <w:color w:val="000000" w:themeColor="text1"/>
          <w:sz w:val="20"/>
          <w:szCs w:val="20"/>
        </w:rPr>
        <w:t>cucumber</w:t>
      </w:r>
      <w:proofErr w:type="spellEnd"/>
      <w:r>
        <w:rPr>
          <w:rFonts w:ascii="Arial" w:eastAsia="Open Sans" w:hAnsi="Arial" w:cs="Arial"/>
          <w:color w:val="000000" w:themeColor="text1"/>
          <w:sz w:val="20"/>
          <w:szCs w:val="20"/>
        </w:rPr>
        <w:t>:</w:t>
      </w:r>
    </w:p>
    <w:p w14:paraId="76ED55A9" w14:textId="40CCBBF7" w:rsidR="00636C6F" w:rsidRDefault="00636C6F" w:rsidP="0001727D">
      <w:pPr>
        <w:ind w:left="720"/>
        <w:jc w:val="both"/>
        <w:rPr>
          <w:rFonts w:ascii="Arial" w:eastAsia="Open Sans" w:hAnsi="Arial" w:cs="Arial"/>
          <w:color w:val="000000" w:themeColor="text1"/>
          <w:sz w:val="20"/>
          <w:szCs w:val="20"/>
        </w:rPr>
      </w:pPr>
      <w:hyperlink r:id="rId10" w:history="1">
        <w:r w:rsidRPr="00056CD7">
          <w:rPr>
            <w:rStyle w:val="Hipervnculo"/>
            <w:rFonts w:ascii="Arial" w:eastAsia="Open Sans" w:hAnsi="Arial" w:cs="Arial"/>
            <w:sz w:val="20"/>
            <w:szCs w:val="20"/>
          </w:rPr>
          <w:t>https://github.com/analyqc/Examen/tree/main/automated-tests%20-Automation%20Peru%20Rail/target/cucumber-reports</w:t>
        </w:r>
      </w:hyperlink>
    </w:p>
    <w:p w14:paraId="608F719E" w14:textId="0953D531" w:rsidR="00636C6F" w:rsidRDefault="00636C6F" w:rsidP="0001727D">
      <w:pPr>
        <w:ind w:left="720"/>
        <w:jc w:val="both"/>
        <w:rPr>
          <w:rFonts w:ascii="Arial" w:eastAsia="Open Sans" w:hAnsi="Arial" w:cs="Arial"/>
          <w:color w:val="000000" w:themeColor="text1"/>
          <w:sz w:val="20"/>
          <w:szCs w:val="20"/>
        </w:rPr>
      </w:pPr>
    </w:p>
    <w:p w14:paraId="70265FD6" w14:textId="0B133304" w:rsidR="00636C6F" w:rsidRDefault="00636C6F" w:rsidP="0001727D">
      <w:pPr>
        <w:ind w:left="720"/>
        <w:jc w:val="both"/>
        <w:rPr>
          <w:rFonts w:ascii="Arial" w:eastAsia="Open Sans" w:hAnsi="Arial" w:cs="Arial"/>
          <w:color w:val="000000" w:themeColor="text1"/>
          <w:sz w:val="20"/>
          <w:szCs w:val="20"/>
        </w:rPr>
      </w:pPr>
      <w:r>
        <w:rPr>
          <w:rFonts w:ascii="Arial" w:eastAsia="Open Sans" w:hAnsi="Arial" w:cs="Arial"/>
          <w:color w:val="000000" w:themeColor="text1"/>
          <w:sz w:val="20"/>
          <w:szCs w:val="20"/>
        </w:rPr>
        <w:t xml:space="preserve">Casos de prueba en </w:t>
      </w:r>
      <w:proofErr w:type="spellStart"/>
      <w:r>
        <w:rPr>
          <w:rFonts w:ascii="Arial" w:eastAsia="Open Sans" w:hAnsi="Arial" w:cs="Arial"/>
          <w:color w:val="000000" w:themeColor="text1"/>
          <w:sz w:val="20"/>
          <w:szCs w:val="20"/>
        </w:rPr>
        <w:t>gerkins</w:t>
      </w:r>
      <w:proofErr w:type="spellEnd"/>
    </w:p>
    <w:bookmarkStart w:id="1" w:name="_GoBack"/>
    <w:bookmarkEnd w:id="1"/>
    <w:p w14:paraId="5E7CFEC5" w14:textId="160861F8" w:rsidR="00F50524" w:rsidRPr="0001727D" w:rsidRDefault="00636C6F" w:rsidP="0001727D">
      <w:pPr>
        <w:ind w:left="720"/>
        <w:jc w:val="both"/>
        <w:rPr>
          <w:rFonts w:ascii="Arial" w:eastAsia="Open Sans" w:hAnsi="Arial" w:cs="Arial"/>
          <w:color w:val="000000" w:themeColor="text1"/>
          <w:sz w:val="20"/>
          <w:szCs w:val="20"/>
        </w:rPr>
      </w:pPr>
      <w:r>
        <w:rPr>
          <w:rFonts w:ascii="Arial" w:eastAsia="Open Sans" w:hAnsi="Arial" w:cs="Arial"/>
          <w:color w:val="000000" w:themeColor="text1"/>
          <w:sz w:val="20"/>
          <w:szCs w:val="20"/>
        </w:rPr>
        <w:object w:dxaOrig="1543" w:dyaOrig="995" w14:anchorId="5AA316E6">
          <v:shape id="_x0000_i1029" type="#_x0000_t75" style="width:77.25pt;height:49.5pt" o:ole="">
            <v:imagedata r:id="rId11" o:title=""/>
          </v:shape>
          <o:OLEObject Type="Embed" ProgID="Package" ShapeID="_x0000_i1029" DrawAspect="Icon" ObjectID="_1789775687" r:id="rId12"/>
        </w:object>
      </w:r>
    </w:p>
    <w:p w14:paraId="42486193" w14:textId="36C5A1F3" w:rsidR="005D4F2C" w:rsidRDefault="005D4F2C" w:rsidP="00FD3196">
      <w:pPr>
        <w:pStyle w:val="Prrafodelista"/>
        <w:numPr>
          <w:ilvl w:val="0"/>
          <w:numId w:val="1"/>
        </w:num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Indique las herramientas y técnicas utilizadas para realizar la automatización de la funcionalidad descrita en el </w:t>
      </w:r>
      <w:r w:rsidRPr="00A07568">
        <w:rPr>
          <w:rFonts w:ascii="Arial" w:eastAsia="Open Sans" w:hAnsi="Arial" w:cs="Arial"/>
          <w:b/>
          <w:color w:val="094FA4"/>
          <w:sz w:val="20"/>
          <w:szCs w:val="20"/>
        </w:rPr>
        <w:t>Anexo 1</w:t>
      </w:r>
      <w:r w:rsidRPr="00A07568">
        <w:rPr>
          <w:rFonts w:ascii="Arial" w:eastAsia="Open Sans" w:hAnsi="Arial" w:cs="Arial"/>
          <w:color w:val="094FA4"/>
          <w:sz w:val="20"/>
          <w:szCs w:val="20"/>
        </w:rPr>
        <w:t>.</w:t>
      </w:r>
    </w:p>
    <w:p w14:paraId="56E2B607" w14:textId="0A7E4EAF" w:rsidR="0001727D" w:rsidRPr="00575C50" w:rsidRDefault="0001727D" w:rsidP="0001727D">
      <w:pPr>
        <w:ind w:left="720"/>
        <w:jc w:val="both"/>
        <w:rPr>
          <w:rFonts w:ascii="Arial" w:eastAsia="Open Sans" w:hAnsi="Arial" w:cs="Arial"/>
          <w:color w:val="000000" w:themeColor="text1"/>
          <w:sz w:val="20"/>
          <w:szCs w:val="20"/>
        </w:rPr>
      </w:pPr>
      <w:r w:rsidRPr="00575C50">
        <w:rPr>
          <w:rFonts w:ascii="Arial" w:eastAsia="Open Sans" w:hAnsi="Arial" w:cs="Arial"/>
          <w:color w:val="000000" w:themeColor="text1"/>
          <w:sz w:val="20"/>
          <w:szCs w:val="20"/>
        </w:rPr>
        <w:t xml:space="preserve">Herramientas: </w:t>
      </w:r>
    </w:p>
    <w:p w14:paraId="2A9D47D9" w14:textId="20C44C29" w:rsidR="0001727D" w:rsidRPr="00575C50" w:rsidRDefault="0001727D" w:rsidP="0001727D">
      <w:pPr>
        <w:ind w:left="720"/>
        <w:jc w:val="both"/>
        <w:rPr>
          <w:rFonts w:ascii="Arial" w:eastAsia="Open Sans" w:hAnsi="Arial" w:cs="Arial"/>
          <w:color w:val="000000" w:themeColor="text1"/>
          <w:sz w:val="20"/>
          <w:szCs w:val="20"/>
        </w:rPr>
      </w:pPr>
      <w:r w:rsidRPr="00575C50">
        <w:rPr>
          <w:rFonts w:ascii="Arial" w:eastAsia="Open Sans" w:hAnsi="Arial" w:cs="Arial"/>
          <w:color w:val="000000" w:themeColor="text1"/>
          <w:sz w:val="20"/>
          <w:szCs w:val="20"/>
        </w:rPr>
        <w:tab/>
      </w:r>
      <w:proofErr w:type="spellStart"/>
      <w:r w:rsidRPr="00575C50">
        <w:rPr>
          <w:rFonts w:ascii="Arial" w:eastAsia="Open Sans" w:hAnsi="Arial" w:cs="Arial"/>
          <w:color w:val="000000" w:themeColor="text1"/>
          <w:sz w:val="20"/>
          <w:szCs w:val="20"/>
        </w:rPr>
        <w:t>Cucumber</w:t>
      </w:r>
      <w:proofErr w:type="spellEnd"/>
    </w:p>
    <w:p w14:paraId="25AA8D79" w14:textId="07652739" w:rsidR="0001727D" w:rsidRPr="00575C50" w:rsidRDefault="0001727D" w:rsidP="0001727D">
      <w:pPr>
        <w:ind w:left="720"/>
        <w:jc w:val="both"/>
        <w:rPr>
          <w:rFonts w:ascii="Arial" w:eastAsia="Open Sans" w:hAnsi="Arial" w:cs="Arial"/>
          <w:color w:val="000000" w:themeColor="text1"/>
          <w:sz w:val="20"/>
          <w:szCs w:val="20"/>
        </w:rPr>
      </w:pPr>
      <w:r w:rsidRPr="00575C50">
        <w:rPr>
          <w:rFonts w:ascii="Arial" w:eastAsia="Open Sans" w:hAnsi="Arial" w:cs="Arial"/>
          <w:color w:val="000000" w:themeColor="text1"/>
          <w:sz w:val="20"/>
          <w:szCs w:val="20"/>
        </w:rPr>
        <w:tab/>
        <w:t>Maven</w:t>
      </w:r>
    </w:p>
    <w:p w14:paraId="4E9E72D9" w14:textId="0E9D1915" w:rsidR="0001727D" w:rsidRPr="00575C50" w:rsidRDefault="0001727D" w:rsidP="0001727D">
      <w:pPr>
        <w:ind w:left="720"/>
        <w:jc w:val="both"/>
        <w:rPr>
          <w:rFonts w:ascii="Arial" w:eastAsia="Open Sans" w:hAnsi="Arial" w:cs="Arial"/>
          <w:color w:val="000000" w:themeColor="text1"/>
          <w:sz w:val="20"/>
          <w:szCs w:val="20"/>
        </w:rPr>
      </w:pPr>
      <w:r w:rsidRPr="00575C50">
        <w:rPr>
          <w:rFonts w:ascii="Arial" w:eastAsia="Open Sans" w:hAnsi="Arial" w:cs="Arial"/>
          <w:color w:val="000000" w:themeColor="text1"/>
          <w:sz w:val="20"/>
          <w:szCs w:val="20"/>
        </w:rPr>
        <w:tab/>
      </w:r>
      <w:proofErr w:type="spellStart"/>
      <w:r w:rsidRPr="00575C50">
        <w:rPr>
          <w:rFonts w:ascii="Arial" w:eastAsia="Open Sans" w:hAnsi="Arial" w:cs="Arial"/>
          <w:color w:val="000000" w:themeColor="text1"/>
          <w:sz w:val="20"/>
          <w:szCs w:val="20"/>
        </w:rPr>
        <w:t>Selenium</w:t>
      </w:r>
      <w:proofErr w:type="spellEnd"/>
      <w:r w:rsidRPr="00575C50">
        <w:rPr>
          <w:rFonts w:ascii="Arial" w:eastAsia="Open Sans" w:hAnsi="Arial" w:cs="Arial"/>
          <w:color w:val="000000" w:themeColor="text1"/>
          <w:sz w:val="20"/>
          <w:szCs w:val="20"/>
        </w:rPr>
        <w:t xml:space="preserve"> Web Driver</w:t>
      </w:r>
    </w:p>
    <w:p w14:paraId="3BD7F36D" w14:textId="30747098" w:rsidR="0001727D" w:rsidRPr="00575C50" w:rsidRDefault="0001727D" w:rsidP="0001727D">
      <w:pPr>
        <w:ind w:left="720"/>
        <w:jc w:val="both"/>
        <w:rPr>
          <w:rFonts w:ascii="Arial" w:eastAsia="Open Sans" w:hAnsi="Arial" w:cs="Arial"/>
          <w:color w:val="000000" w:themeColor="text1"/>
          <w:sz w:val="20"/>
          <w:szCs w:val="20"/>
        </w:rPr>
      </w:pPr>
      <w:r w:rsidRPr="00575C50">
        <w:rPr>
          <w:rFonts w:ascii="Arial" w:eastAsia="Open Sans" w:hAnsi="Arial" w:cs="Arial"/>
          <w:color w:val="000000" w:themeColor="text1"/>
          <w:sz w:val="20"/>
          <w:szCs w:val="20"/>
        </w:rPr>
        <w:t>T</w:t>
      </w:r>
      <w:r w:rsidR="00575C50">
        <w:rPr>
          <w:rFonts w:ascii="Arial" w:eastAsia="Open Sans" w:hAnsi="Arial" w:cs="Arial"/>
          <w:color w:val="000000" w:themeColor="text1"/>
          <w:sz w:val="20"/>
          <w:szCs w:val="20"/>
        </w:rPr>
        <w:t>é</w:t>
      </w:r>
      <w:r w:rsidRPr="00575C50">
        <w:rPr>
          <w:rFonts w:ascii="Arial" w:eastAsia="Open Sans" w:hAnsi="Arial" w:cs="Arial"/>
          <w:color w:val="000000" w:themeColor="text1"/>
          <w:sz w:val="20"/>
          <w:szCs w:val="20"/>
        </w:rPr>
        <w:t>cnicas:</w:t>
      </w:r>
    </w:p>
    <w:p w14:paraId="34FEA29C" w14:textId="76BE72FC" w:rsidR="0001727D" w:rsidRPr="001F2B52" w:rsidRDefault="001F2B52" w:rsidP="001F2B52">
      <w:pPr>
        <w:pStyle w:val="Prrafodelista"/>
        <w:numPr>
          <w:ilvl w:val="0"/>
          <w:numId w:val="5"/>
        </w:numPr>
        <w:rPr>
          <w:rFonts w:ascii="Arial" w:eastAsia="Open Sans" w:hAnsi="Arial" w:cs="Arial"/>
          <w:color w:val="094FA4"/>
          <w:sz w:val="20"/>
          <w:szCs w:val="20"/>
        </w:rPr>
      </w:pPr>
      <w:r w:rsidRPr="00575C50">
        <w:rPr>
          <w:rFonts w:ascii="Arial" w:eastAsia="Open Sans" w:hAnsi="Arial" w:cs="Arial"/>
          <w:color w:val="000000" w:themeColor="text1"/>
          <w:sz w:val="20"/>
          <w:szCs w:val="20"/>
        </w:rPr>
        <w:t xml:space="preserve">Automatización basada en escenarios con </w:t>
      </w:r>
      <w:proofErr w:type="spellStart"/>
      <w:r w:rsidRPr="00575C50">
        <w:rPr>
          <w:rFonts w:ascii="Arial" w:eastAsia="Open Sans" w:hAnsi="Arial" w:cs="Arial"/>
          <w:color w:val="000000" w:themeColor="text1"/>
          <w:sz w:val="20"/>
          <w:szCs w:val="20"/>
        </w:rPr>
        <w:t>Gherkin</w:t>
      </w:r>
      <w:proofErr w:type="spellEnd"/>
      <w:r w:rsidR="0001727D" w:rsidRPr="001F2B52">
        <w:rPr>
          <w:color w:val="000000" w:themeColor="text1"/>
          <w:sz w:val="24"/>
        </w:rPr>
        <w:t xml:space="preserve"> </w:t>
      </w:r>
      <w:r>
        <w:br/>
      </w:r>
    </w:p>
    <w:p w14:paraId="6DD42BF3" w14:textId="3FEEDD5C" w:rsidR="006F11DF" w:rsidRDefault="006F11DF" w:rsidP="00FD3196">
      <w:pPr>
        <w:pStyle w:val="Prrafodelista"/>
        <w:numPr>
          <w:ilvl w:val="0"/>
          <w:numId w:val="1"/>
        </w:numPr>
        <w:jc w:val="both"/>
        <w:rPr>
          <w:rFonts w:ascii="Arial" w:eastAsia="Open Sans" w:hAnsi="Arial" w:cs="Arial"/>
          <w:color w:val="094FA4"/>
          <w:sz w:val="20"/>
          <w:szCs w:val="20"/>
        </w:rPr>
      </w:pPr>
      <w:r w:rsidRPr="00A07568">
        <w:rPr>
          <w:rFonts w:ascii="Arial" w:eastAsia="Open Sans" w:hAnsi="Arial" w:cs="Arial"/>
          <w:color w:val="094FA4"/>
          <w:sz w:val="20"/>
          <w:szCs w:val="20"/>
        </w:rPr>
        <w:t>¿Por qué debería usted automatizar las pruebas de esta aplicación? Sustentar.</w:t>
      </w:r>
    </w:p>
    <w:p w14:paraId="49AEEFA2" w14:textId="77777777" w:rsidR="00F50524" w:rsidRDefault="00F50524" w:rsidP="00F50524">
      <w:pPr>
        <w:pStyle w:val="Prrafodelista"/>
        <w:jc w:val="both"/>
        <w:rPr>
          <w:rFonts w:ascii="Arial" w:eastAsia="Open Sans" w:hAnsi="Arial" w:cs="Arial"/>
          <w:color w:val="094FA4"/>
          <w:sz w:val="20"/>
          <w:szCs w:val="20"/>
        </w:rPr>
      </w:pPr>
    </w:p>
    <w:p w14:paraId="6580BBA3" w14:textId="3B0F3DA8" w:rsidR="001F2B52" w:rsidRPr="001F2B52" w:rsidRDefault="001F2B52" w:rsidP="001F2B52">
      <w:pPr>
        <w:pStyle w:val="Prrafodelista"/>
        <w:numPr>
          <w:ilvl w:val="0"/>
          <w:numId w:val="5"/>
        </w:numPr>
        <w:jc w:val="both"/>
        <w:rPr>
          <w:rFonts w:ascii="Arial" w:eastAsia="Open Sans" w:hAnsi="Arial" w:cs="Arial"/>
          <w:color w:val="000000" w:themeColor="text1"/>
          <w:sz w:val="20"/>
          <w:szCs w:val="20"/>
        </w:rPr>
      </w:pPr>
      <w:r w:rsidRPr="001F2B52">
        <w:rPr>
          <w:rFonts w:ascii="Arial" w:eastAsia="Open Sans" w:hAnsi="Arial" w:cs="Arial"/>
          <w:color w:val="000000" w:themeColor="text1"/>
          <w:sz w:val="20"/>
          <w:szCs w:val="20"/>
        </w:rPr>
        <w:t>Existen escenarios repetitivos que optimizarían tiempos las regresiones de prueba</w:t>
      </w:r>
    </w:p>
    <w:p w14:paraId="53A10910" w14:textId="264A1040" w:rsidR="001F2B52" w:rsidRPr="001F2B52" w:rsidRDefault="001F2B52" w:rsidP="001F2B52">
      <w:pPr>
        <w:pStyle w:val="Prrafodelista"/>
        <w:numPr>
          <w:ilvl w:val="0"/>
          <w:numId w:val="5"/>
        </w:numPr>
        <w:jc w:val="both"/>
        <w:rPr>
          <w:rFonts w:ascii="Arial" w:eastAsia="Open Sans" w:hAnsi="Arial" w:cs="Arial"/>
          <w:color w:val="000000" w:themeColor="text1"/>
          <w:sz w:val="20"/>
          <w:szCs w:val="20"/>
        </w:rPr>
      </w:pPr>
      <w:r w:rsidRPr="001F2B52">
        <w:rPr>
          <w:rFonts w:ascii="Arial" w:eastAsia="Open Sans" w:hAnsi="Arial" w:cs="Arial"/>
          <w:color w:val="000000" w:themeColor="text1"/>
          <w:sz w:val="20"/>
          <w:szCs w:val="20"/>
        </w:rPr>
        <w:t>Minimizar error humano</w:t>
      </w:r>
    </w:p>
    <w:p w14:paraId="025E35B4" w14:textId="7B72CB44" w:rsidR="001F2B52" w:rsidRPr="001F2B52" w:rsidRDefault="001F2B52" w:rsidP="001F2B52">
      <w:pPr>
        <w:pStyle w:val="Prrafodelista"/>
        <w:numPr>
          <w:ilvl w:val="0"/>
          <w:numId w:val="5"/>
        </w:numPr>
        <w:jc w:val="both"/>
        <w:rPr>
          <w:rFonts w:ascii="Arial" w:eastAsia="Open Sans" w:hAnsi="Arial" w:cs="Arial"/>
          <w:color w:val="000000" w:themeColor="text1"/>
          <w:sz w:val="20"/>
          <w:szCs w:val="20"/>
        </w:rPr>
      </w:pPr>
      <w:r w:rsidRPr="001F2B52">
        <w:rPr>
          <w:rFonts w:ascii="Arial" w:eastAsia="Open Sans" w:hAnsi="Arial" w:cs="Arial"/>
          <w:color w:val="000000" w:themeColor="text1"/>
          <w:sz w:val="20"/>
          <w:szCs w:val="20"/>
        </w:rPr>
        <w:t>Para generar mejora continua</w:t>
      </w:r>
    </w:p>
    <w:p w14:paraId="7DECFC0A" w14:textId="77777777" w:rsidR="001F2B52" w:rsidRPr="001F2B52" w:rsidRDefault="001F2B52" w:rsidP="001F2B52">
      <w:pPr>
        <w:pStyle w:val="Prrafodelista"/>
        <w:ind w:left="1080"/>
        <w:jc w:val="both"/>
        <w:rPr>
          <w:rFonts w:ascii="Arial" w:eastAsia="Open Sans" w:hAnsi="Arial" w:cs="Arial"/>
          <w:color w:val="094FA4"/>
          <w:sz w:val="20"/>
          <w:szCs w:val="20"/>
        </w:rPr>
      </w:pPr>
    </w:p>
    <w:p w14:paraId="7FA70A86" w14:textId="0700DEFC" w:rsidR="00C61A58" w:rsidRDefault="00B067EF" w:rsidP="00FD3196">
      <w:pPr>
        <w:pStyle w:val="Prrafodelista"/>
        <w:numPr>
          <w:ilvl w:val="0"/>
          <w:numId w:val="1"/>
        </w:numPr>
        <w:jc w:val="both"/>
        <w:rPr>
          <w:rFonts w:ascii="Arial" w:eastAsia="Open Sans" w:hAnsi="Arial" w:cs="Arial"/>
          <w:color w:val="094FA4"/>
          <w:sz w:val="20"/>
          <w:szCs w:val="20"/>
        </w:rPr>
      </w:pPr>
      <w:r w:rsidRPr="00A07568">
        <w:rPr>
          <w:rFonts w:ascii="Arial" w:eastAsia="Open Sans" w:hAnsi="Arial" w:cs="Arial"/>
          <w:color w:val="094FA4"/>
          <w:sz w:val="20"/>
          <w:szCs w:val="20"/>
        </w:rPr>
        <w:t>Si desea implementar un modelo de automatización de pruebas en la organización, que actividades debería tener en cuenta para su implementación. Indique y sustente.</w:t>
      </w:r>
    </w:p>
    <w:p w14:paraId="47771F0C" w14:textId="77777777" w:rsidR="00F50524" w:rsidRDefault="00F50524" w:rsidP="00F50524">
      <w:pPr>
        <w:pStyle w:val="Prrafodelista"/>
        <w:jc w:val="both"/>
        <w:rPr>
          <w:rFonts w:ascii="Arial" w:eastAsia="Open Sans" w:hAnsi="Arial" w:cs="Arial"/>
          <w:color w:val="094FA4"/>
          <w:sz w:val="20"/>
          <w:szCs w:val="20"/>
        </w:rPr>
      </w:pPr>
    </w:p>
    <w:p w14:paraId="3F01EE43" w14:textId="65054776" w:rsidR="001F2B52" w:rsidRPr="00F50524" w:rsidRDefault="00F50524" w:rsidP="00F50524">
      <w:pPr>
        <w:pStyle w:val="Prrafodelista"/>
        <w:numPr>
          <w:ilvl w:val="0"/>
          <w:numId w:val="5"/>
        </w:numPr>
        <w:jc w:val="both"/>
        <w:rPr>
          <w:rFonts w:ascii="Arial" w:eastAsia="Open Sans" w:hAnsi="Arial" w:cs="Arial"/>
          <w:color w:val="000000" w:themeColor="text1"/>
          <w:sz w:val="20"/>
          <w:szCs w:val="20"/>
        </w:rPr>
      </w:pPr>
      <w:r w:rsidRPr="00F50524">
        <w:rPr>
          <w:rFonts w:ascii="Arial" w:eastAsia="Open Sans" w:hAnsi="Arial" w:cs="Arial"/>
          <w:color w:val="000000" w:themeColor="text1"/>
          <w:sz w:val="20"/>
          <w:szCs w:val="20"/>
        </w:rPr>
        <w:t xml:space="preserve">Evaluar el estado de pruebas manuales y pruebas automatizadas actualmente para saber en </w:t>
      </w:r>
      <w:r w:rsidR="00575C50" w:rsidRPr="00F50524">
        <w:rPr>
          <w:rFonts w:ascii="Arial" w:eastAsia="Open Sans" w:hAnsi="Arial" w:cs="Arial"/>
          <w:color w:val="000000" w:themeColor="text1"/>
          <w:sz w:val="20"/>
          <w:szCs w:val="20"/>
        </w:rPr>
        <w:t>qué</w:t>
      </w:r>
      <w:r w:rsidRPr="00F50524">
        <w:rPr>
          <w:rFonts w:ascii="Arial" w:eastAsia="Open Sans" w:hAnsi="Arial" w:cs="Arial"/>
          <w:color w:val="000000" w:themeColor="text1"/>
          <w:sz w:val="20"/>
          <w:szCs w:val="20"/>
        </w:rPr>
        <w:t xml:space="preserve"> escenario se encuentra</w:t>
      </w:r>
    </w:p>
    <w:p w14:paraId="1DB1D8A6" w14:textId="23F09FE0" w:rsidR="00F50524" w:rsidRPr="00F50524" w:rsidRDefault="00F50524" w:rsidP="00F50524">
      <w:pPr>
        <w:pStyle w:val="Prrafodelista"/>
        <w:numPr>
          <w:ilvl w:val="0"/>
          <w:numId w:val="5"/>
        </w:numPr>
        <w:jc w:val="both"/>
        <w:rPr>
          <w:rFonts w:ascii="Arial" w:eastAsia="Open Sans" w:hAnsi="Arial" w:cs="Arial"/>
          <w:color w:val="000000" w:themeColor="text1"/>
          <w:sz w:val="20"/>
          <w:szCs w:val="20"/>
        </w:rPr>
      </w:pPr>
      <w:r w:rsidRPr="00F50524">
        <w:rPr>
          <w:rFonts w:ascii="Arial" w:eastAsia="Open Sans" w:hAnsi="Arial" w:cs="Arial"/>
          <w:color w:val="000000" w:themeColor="text1"/>
          <w:sz w:val="20"/>
          <w:szCs w:val="20"/>
        </w:rPr>
        <w:t>Sectorizar que pruebas deben ser automatizadas y cuales no, incluyendo su prioridad, concurrencia y criticidad</w:t>
      </w:r>
    </w:p>
    <w:p w14:paraId="28F37A54" w14:textId="3F88F48A" w:rsidR="00F50524" w:rsidRPr="00F50524" w:rsidRDefault="00F50524" w:rsidP="00F50524">
      <w:pPr>
        <w:pStyle w:val="Prrafodelista"/>
        <w:numPr>
          <w:ilvl w:val="0"/>
          <w:numId w:val="5"/>
        </w:numPr>
        <w:jc w:val="both"/>
        <w:rPr>
          <w:rFonts w:ascii="Arial" w:eastAsia="Open Sans" w:hAnsi="Arial" w:cs="Arial"/>
          <w:color w:val="000000" w:themeColor="text1"/>
          <w:sz w:val="20"/>
          <w:szCs w:val="20"/>
        </w:rPr>
      </w:pPr>
      <w:r w:rsidRPr="00F50524">
        <w:rPr>
          <w:rFonts w:ascii="Arial" w:eastAsia="Open Sans" w:hAnsi="Arial" w:cs="Arial"/>
          <w:color w:val="000000" w:themeColor="text1"/>
          <w:sz w:val="20"/>
          <w:szCs w:val="20"/>
        </w:rPr>
        <w:t xml:space="preserve">Verificar los </w:t>
      </w:r>
      <w:proofErr w:type="spellStart"/>
      <w:r w:rsidRPr="00F50524">
        <w:rPr>
          <w:rFonts w:ascii="Arial" w:eastAsia="Open Sans" w:hAnsi="Arial" w:cs="Arial"/>
          <w:color w:val="000000" w:themeColor="text1"/>
          <w:sz w:val="20"/>
          <w:szCs w:val="20"/>
        </w:rPr>
        <w:t>skills</w:t>
      </w:r>
      <w:proofErr w:type="spellEnd"/>
      <w:r w:rsidRPr="00F50524">
        <w:rPr>
          <w:rFonts w:ascii="Arial" w:eastAsia="Open Sans" w:hAnsi="Arial" w:cs="Arial"/>
          <w:color w:val="000000" w:themeColor="text1"/>
          <w:sz w:val="20"/>
          <w:szCs w:val="20"/>
        </w:rPr>
        <w:t xml:space="preserve"> de mi equipo ya que para este se necesitará perfiles técnicos</w:t>
      </w:r>
    </w:p>
    <w:p w14:paraId="34095D7A" w14:textId="77C5DE48" w:rsidR="00F50524" w:rsidRPr="00F50524" w:rsidRDefault="00F50524" w:rsidP="00F50524">
      <w:pPr>
        <w:pStyle w:val="Prrafodelista"/>
        <w:numPr>
          <w:ilvl w:val="0"/>
          <w:numId w:val="5"/>
        </w:numPr>
        <w:jc w:val="both"/>
        <w:rPr>
          <w:rFonts w:ascii="Arial" w:eastAsia="Open Sans" w:hAnsi="Arial" w:cs="Arial"/>
          <w:color w:val="000000" w:themeColor="text1"/>
          <w:sz w:val="20"/>
          <w:szCs w:val="20"/>
        </w:rPr>
      </w:pPr>
      <w:r w:rsidRPr="00F50524">
        <w:rPr>
          <w:rFonts w:ascii="Arial" w:eastAsia="Open Sans" w:hAnsi="Arial" w:cs="Arial"/>
          <w:color w:val="000000" w:themeColor="text1"/>
          <w:sz w:val="20"/>
          <w:szCs w:val="20"/>
        </w:rPr>
        <w:t xml:space="preserve">Definir el entorno de pruebas como por ejemplo si es web, móviles, Apis en base a ello se define </w:t>
      </w:r>
      <w:proofErr w:type="spellStart"/>
      <w:r w:rsidRPr="00F50524">
        <w:rPr>
          <w:rFonts w:ascii="Arial" w:eastAsia="Open Sans" w:hAnsi="Arial" w:cs="Arial"/>
          <w:color w:val="000000" w:themeColor="text1"/>
          <w:sz w:val="20"/>
          <w:szCs w:val="20"/>
        </w:rPr>
        <w:t>tools</w:t>
      </w:r>
      <w:proofErr w:type="spellEnd"/>
    </w:p>
    <w:p w14:paraId="36E80292" w14:textId="57E4FE69" w:rsidR="00F50524" w:rsidRPr="00F50524" w:rsidRDefault="00F50524" w:rsidP="00F50524">
      <w:pPr>
        <w:pStyle w:val="Prrafodelista"/>
        <w:numPr>
          <w:ilvl w:val="0"/>
          <w:numId w:val="5"/>
        </w:numPr>
        <w:jc w:val="both"/>
        <w:rPr>
          <w:rFonts w:ascii="Arial" w:eastAsia="Open Sans" w:hAnsi="Arial" w:cs="Arial"/>
          <w:color w:val="000000" w:themeColor="text1"/>
          <w:sz w:val="20"/>
          <w:szCs w:val="20"/>
        </w:rPr>
      </w:pPr>
      <w:r w:rsidRPr="00F50524">
        <w:rPr>
          <w:rFonts w:ascii="Arial" w:eastAsia="Open Sans" w:hAnsi="Arial" w:cs="Arial"/>
          <w:color w:val="000000" w:themeColor="text1"/>
          <w:sz w:val="20"/>
          <w:szCs w:val="20"/>
        </w:rPr>
        <w:t>Definir técnica de pruebas para el desarrollo para un entorno estructurado</w:t>
      </w:r>
    </w:p>
    <w:p w14:paraId="4BF2CD97" w14:textId="608A6767" w:rsidR="00F50524" w:rsidRPr="00F50524" w:rsidRDefault="00F50524" w:rsidP="00F50524">
      <w:pPr>
        <w:pStyle w:val="Prrafodelista"/>
        <w:numPr>
          <w:ilvl w:val="0"/>
          <w:numId w:val="5"/>
        </w:numPr>
        <w:jc w:val="both"/>
        <w:rPr>
          <w:rFonts w:ascii="Arial" w:eastAsia="Open Sans" w:hAnsi="Arial" w:cs="Arial"/>
          <w:color w:val="000000" w:themeColor="text1"/>
          <w:sz w:val="20"/>
          <w:szCs w:val="20"/>
        </w:rPr>
      </w:pPr>
      <w:r w:rsidRPr="00F50524">
        <w:rPr>
          <w:rFonts w:ascii="Arial" w:eastAsia="Open Sans" w:hAnsi="Arial" w:cs="Arial"/>
          <w:color w:val="000000" w:themeColor="text1"/>
          <w:sz w:val="20"/>
          <w:szCs w:val="20"/>
        </w:rPr>
        <w:t>Ejecución y mantenimiento de pruebas para mantener su vigencia</w:t>
      </w:r>
    </w:p>
    <w:p w14:paraId="6BAFE688" w14:textId="09FD345B" w:rsidR="00F50524" w:rsidRPr="00F50524" w:rsidRDefault="00F50524" w:rsidP="00F50524">
      <w:pPr>
        <w:pStyle w:val="Prrafodelista"/>
        <w:numPr>
          <w:ilvl w:val="0"/>
          <w:numId w:val="5"/>
        </w:numPr>
        <w:jc w:val="both"/>
        <w:rPr>
          <w:rFonts w:ascii="Arial" w:eastAsia="Open Sans" w:hAnsi="Arial" w:cs="Arial"/>
          <w:color w:val="000000" w:themeColor="text1"/>
          <w:sz w:val="20"/>
          <w:szCs w:val="20"/>
        </w:rPr>
      </w:pPr>
      <w:r w:rsidRPr="00F50524">
        <w:rPr>
          <w:rFonts w:ascii="Arial" w:eastAsia="Open Sans" w:hAnsi="Arial" w:cs="Arial"/>
          <w:color w:val="000000" w:themeColor="text1"/>
          <w:sz w:val="20"/>
          <w:szCs w:val="20"/>
        </w:rPr>
        <w:t>Documentar y generar reporte de la automatización para el seguimiento de resultados</w:t>
      </w:r>
    </w:p>
    <w:p w14:paraId="5B9BBEB2" w14:textId="77777777" w:rsidR="00F50524" w:rsidRPr="00F50524" w:rsidRDefault="00F50524" w:rsidP="00F50524">
      <w:pPr>
        <w:pStyle w:val="Prrafodelista"/>
        <w:ind w:left="1080"/>
        <w:jc w:val="both"/>
        <w:rPr>
          <w:rFonts w:ascii="Arial" w:eastAsia="Open Sans" w:hAnsi="Arial" w:cs="Arial"/>
          <w:color w:val="094FA4"/>
          <w:sz w:val="20"/>
          <w:szCs w:val="20"/>
        </w:rPr>
      </w:pPr>
    </w:p>
    <w:p w14:paraId="464BC39F" w14:textId="7E104D4F" w:rsidR="00B067EF" w:rsidRDefault="00350236" w:rsidP="00FD3196">
      <w:pPr>
        <w:pStyle w:val="Prrafodelista"/>
        <w:numPr>
          <w:ilvl w:val="0"/>
          <w:numId w:val="1"/>
        </w:numPr>
        <w:jc w:val="both"/>
        <w:rPr>
          <w:rFonts w:ascii="Arial" w:eastAsia="Open Sans" w:hAnsi="Arial" w:cs="Arial"/>
          <w:color w:val="094FA4"/>
          <w:sz w:val="20"/>
          <w:szCs w:val="20"/>
        </w:rPr>
      </w:pPr>
      <w:r w:rsidRPr="00A07568">
        <w:rPr>
          <w:rFonts w:ascii="Arial" w:eastAsia="Open Sans" w:hAnsi="Arial" w:cs="Arial"/>
          <w:color w:val="094FA4"/>
          <w:sz w:val="20"/>
          <w:szCs w:val="20"/>
        </w:rPr>
        <w:t>Si ha automatizado en alguna herramienta específica, sugiera otra herramienta y/o técnicas con la cual se podría realizar la automatización de la prueba. Indicar las ventajas de estas nuevas herramientas y sustentar.</w:t>
      </w:r>
    </w:p>
    <w:p w14:paraId="5272C496" w14:textId="49B5E6E2" w:rsidR="00575C50" w:rsidRDefault="00575C50" w:rsidP="00575C50">
      <w:pPr>
        <w:pStyle w:val="Prrafodelista"/>
        <w:numPr>
          <w:ilvl w:val="0"/>
          <w:numId w:val="5"/>
        </w:numPr>
        <w:jc w:val="both"/>
        <w:rPr>
          <w:rFonts w:ascii="Arial" w:eastAsia="Open Sans" w:hAnsi="Arial" w:cs="Arial"/>
          <w:color w:val="000000" w:themeColor="text1"/>
          <w:sz w:val="20"/>
          <w:szCs w:val="20"/>
        </w:rPr>
      </w:pPr>
      <w:proofErr w:type="spellStart"/>
      <w:r w:rsidRPr="00575C50">
        <w:rPr>
          <w:rFonts w:ascii="Arial" w:eastAsia="Open Sans" w:hAnsi="Arial" w:cs="Arial"/>
          <w:color w:val="000000" w:themeColor="text1"/>
          <w:sz w:val="20"/>
          <w:szCs w:val="20"/>
        </w:rPr>
        <w:t>Appium</w:t>
      </w:r>
      <w:proofErr w:type="spellEnd"/>
      <w:r w:rsidRPr="00575C50">
        <w:rPr>
          <w:rFonts w:ascii="Arial" w:eastAsia="Open Sans" w:hAnsi="Arial" w:cs="Arial"/>
          <w:color w:val="000000" w:themeColor="text1"/>
          <w:sz w:val="20"/>
          <w:szCs w:val="20"/>
        </w:rPr>
        <w:t>: Para pruebas m</w:t>
      </w:r>
      <w:r>
        <w:rPr>
          <w:rFonts w:ascii="Arial" w:eastAsia="Open Sans" w:hAnsi="Arial" w:cs="Arial"/>
          <w:color w:val="000000" w:themeColor="text1"/>
          <w:sz w:val="20"/>
          <w:szCs w:val="20"/>
        </w:rPr>
        <w:t>ó</w:t>
      </w:r>
      <w:r w:rsidRPr="00575C50">
        <w:rPr>
          <w:rFonts w:ascii="Arial" w:eastAsia="Open Sans" w:hAnsi="Arial" w:cs="Arial"/>
          <w:color w:val="000000" w:themeColor="text1"/>
          <w:sz w:val="20"/>
          <w:szCs w:val="20"/>
        </w:rPr>
        <w:t>viles</w:t>
      </w:r>
    </w:p>
    <w:p w14:paraId="08456348" w14:textId="652160A0" w:rsidR="00575C50" w:rsidRDefault="00575C50" w:rsidP="00575C50">
      <w:pPr>
        <w:pStyle w:val="Prrafodelista"/>
        <w:numPr>
          <w:ilvl w:val="1"/>
          <w:numId w:val="5"/>
        </w:numPr>
        <w:jc w:val="both"/>
        <w:rPr>
          <w:rFonts w:ascii="Arial" w:eastAsia="Open Sans" w:hAnsi="Arial" w:cs="Arial"/>
          <w:color w:val="000000" w:themeColor="text1"/>
          <w:sz w:val="20"/>
          <w:szCs w:val="20"/>
        </w:rPr>
      </w:pPr>
      <w:r>
        <w:rPr>
          <w:rFonts w:ascii="Arial" w:eastAsia="Open Sans" w:hAnsi="Arial" w:cs="Arial"/>
          <w:color w:val="000000" w:themeColor="text1"/>
          <w:sz w:val="20"/>
          <w:szCs w:val="20"/>
        </w:rPr>
        <w:t xml:space="preserve">Ventaja: </w:t>
      </w:r>
      <w:r w:rsidRPr="00575C50">
        <w:rPr>
          <w:rFonts w:ascii="Arial" w:eastAsia="Open Sans" w:hAnsi="Arial" w:cs="Arial"/>
          <w:color w:val="000000" w:themeColor="text1"/>
          <w:sz w:val="20"/>
          <w:szCs w:val="20"/>
        </w:rPr>
        <w:t xml:space="preserve">Permite la automatización de aplicaciones móviles en Android </w:t>
      </w:r>
      <w:proofErr w:type="gramStart"/>
      <w:r w:rsidRPr="00575C50">
        <w:rPr>
          <w:rFonts w:ascii="Arial" w:eastAsia="Open Sans" w:hAnsi="Arial" w:cs="Arial"/>
          <w:color w:val="000000" w:themeColor="text1"/>
          <w:sz w:val="20"/>
          <w:szCs w:val="20"/>
        </w:rPr>
        <w:t>e</w:t>
      </w:r>
      <w:proofErr w:type="gramEnd"/>
      <w:r w:rsidRPr="00575C50">
        <w:rPr>
          <w:rFonts w:ascii="Arial" w:eastAsia="Open Sans" w:hAnsi="Arial" w:cs="Arial"/>
          <w:color w:val="000000" w:themeColor="text1"/>
          <w:sz w:val="20"/>
          <w:szCs w:val="20"/>
        </w:rPr>
        <w:t xml:space="preserve"> iOS utilizando el mismo código base que </w:t>
      </w:r>
      <w:proofErr w:type="spellStart"/>
      <w:r w:rsidRPr="00575C50">
        <w:rPr>
          <w:rFonts w:ascii="Arial" w:eastAsia="Open Sans" w:hAnsi="Arial" w:cs="Arial"/>
          <w:color w:val="000000" w:themeColor="text1"/>
          <w:sz w:val="20"/>
          <w:szCs w:val="20"/>
        </w:rPr>
        <w:t>Selenium</w:t>
      </w:r>
      <w:proofErr w:type="spellEnd"/>
      <w:r w:rsidRPr="00575C50">
        <w:rPr>
          <w:rFonts w:ascii="Arial" w:eastAsia="Open Sans" w:hAnsi="Arial" w:cs="Arial"/>
          <w:color w:val="000000" w:themeColor="text1"/>
          <w:sz w:val="20"/>
          <w:szCs w:val="20"/>
        </w:rPr>
        <w:t>.</w:t>
      </w:r>
    </w:p>
    <w:p w14:paraId="4C84B6E3" w14:textId="77777777" w:rsidR="00575C50" w:rsidRPr="00575C50" w:rsidRDefault="00575C50" w:rsidP="00575C50">
      <w:pPr>
        <w:pStyle w:val="Prrafodelista"/>
        <w:ind w:left="1080"/>
        <w:jc w:val="both"/>
        <w:rPr>
          <w:rFonts w:ascii="Arial" w:eastAsia="Open Sans" w:hAnsi="Arial" w:cs="Arial"/>
          <w:color w:val="000000" w:themeColor="text1"/>
          <w:sz w:val="20"/>
          <w:szCs w:val="20"/>
        </w:rPr>
      </w:pPr>
    </w:p>
    <w:p w14:paraId="4003A101" w14:textId="6A92EF54" w:rsidR="00575C50" w:rsidRDefault="00575C50" w:rsidP="00575C50">
      <w:pPr>
        <w:pStyle w:val="Prrafodelista"/>
        <w:numPr>
          <w:ilvl w:val="0"/>
          <w:numId w:val="5"/>
        </w:numPr>
        <w:jc w:val="both"/>
        <w:rPr>
          <w:rFonts w:ascii="Arial" w:eastAsia="Open Sans" w:hAnsi="Arial" w:cs="Arial"/>
          <w:color w:val="000000" w:themeColor="text1"/>
          <w:sz w:val="20"/>
          <w:szCs w:val="20"/>
        </w:rPr>
      </w:pPr>
      <w:proofErr w:type="spellStart"/>
      <w:r w:rsidRPr="00575C50">
        <w:rPr>
          <w:rFonts w:ascii="Arial" w:eastAsia="Open Sans" w:hAnsi="Arial" w:cs="Arial"/>
          <w:color w:val="000000" w:themeColor="text1"/>
          <w:sz w:val="20"/>
          <w:szCs w:val="20"/>
        </w:rPr>
        <w:lastRenderedPageBreak/>
        <w:t>Postman</w:t>
      </w:r>
      <w:proofErr w:type="spellEnd"/>
      <w:r w:rsidRPr="00575C50">
        <w:rPr>
          <w:rFonts w:ascii="Arial" w:eastAsia="Open Sans" w:hAnsi="Arial" w:cs="Arial"/>
          <w:color w:val="000000" w:themeColor="text1"/>
          <w:sz w:val="20"/>
          <w:szCs w:val="20"/>
        </w:rPr>
        <w:t xml:space="preserve">: Para pruebas de Apis </w:t>
      </w:r>
      <w:proofErr w:type="spellStart"/>
      <w:r w:rsidRPr="00575C50">
        <w:rPr>
          <w:rFonts w:ascii="Arial" w:eastAsia="Open Sans" w:hAnsi="Arial" w:cs="Arial"/>
          <w:color w:val="000000" w:themeColor="text1"/>
          <w:sz w:val="20"/>
          <w:szCs w:val="20"/>
        </w:rPr>
        <w:t>rest</w:t>
      </w:r>
      <w:proofErr w:type="spellEnd"/>
    </w:p>
    <w:p w14:paraId="21F46BBE" w14:textId="6CD1DA70" w:rsidR="00575C50" w:rsidRDefault="00575C50" w:rsidP="00575C50">
      <w:pPr>
        <w:pStyle w:val="Prrafodelista"/>
        <w:numPr>
          <w:ilvl w:val="1"/>
          <w:numId w:val="5"/>
        </w:numPr>
        <w:jc w:val="both"/>
        <w:rPr>
          <w:rFonts w:ascii="Arial" w:eastAsia="Open Sans" w:hAnsi="Arial" w:cs="Arial"/>
          <w:color w:val="000000" w:themeColor="text1"/>
          <w:sz w:val="20"/>
          <w:szCs w:val="20"/>
        </w:rPr>
      </w:pPr>
      <w:r w:rsidRPr="00575C50">
        <w:rPr>
          <w:rFonts w:ascii="Arial" w:eastAsia="Open Sans" w:hAnsi="Arial" w:cs="Arial"/>
          <w:color w:val="000000" w:themeColor="text1"/>
          <w:sz w:val="20"/>
          <w:szCs w:val="20"/>
        </w:rPr>
        <w:t>Ventaja:</w:t>
      </w:r>
      <w:r>
        <w:rPr>
          <w:rFonts w:ascii="Arial" w:eastAsia="Open Sans" w:hAnsi="Arial" w:cs="Arial"/>
          <w:color w:val="000000" w:themeColor="text1"/>
          <w:sz w:val="20"/>
          <w:szCs w:val="20"/>
        </w:rPr>
        <w:t xml:space="preserve"> </w:t>
      </w:r>
      <w:r w:rsidRPr="00575C50">
        <w:rPr>
          <w:rFonts w:ascii="Arial" w:eastAsia="Open Sans" w:hAnsi="Arial" w:cs="Arial"/>
          <w:color w:val="000000" w:themeColor="text1"/>
          <w:sz w:val="20"/>
          <w:szCs w:val="20"/>
        </w:rPr>
        <w:t xml:space="preserve">Simplifica las pruebas de servicios </w:t>
      </w:r>
      <w:proofErr w:type="spellStart"/>
      <w:r w:rsidRPr="00575C50">
        <w:rPr>
          <w:rFonts w:ascii="Arial" w:eastAsia="Open Sans" w:hAnsi="Arial" w:cs="Arial"/>
          <w:color w:val="000000" w:themeColor="text1"/>
          <w:sz w:val="20"/>
          <w:szCs w:val="20"/>
        </w:rPr>
        <w:t>RESTful</w:t>
      </w:r>
      <w:proofErr w:type="spellEnd"/>
      <w:r w:rsidRPr="00575C50">
        <w:rPr>
          <w:rFonts w:ascii="Arial" w:eastAsia="Open Sans" w:hAnsi="Arial" w:cs="Arial"/>
          <w:color w:val="000000" w:themeColor="text1"/>
          <w:sz w:val="20"/>
          <w:szCs w:val="20"/>
        </w:rPr>
        <w:t>, permitiendo validar respuestas de API de forma sencilla</w:t>
      </w:r>
    </w:p>
    <w:p w14:paraId="7C178BB2" w14:textId="77777777" w:rsidR="00575C50" w:rsidRPr="00575C50" w:rsidRDefault="00575C50" w:rsidP="00575C50">
      <w:pPr>
        <w:pStyle w:val="Prrafodelista"/>
        <w:ind w:left="1800"/>
        <w:jc w:val="both"/>
        <w:rPr>
          <w:rFonts w:ascii="Arial" w:eastAsia="Open Sans" w:hAnsi="Arial" w:cs="Arial"/>
          <w:color w:val="000000" w:themeColor="text1"/>
          <w:sz w:val="20"/>
          <w:szCs w:val="20"/>
        </w:rPr>
      </w:pPr>
    </w:p>
    <w:p w14:paraId="08B62FFD" w14:textId="2E57310A" w:rsidR="00575C50" w:rsidRDefault="00575C50" w:rsidP="00575C50">
      <w:pPr>
        <w:pStyle w:val="Prrafodelista"/>
        <w:numPr>
          <w:ilvl w:val="0"/>
          <w:numId w:val="5"/>
        </w:numPr>
        <w:jc w:val="both"/>
        <w:rPr>
          <w:rFonts w:ascii="Arial" w:eastAsia="Open Sans" w:hAnsi="Arial" w:cs="Arial"/>
          <w:color w:val="000000" w:themeColor="text1"/>
          <w:sz w:val="20"/>
          <w:szCs w:val="20"/>
        </w:rPr>
      </w:pPr>
      <w:proofErr w:type="spellStart"/>
      <w:r w:rsidRPr="00575C50">
        <w:rPr>
          <w:rFonts w:ascii="Arial" w:eastAsia="Open Sans" w:hAnsi="Arial" w:cs="Arial"/>
          <w:color w:val="000000" w:themeColor="text1"/>
          <w:sz w:val="20"/>
          <w:szCs w:val="20"/>
        </w:rPr>
        <w:t>Jmeter</w:t>
      </w:r>
      <w:proofErr w:type="spellEnd"/>
      <w:r w:rsidRPr="00575C50">
        <w:rPr>
          <w:rFonts w:ascii="Arial" w:eastAsia="Open Sans" w:hAnsi="Arial" w:cs="Arial"/>
          <w:color w:val="000000" w:themeColor="text1"/>
          <w:sz w:val="20"/>
          <w:szCs w:val="20"/>
        </w:rPr>
        <w:t xml:space="preserve">: Para pruebas de Apis </w:t>
      </w:r>
      <w:proofErr w:type="spellStart"/>
      <w:r w:rsidRPr="00575C50">
        <w:rPr>
          <w:rFonts w:ascii="Arial" w:eastAsia="Open Sans" w:hAnsi="Arial" w:cs="Arial"/>
          <w:color w:val="000000" w:themeColor="text1"/>
          <w:sz w:val="20"/>
          <w:szCs w:val="20"/>
        </w:rPr>
        <w:t>rest</w:t>
      </w:r>
      <w:proofErr w:type="spellEnd"/>
      <w:r w:rsidRPr="00575C50">
        <w:rPr>
          <w:rFonts w:ascii="Arial" w:eastAsia="Open Sans" w:hAnsi="Arial" w:cs="Arial"/>
          <w:color w:val="000000" w:themeColor="text1"/>
          <w:sz w:val="20"/>
          <w:szCs w:val="20"/>
        </w:rPr>
        <w:t xml:space="preserve"> y pruebas no funcionales</w:t>
      </w:r>
    </w:p>
    <w:p w14:paraId="62010C65" w14:textId="1485D1E4" w:rsidR="00575C50" w:rsidRPr="00575C50" w:rsidRDefault="00575C50" w:rsidP="00575C50">
      <w:pPr>
        <w:pStyle w:val="Prrafodelista"/>
        <w:numPr>
          <w:ilvl w:val="1"/>
          <w:numId w:val="5"/>
        </w:numPr>
        <w:jc w:val="both"/>
        <w:rPr>
          <w:rFonts w:ascii="Arial" w:eastAsia="Open Sans" w:hAnsi="Arial" w:cs="Arial"/>
          <w:color w:val="000000" w:themeColor="text1"/>
          <w:sz w:val="20"/>
          <w:szCs w:val="20"/>
        </w:rPr>
      </w:pPr>
      <w:r>
        <w:rPr>
          <w:rFonts w:ascii="Arial" w:eastAsia="Open Sans" w:hAnsi="Arial" w:cs="Arial"/>
          <w:color w:val="000000" w:themeColor="text1"/>
          <w:sz w:val="20"/>
          <w:szCs w:val="20"/>
        </w:rPr>
        <w:t xml:space="preserve">Ventaja: Permite medir la performance del la Apis, mas aún si son </w:t>
      </w:r>
      <w:proofErr w:type="spellStart"/>
      <w:proofErr w:type="gramStart"/>
      <w:r>
        <w:rPr>
          <w:rFonts w:ascii="Arial" w:eastAsia="Open Sans" w:hAnsi="Arial" w:cs="Arial"/>
          <w:color w:val="000000" w:themeColor="text1"/>
          <w:sz w:val="20"/>
          <w:szCs w:val="20"/>
        </w:rPr>
        <w:t>transacciónles</w:t>
      </w:r>
      <w:proofErr w:type="spellEnd"/>
      <w:r>
        <w:rPr>
          <w:rFonts w:ascii="Arial" w:eastAsia="Open Sans" w:hAnsi="Arial" w:cs="Arial"/>
          <w:color w:val="000000" w:themeColor="text1"/>
          <w:sz w:val="20"/>
          <w:szCs w:val="20"/>
        </w:rPr>
        <w:t xml:space="preserve">  o</w:t>
      </w:r>
      <w:proofErr w:type="gramEnd"/>
      <w:r>
        <w:rPr>
          <w:rFonts w:ascii="Arial" w:eastAsia="Open Sans" w:hAnsi="Arial" w:cs="Arial"/>
          <w:color w:val="000000" w:themeColor="text1"/>
          <w:sz w:val="20"/>
          <w:szCs w:val="20"/>
        </w:rPr>
        <w:t xml:space="preserve"> tiene mayor concurrencia.</w:t>
      </w:r>
    </w:p>
    <w:p w14:paraId="0D71DFAA" w14:textId="77777777" w:rsidR="0063421C" w:rsidRDefault="0063421C">
      <w:pPr>
        <w:rPr>
          <w:b/>
          <w:u w:val="single"/>
          <w:lang w:val="es-MX"/>
        </w:rPr>
      </w:pPr>
    </w:p>
    <w:p w14:paraId="4FC20A60" w14:textId="1516240E" w:rsidR="00A07568" w:rsidRDefault="00A07568">
      <w:pPr>
        <w:rPr>
          <w:rFonts w:ascii="Open Sans" w:eastAsia="Open Sans" w:hAnsi="Open Sans" w:cs="Open Sans"/>
          <w:b/>
          <w:color w:val="094FA4"/>
          <w:sz w:val="20"/>
          <w:szCs w:val="20"/>
        </w:rPr>
      </w:pPr>
      <w:r>
        <w:rPr>
          <w:rFonts w:ascii="Open Sans" w:eastAsia="Open Sans" w:hAnsi="Open Sans" w:cs="Open Sans"/>
          <w:b/>
          <w:color w:val="094FA4"/>
          <w:sz w:val="20"/>
          <w:szCs w:val="20"/>
        </w:rPr>
        <w:br w:type="page"/>
      </w:r>
    </w:p>
    <w:p w14:paraId="6214E023" w14:textId="77777777" w:rsidR="004C59FC" w:rsidRPr="00E14407" w:rsidRDefault="006F648F" w:rsidP="00E14407">
      <w:pPr>
        <w:jc w:val="center"/>
        <w:rPr>
          <w:rFonts w:ascii="Open Sans" w:eastAsia="Open Sans" w:hAnsi="Open Sans" w:cs="Open Sans"/>
          <w:b/>
          <w:color w:val="094FA4"/>
          <w:sz w:val="42"/>
          <w:szCs w:val="42"/>
        </w:rPr>
      </w:pPr>
      <w:r w:rsidRPr="00E14407">
        <w:rPr>
          <w:rFonts w:ascii="Open Sans" w:eastAsia="Open Sans" w:hAnsi="Open Sans" w:cs="Open Sans"/>
          <w:b/>
          <w:color w:val="094FA4"/>
          <w:sz w:val="42"/>
          <w:szCs w:val="42"/>
        </w:rPr>
        <w:lastRenderedPageBreak/>
        <w:t>Anexo 1</w:t>
      </w:r>
    </w:p>
    <w:p w14:paraId="55E781B2" w14:textId="77777777" w:rsidR="006F648F" w:rsidRPr="00A07568" w:rsidRDefault="006F648F" w:rsidP="006F648F">
      <w:p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En la página </w:t>
      </w:r>
      <w:hyperlink r:id="rId13" w:history="1">
        <w:r w:rsidRPr="00A07568">
          <w:rPr>
            <w:rFonts w:ascii="Arial" w:eastAsia="Open Sans" w:hAnsi="Arial" w:cs="Arial"/>
            <w:b/>
            <w:color w:val="094FA4"/>
            <w:sz w:val="20"/>
            <w:szCs w:val="20"/>
            <w:u w:val="single"/>
          </w:rPr>
          <w:t>www.perurail.com</w:t>
        </w:r>
      </w:hyperlink>
      <w:r w:rsidRPr="00A07568">
        <w:rPr>
          <w:rFonts w:ascii="Arial" w:eastAsia="Open Sans" w:hAnsi="Arial" w:cs="Arial"/>
          <w:color w:val="094FA4"/>
          <w:sz w:val="20"/>
          <w:szCs w:val="20"/>
        </w:rPr>
        <w:t xml:space="preserve"> podrá acceder al booking para la reserva de viajes en tren. Lo primero a realizar es ingresar los datos necesarios para realizar la búsqueda del viaje deseado. Esto se hace mediante el siguiente formulario:</w:t>
      </w:r>
    </w:p>
    <w:p w14:paraId="2D67617B" w14:textId="77777777" w:rsidR="006F648F" w:rsidRDefault="006F648F" w:rsidP="006F648F">
      <w:pPr>
        <w:jc w:val="both"/>
        <w:rPr>
          <w:rFonts w:ascii="Open Sans" w:eastAsia="Open Sans" w:hAnsi="Open Sans" w:cs="Open Sans"/>
          <w:color w:val="094FA4"/>
          <w:sz w:val="20"/>
          <w:szCs w:val="20"/>
        </w:rPr>
      </w:pPr>
      <w:r>
        <w:rPr>
          <w:noProof/>
          <w:lang w:eastAsia="es-PE"/>
        </w:rPr>
        <w:drawing>
          <wp:inline distT="0" distB="0" distL="0" distR="0" wp14:anchorId="34EE7038" wp14:editId="3A53EF88">
            <wp:extent cx="5612130" cy="2101333"/>
            <wp:effectExtent l="0" t="0" r="7620" b="0"/>
            <wp:docPr id="1" name="Imagen 1" descr="C:\Users\FAMILI~1\AppData\Local\Temp\SNAGHTML19fcf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1\AppData\Local\Temp\SNAGHTML19fcf0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101333"/>
                    </a:xfrm>
                    <a:prstGeom prst="rect">
                      <a:avLst/>
                    </a:prstGeom>
                    <a:noFill/>
                    <a:ln>
                      <a:noFill/>
                    </a:ln>
                  </pic:spPr>
                </pic:pic>
              </a:graphicData>
            </a:graphic>
          </wp:inline>
        </w:drawing>
      </w:r>
    </w:p>
    <w:p w14:paraId="72138106" w14:textId="77777777" w:rsidR="006F648F" w:rsidRPr="00A07568" w:rsidRDefault="006F648F" w:rsidP="006F648F">
      <w:pPr>
        <w:jc w:val="both"/>
        <w:rPr>
          <w:rFonts w:ascii="Arial" w:eastAsia="Open Sans" w:hAnsi="Arial" w:cs="Arial"/>
          <w:color w:val="094FA4"/>
          <w:sz w:val="20"/>
          <w:szCs w:val="20"/>
        </w:rPr>
      </w:pPr>
      <w:r w:rsidRPr="00A07568">
        <w:rPr>
          <w:rFonts w:ascii="Arial" w:eastAsia="Open Sans" w:hAnsi="Arial" w:cs="Arial"/>
          <w:color w:val="094FA4"/>
          <w:sz w:val="20"/>
          <w:szCs w:val="20"/>
        </w:rPr>
        <w:t>En algunos casos, dependiendo de la ruta elegida, se mostrará la opción para escoger el tipo de tren:</w:t>
      </w:r>
    </w:p>
    <w:p w14:paraId="7149BF1C" w14:textId="77777777" w:rsidR="009D4314" w:rsidRDefault="009D4314" w:rsidP="006F648F">
      <w:pPr>
        <w:jc w:val="both"/>
        <w:rPr>
          <w:rFonts w:ascii="Open Sans" w:eastAsia="Open Sans" w:hAnsi="Open Sans" w:cs="Open Sans"/>
          <w:color w:val="094FA4"/>
          <w:sz w:val="20"/>
          <w:szCs w:val="20"/>
        </w:rPr>
      </w:pPr>
      <w:r>
        <w:rPr>
          <w:noProof/>
          <w:lang w:eastAsia="es-PE"/>
        </w:rPr>
        <w:drawing>
          <wp:inline distT="0" distB="0" distL="0" distR="0" wp14:anchorId="02C26B06" wp14:editId="4A82C650">
            <wp:extent cx="5612130" cy="5524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52450"/>
                    </a:xfrm>
                    <a:prstGeom prst="rect">
                      <a:avLst/>
                    </a:prstGeom>
                  </pic:spPr>
                </pic:pic>
              </a:graphicData>
            </a:graphic>
          </wp:inline>
        </w:drawing>
      </w:r>
    </w:p>
    <w:p w14:paraId="35357FCC" w14:textId="77777777" w:rsidR="006F648F" w:rsidRDefault="006F648F" w:rsidP="006F648F">
      <w:pPr>
        <w:jc w:val="center"/>
        <w:rPr>
          <w:rFonts w:ascii="Open Sans" w:eastAsia="Open Sans" w:hAnsi="Open Sans" w:cs="Open Sans"/>
          <w:color w:val="094FA4"/>
          <w:sz w:val="20"/>
          <w:szCs w:val="20"/>
        </w:rPr>
      </w:pPr>
      <w:r>
        <w:rPr>
          <w:noProof/>
          <w:lang w:eastAsia="es-PE"/>
        </w:rPr>
        <w:drawing>
          <wp:inline distT="0" distB="0" distL="0" distR="0" wp14:anchorId="30EC0F15" wp14:editId="30D73B68">
            <wp:extent cx="1914286" cy="9809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286" cy="980952"/>
                    </a:xfrm>
                    <a:prstGeom prst="rect">
                      <a:avLst/>
                    </a:prstGeom>
                  </pic:spPr>
                </pic:pic>
              </a:graphicData>
            </a:graphic>
          </wp:inline>
        </w:drawing>
      </w:r>
    </w:p>
    <w:p w14:paraId="60747ADE" w14:textId="77777777" w:rsidR="006F648F" w:rsidRPr="00A07568" w:rsidRDefault="006F648F" w:rsidP="006F648F">
      <w:pPr>
        <w:jc w:val="both"/>
        <w:rPr>
          <w:rFonts w:ascii="Arial" w:eastAsia="Open Sans" w:hAnsi="Arial" w:cs="Arial"/>
          <w:color w:val="094FA4"/>
          <w:sz w:val="20"/>
          <w:szCs w:val="20"/>
        </w:rPr>
      </w:pPr>
      <w:r w:rsidRPr="00A07568">
        <w:rPr>
          <w:rFonts w:ascii="Arial" w:eastAsia="Open Sans" w:hAnsi="Arial" w:cs="Arial"/>
          <w:color w:val="094FA4"/>
          <w:sz w:val="20"/>
          <w:szCs w:val="20"/>
        </w:rPr>
        <w:t>Para este desafío nos centraremos en las siguientes rutas y servicios de trenes.</w:t>
      </w:r>
    </w:p>
    <w:p w14:paraId="6F9A749B" w14:textId="77777777" w:rsidR="006F648F" w:rsidRDefault="006F648F" w:rsidP="006F648F">
      <w:pPr>
        <w:pStyle w:val="Prrafodelista"/>
        <w:numPr>
          <w:ilvl w:val="0"/>
          <w:numId w:val="2"/>
        </w:numPr>
        <w:jc w:val="both"/>
        <w:rPr>
          <w:rFonts w:ascii="Open Sans" w:eastAsia="Open Sans" w:hAnsi="Open Sans" w:cs="Open Sans"/>
          <w:color w:val="094FA4"/>
          <w:sz w:val="20"/>
          <w:szCs w:val="20"/>
        </w:rPr>
      </w:pPr>
      <w:r>
        <w:rPr>
          <w:rFonts w:ascii="Open Sans" w:eastAsia="Open Sans" w:hAnsi="Open Sans" w:cs="Open Sans"/>
          <w:color w:val="094FA4"/>
          <w:sz w:val="20"/>
          <w:szCs w:val="20"/>
        </w:rPr>
        <w:t xml:space="preserve">Para </w:t>
      </w:r>
      <w:r w:rsidR="007D01C2">
        <w:rPr>
          <w:rFonts w:ascii="Open Sans" w:eastAsia="Open Sans" w:hAnsi="Open Sans" w:cs="Open Sans"/>
          <w:color w:val="094FA4"/>
          <w:sz w:val="20"/>
          <w:szCs w:val="20"/>
        </w:rPr>
        <w:t xml:space="preserve">el </w:t>
      </w:r>
      <w:r>
        <w:rPr>
          <w:rFonts w:ascii="Open Sans" w:eastAsia="Open Sans" w:hAnsi="Open Sans" w:cs="Open Sans"/>
          <w:color w:val="094FA4"/>
          <w:sz w:val="20"/>
          <w:szCs w:val="20"/>
        </w:rPr>
        <w:t xml:space="preserve">servicio de tren </w:t>
      </w:r>
      <w:r w:rsidRPr="009E34D2">
        <w:rPr>
          <w:rFonts w:ascii="Open Sans" w:eastAsia="Open Sans" w:hAnsi="Open Sans" w:cs="Open Sans"/>
          <w:b/>
          <w:color w:val="094FA4"/>
          <w:sz w:val="20"/>
          <w:szCs w:val="20"/>
        </w:rPr>
        <w:t>BELMOND ANDEAN EXPLORER</w:t>
      </w:r>
      <w:r>
        <w:rPr>
          <w:rFonts w:ascii="Open Sans" w:eastAsia="Open Sans" w:hAnsi="Open Sans" w:cs="Open Sans"/>
          <w:color w:val="094FA4"/>
          <w:sz w:val="20"/>
          <w:szCs w:val="20"/>
        </w:rPr>
        <w:t xml:space="preserve"> se utilizará </w:t>
      </w:r>
      <w:r w:rsidR="007D01C2">
        <w:rPr>
          <w:rFonts w:ascii="Open Sans" w:eastAsia="Open Sans" w:hAnsi="Open Sans" w:cs="Open Sans"/>
          <w:color w:val="094FA4"/>
          <w:sz w:val="20"/>
          <w:szCs w:val="20"/>
        </w:rPr>
        <w:t>el destino</w:t>
      </w:r>
      <w:r>
        <w:rPr>
          <w:rFonts w:ascii="Open Sans" w:eastAsia="Open Sans" w:hAnsi="Open Sans" w:cs="Open Sans"/>
          <w:color w:val="094FA4"/>
          <w:sz w:val="20"/>
          <w:szCs w:val="20"/>
        </w:rPr>
        <w:t xml:space="preserve"> </w:t>
      </w:r>
      <w:r w:rsidRPr="000424F1">
        <w:rPr>
          <w:rFonts w:ascii="Open Sans" w:eastAsia="Open Sans" w:hAnsi="Open Sans" w:cs="Open Sans"/>
          <w:b/>
          <w:color w:val="094FA4"/>
          <w:sz w:val="20"/>
          <w:szCs w:val="20"/>
        </w:rPr>
        <w:t>CUSCO</w:t>
      </w:r>
      <w:r>
        <w:rPr>
          <w:rFonts w:ascii="Open Sans" w:eastAsia="Open Sans" w:hAnsi="Open Sans" w:cs="Open Sans"/>
          <w:color w:val="094FA4"/>
          <w:sz w:val="20"/>
          <w:szCs w:val="20"/>
        </w:rPr>
        <w:t xml:space="preserve"> y la ruta </w:t>
      </w:r>
      <w:r w:rsidRPr="009E34D2">
        <w:rPr>
          <w:rFonts w:ascii="Open Sans" w:eastAsia="Open Sans" w:hAnsi="Open Sans" w:cs="Open Sans"/>
          <w:b/>
          <w:color w:val="094FA4"/>
          <w:sz w:val="20"/>
          <w:szCs w:val="20"/>
        </w:rPr>
        <w:t>PUNO &gt; CUSCO</w:t>
      </w:r>
      <w:r w:rsidR="009E34D2">
        <w:rPr>
          <w:rFonts w:ascii="Open Sans" w:eastAsia="Open Sans" w:hAnsi="Open Sans" w:cs="Open Sans"/>
          <w:color w:val="094FA4"/>
          <w:sz w:val="20"/>
          <w:szCs w:val="20"/>
        </w:rPr>
        <w:t xml:space="preserve"> y la ruta </w:t>
      </w:r>
      <w:r w:rsidR="009E34D2" w:rsidRPr="009E34D2">
        <w:rPr>
          <w:rFonts w:ascii="Open Sans" w:eastAsia="Open Sans" w:hAnsi="Open Sans" w:cs="Open Sans"/>
          <w:b/>
          <w:color w:val="094FA4"/>
          <w:sz w:val="20"/>
          <w:szCs w:val="20"/>
        </w:rPr>
        <w:t>AREQUIPA &gt; PUNO &gt; CUSCO</w:t>
      </w:r>
    </w:p>
    <w:p w14:paraId="137855F9" w14:textId="77777777" w:rsidR="007A5599" w:rsidRPr="007A5599" w:rsidRDefault="006F648F" w:rsidP="007A5599">
      <w:pPr>
        <w:pStyle w:val="Prrafodelista"/>
        <w:numPr>
          <w:ilvl w:val="0"/>
          <w:numId w:val="2"/>
        </w:numPr>
        <w:jc w:val="both"/>
        <w:rPr>
          <w:rFonts w:ascii="Open Sans" w:eastAsia="Open Sans" w:hAnsi="Open Sans" w:cs="Open Sans"/>
          <w:color w:val="094FA4"/>
          <w:sz w:val="20"/>
          <w:szCs w:val="20"/>
        </w:rPr>
      </w:pPr>
      <w:r>
        <w:rPr>
          <w:rFonts w:ascii="Open Sans" w:eastAsia="Open Sans" w:hAnsi="Open Sans" w:cs="Open Sans"/>
          <w:color w:val="094FA4"/>
          <w:sz w:val="20"/>
          <w:szCs w:val="20"/>
        </w:rPr>
        <w:t xml:space="preserve">Para el </w:t>
      </w:r>
      <w:r w:rsidR="007D01C2">
        <w:rPr>
          <w:rFonts w:ascii="Open Sans" w:eastAsia="Open Sans" w:hAnsi="Open Sans" w:cs="Open Sans"/>
          <w:color w:val="094FA4"/>
          <w:sz w:val="20"/>
          <w:szCs w:val="20"/>
        </w:rPr>
        <w:t xml:space="preserve">servicio de tren </w:t>
      </w:r>
      <w:r w:rsidR="00C87945" w:rsidRPr="007A5599">
        <w:rPr>
          <w:rFonts w:ascii="Open Sans" w:eastAsia="Open Sans" w:hAnsi="Open Sans" w:cs="Open Sans"/>
          <w:b/>
          <w:color w:val="094FA4"/>
          <w:sz w:val="20"/>
          <w:szCs w:val="20"/>
        </w:rPr>
        <w:t>EXPEDITION</w:t>
      </w:r>
      <w:r w:rsidR="00C87945">
        <w:rPr>
          <w:rFonts w:ascii="Open Sans" w:eastAsia="Open Sans" w:hAnsi="Open Sans" w:cs="Open Sans"/>
          <w:color w:val="094FA4"/>
          <w:sz w:val="20"/>
          <w:szCs w:val="20"/>
        </w:rPr>
        <w:t xml:space="preserve"> </w:t>
      </w:r>
      <w:r w:rsidR="007D01C2">
        <w:rPr>
          <w:rFonts w:ascii="Open Sans" w:eastAsia="Open Sans" w:hAnsi="Open Sans" w:cs="Open Sans"/>
          <w:color w:val="094FA4"/>
          <w:sz w:val="20"/>
          <w:szCs w:val="20"/>
        </w:rPr>
        <w:t xml:space="preserve">se utilizará la salida </w:t>
      </w:r>
      <w:r w:rsidR="007D01C2" w:rsidRPr="007A5599">
        <w:rPr>
          <w:rFonts w:ascii="Open Sans" w:eastAsia="Open Sans" w:hAnsi="Open Sans" w:cs="Open Sans"/>
          <w:b/>
          <w:color w:val="094FA4"/>
          <w:sz w:val="20"/>
          <w:szCs w:val="20"/>
        </w:rPr>
        <w:t>MACHU PICCHU</w:t>
      </w:r>
      <w:r w:rsidR="007D01C2">
        <w:rPr>
          <w:rFonts w:ascii="Open Sans" w:eastAsia="Open Sans" w:hAnsi="Open Sans" w:cs="Open Sans"/>
          <w:color w:val="094FA4"/>
          <w:sz w:val="20"/>
          <w:szCs w:val="20"/>
        </w:rPr>
        <w:t xml:space="preserve"> y </w:t>
      </w:r>
      <w:r w:rsidR="007A5599">
        <w:rPr>
          <w:rFonts w:ascii="Open Sans" w:eastAsia="Open Sans" w:hAnsi="Open Sans" w:cs="Open Sans"/>
          <w:color w:val="094FA4"/>
          <w:sz w:val="20"/>
          <w:szCs w:val="20"/>
        </w:rPr>
        <w:t>la ruta</w:t>
      </w:r>
      <w:r w:rsidR="007D01C2">
        <w:rPr>
          <w:rFonts w:ascii="Open Sans" w:eastAsia="Open Sans" w:hAnsi="Open Sans" w:cs="Open Sans"/>
          <w:color w:val="094FA4"/>
          <w:sz w:val="20"/>
          <w:szCs w:val="20"/>
        </w:rPr>
        <w:t xml:space="preserve"> </w:t>
      </w:r>
      <w:r w:rsidR="007D01C2" w:rsidRPr="007A5599">
        <w:rPr>
          <w:rFonts w:ascii="Open Sans" w:eastAsia="Open Sans" w:hAnsi="Open Sans" w:cs="Open Sans"/>
          <w:b/>
          <w:color w:val="094FA4"/>
          <w:sz w:val="20"/>
          <w:szCs w:val="20"/>
        </w:rPr>
        <w:t>CUSCO &gt; MACHU PICCHU</w:t>
      </w:r>
      <w:r w:rsidR="007A5599">
        <w:rPr>
          <w:rFonts w:ascii="Open Sans" w:eastAsia="Open Sans" w:hAnsi="Open Sans" w:cs="Open Sans"/>
          <w:b/>
          <w:color w:val="094FA4"/>
          <w:sz w:val="20"/>
          <w:szCs w:val="20"/>
        </w:rPr>
        <w:t xml:space="preserve">. </w:t>
      </w:r>
      <w:r w:rsidR="007A5599">
        <w:rPr>
          <w:rFonts w:ascii="Open Sans" w:eastAsia="Open Sans" w:hAnsi="Open Sans" w:cs="Open Sans"/>
          <w:color w:val="094FA4"/>
          <w:sz w:val="20"/>
          <w:szCs w:val="20"/>
        </w:rPr>
        <w:t>En esta ruta aplican los viajes de ida y vuelta o solo viaje de ida.</w:t>
      </w:r>
    </w:p>
    <w:p w14:paraId="0A86E815" w14:textId="77777777" w:rsidR="00C87945" w:rsidRPr="00A07568" w:rsidRDefault="00C87945" w:rsidP="00C87945">
      <w:p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Luego de haber elegido los datos para buscar nuestro viaje, pasaremos a una sección </w:t>
      </w:r>
      <w:r w:rsidR="0082108E" w:rsidRPr="00A07568">
        <w:rPr>
          <w:rFonts w:ascii="Arial" w:eastAsia="Open Sans" w:hAnsi="Arial" w:cs="Arial"/>
          <w:color w:val="094FA4"/>
          <w:sz w:val="20"/>
          <w:szCs w:val="20"/>
        </w:rPr>
        <w:t xml:space="preserve">donde a </w:t>
      </w:r>
      <w:r w:rsidRPr="00A07568">
        <w:rPr>
          <w:rFonts w:ascii="Arial" w:eastAsia="Open Sans" w:hAnsi="Arial" w:cs="Arial"/>
          <w:color w:val="094FA4"/>
          <w:sz w:val="20"/>
          <w:szCs w:val="20"/>
        </w:rPr>
        <w:t xml:space="preserve">través de </w:t>
      </w:r>
      <w:r w:rsidR="0082108E" w:rsidRPr="00A07568">
        <w:rPr>
          <w:rFonts w:ascii="Arial" w:eastAsia="Open Sans" w:hAnsi="Arial" w:cs="Arial"/>
          <w:color w:val="094FA4"/>
          <w:sz w:val="20"/>
          <w:szCs w:val="20"/>
        </w:rPr>
        <w:t>4 pasos podremos realizar la compra de nuestros pasajes.</w:t>
      </w:r>
    </w:p>
    <w:p w14:paraId="74823110" w14:textId="77777777" w:rsidR="0082108E" w:rsidRDefault="0082108E" w:rsidP="00C87945">
      <w:pPr>
        <w:jc w:val="both"/>
        <w:rPr>
          <w:rFonts w:ascii="Open Sans" w:eastAsia="Open Sans" w:hAnsi="Open Sans" w:cs="Open Sans"/>
          <w:color w:val="094FA4"/>
          <w:sz w:val="20"/>
          <w:szCs w:val="20"/>
        </w:rPr>
      </w:pPr>
      <w:r>
        <w:rPr>
          <w:noProof/>
          <w:lang w:eastAsia="es-PE"/>
        </w:rPr>
        <w:drawing>
          <wp:inline distT="0" distB="0" distL="0" distR="0" wp14:anchorId="1E4895BA" wp14:editId="39A823FC">
            <wp:extent cx="5612130" cy="7943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94385"/>
                    </a:xfrm>
                    <a:prstGeom prst="rect">
                      <a:avLst/>
                    </a:prstGeom>
                  </pic:spPr>
                </pic:pic>
              </a:graphicData>
            </a:graphic>
          </wp:inline>
        </w:drawing>
      </w:r>
    </w:p>
    <w:p w14:paraId="41A11EEF" w14:textId="77777777" w:rsidR="0082108E" w:rsidRDefault="0082108E" w:rsidP="00C87945">
      <w:pPr>
        <w:jc w:val="both"/>
        <w:rPr>
          <w:rFonts w:ascii="Open Sans" w:eastAsia="Open Sans" w:hAnsi="Open Sans" w:cs="Open Sans"/>
          <w:color w:val="094FA4"/>
          <w:sz w:val="20"/>
          <w:szCs w:val="20"/>
        </w:rPr>
      </w:pPr>
    </w:p>
    <w:p w14:paraId="5D2C94DC" w14:textId="77777777" w:rsidR="0082108E" w:rsidRPr="00A07568" w:rsidRDefault="0082108E" w:rsidP="00C87945">
      <w:pPr>
        <w:jc w:val="both"/>
        <w:rPr>
          <w:rFonts w:ascii="Arial" w:eastAsia="Open Sans" w:hAnsi="Arial" w:cs="Arial"/>
          <w:color w:val="094FA4"/>
          <w:sz w:val="20"/>
          <w:szCs w:val="20"/>
        </w:rPr>
      </w:pPr>
      <w:r w:rsidRPr="00A07568">
        <w:rPr>
          <w:rFonts w:ascii="Arial" w:eastAsia="Open Sans" w:hAnsi="Arial" w:cs="Arial"/>
          <w:color w:val="094FA4"/>
          <w:sz w:val="20"/>
          <w:szCs w:val="20"/>
        </w:rPr>
        <w:lastRenderedPageBreak/>
        <w:t xml:space="preserve">En el </w:t>
      </w:r>
      <w:r w:rsidRPr="00A07568">
        <w:rPr>
          <w:rFonts w:ascii="Arial" w:eastAsia="Open Sans" w:hAnsi="Arial" w:cs="Arial"/>
          <w:b/>
          <w:color w:val="094FA4"/>
          <w:sz w:val="20"/>
          <w:szCs w:val="20"/>
        </w:rPr>
        <w:t>paso 2</w:t>
      </w:r>
      <w:r w:rsidRPr="00A07568">
        <w:rPr>
          <w:rFonts w:ascii="Arial" w:eastAsia="Open Sans" w:hAnsi="Arial" w:cs="Arial"/>
          <w:color w:val="094FA4"/>
          <w:sz w:val="20"/>
          <w:szCs w:val="20"/>
        </w:rPr>
        <w:t xml:space="preserve"> vamos a elegir el tren y los horarios dependiendo si hemos elegido el viaje de </w:t>
      </w:r>
      <w:r w:rsidRPr="00A07568">
        <w:rPr>
          <w:rFonts w:ascii="Arial" w:eastAsia="Open Sans" w:hAnsi="Arial" w:cs="Arial"/>
          <w:b/>
          <w:color w:val="094FA4"/>
          <w:sz w:val="20"/>
          <w:szCs w:val="20"/>
        </w:rPr>
        <w:t>solo ida</w:t>
      </w:r>
      <w:r w:rsidRPr="00A07568">
        <w:rPr>
          <w:rFonts w:ascii="Arial" w:eastAsia="Open Sans" w:hAnsi="Arial" w:cs="Arial"/>
          <w:color w:val="094FA4"/>
          <w:sz w:val="20"/>
          <w:szCs w:val="20"/>
        </w:rPr>
        <w:t xml:space="preserve"> o viaje de </w:t>
      </w:r>
      <w:r w:rsidRPr="00A07568">
        <w:rPr>
          <w:rFonts w:ascii="Arial" w:eastAsia="Open Sans" w:hAnsi="Arial" w:cs="Arial"/>
          <w:b/>
          <w:color w:val="094FA4"/>
          <w:sz w:val="20"/>
          <w:szCs w:val="20"/>
        </w:rPr>
        <w:t>ida y vuelta</w:t>
      </w:r>
      <w:r w:rsidRPr="00A07568">
        <w:rPr>
          <w:rFonts w:ascii="Arial" w:eastAsia="Open Sans" w:hAnsi="Arial" w:cs="Arial"/>
          <w:color w:val="094FA4"/>
          <w:sz w:val="20"/>
          <w:szCs w:val="20"/>
        </w:rPr>
        <w:t>.</w:t>
      </w:r>
      <w:r w:rsidR="00790100" w:rsidRPr="00A07568">
        <w:rPr>
          <w:rFonts w:ascii="Arial" w:eastAsia="Open Sans" w:hAnsi="Arial" w:cs="Arial"/>
          <w:color w:val="094FA4"/>
          <w:sz w:val="20"/>
          <w:szCs w:val="20"/>
        </w:rPr>
        <w:t xml:space="preserve"> Tener en cuenta </w:t>
      </w:r>
      <w:r w:rsidR="00DD7A70" w:rsidRPr="00A07568">
        <w:rPr>
          <w:rFonts w:ascii="Arial" w:eastAsia="Open Sans" w:hAnsi="Arial" w:cs="Arial"/>
          <w:color w:val="094FA4"/>
          <w:sz w:val="20"/>
          <w:szCs w:val="20"/>
        </w:rPr>
        <w:t>que,</w:t>
      </w:r>
      <w:r w:rsidR="00790100" w:rsidRPr="00A07568">
        <w:rPr>
          <w:rFonts w:ascii="Arial" w:eastAsia="Open Sans" w:hAnsi="Arial" w:cs="Arial"/>
          <w:color w:val="094FA4"/>
          <w:sz w:val="20"/>
          <w:szCs w:val="20"/>
        </w:rPr>
        <w:t xml:space="preserve"> según el tipo de tren elegido, el costo del boleto puede variar</w:t>
      </w:r>
      <w:r w:rsidR="009D4314" w:rsidRPr="00A07568">
        <w:rPr>
          <w:rFonts w:ascii="Arial" w:eastAsia="Open Sans" w:hAnsi="Arial" w:cs="Arial"/>
          <w:color w:val="094FA4"/>
          <w:sz w:val="20"/>
          <w:szCs w:val="20"/>
        </w:rPr>
        <w:t xml:space="preserve"> y la cantidad de personas a elegir como el itinerario varían</w:t>
      </w:r>
      <w:r w:rsidR="00790100" w:rsidRPr="00A07568">
        <w:rPr>
          <w:rFonts w:ascii="Arial" w:eastAsia="Open Sans" w:hAnsi="Arial" w:cs="Arial"/>
          <w:color w:val="094FA4"/>
          <w:sz w:val="20"/>
          <w:szCs w:val="20"/>
        </w:rPr>
        <w:t>.</w:t>
      </w:r>
    </w:p>
    <w:p w14:paraId="12579431" w14:textId="77777777" w:rsidR="009D4314" w:rsidRPr="00A07568" w:rsidRDefault="009D4314" w:rsidP="00C87945">
      <w:p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Por ejemplo, si se elige la ruta </w:t>
      </w:r>
      <w:r w:rsidRPr="00A07568">
        <w:rPr>
          <w:rFonts w:ascii="Arial" w:eastAsia="Open Sans" w:hAnsi="Arial" w:cs="Arial"/>
          <w:b/>
          <w:color w:val="094FA4"/>
          <w:sz w:val="20"/>
          <w:szCs w:val="20"/>
        </w:rPr>
        <w:t>Puno &gt; Cusco</w:t>
      </w:r>
      <w:r w:rsidRPr="00A07568">
        <w:rPr>
          <w:rFonts w:ascii="Arial" w:eastAsia="Open Sans" w:hAnsi="Arial" w:cs="Arial"/>
          <w:color w:val="094FA4"/>
          <w:sz w:val="20"/>
          <w:szCs w:val="20"/>
        </w:rPr>
        <w:t xml:space="preserve"> y el tren </w:t>
      </w:r>
      <w:r w:rsidRPr="00A07568">
        <w:rPr>
          <w:rFonts w:ascii="Arial" w:eastAsia="Open Sans" w:hAnsi="Arial" w:cs="Arial"/>
          <w:b/>
          <w:color w:val="094FA4"/>
          <w:sz w:val="20"/>
          <w:szCs w:val="20"/>
        </w:rPr>
        <w:t>Belmond Andean Explorer</w:t>
      </w:r>
      <w:r w:rsidRPr="00A07568">
        <w:rPr>
          <w:rFonts w:ascii="Arial" w:eastAsia="Open Sans" w:hAnsi="Arial" w:cs="Arial"/>
          <w:color w:val="094FA4"/>
          <w:sz w:val="20"/>
          <w:szCs w:val="20"/>
        </w:rPr>
        <w:t xml:space="preserve">, en el paso 2 nos pedirán que elijamos las cabinas a reservar y la cantidad de personar a las cuales se les comprará el boleto: </w:t>
      </w:r>
    </w:p>
    <w:p w14:paraId="44DCCE3A" w14:textId="77777777" w:rsidR="009D4314" w:rsidRDefault="009D4314" w:rsidP="00C87945">
      <w:pPr>
        <w:jc w:val="both"/>
        <w:rPr>
          <w:rFonts w:ascii="Open Sans" w:eastAsia="Open Sans" w:hAnsi="Open Sans" w:cs="Open Sans"/>
          <w:color w:val="094FA4"/>
          <w:sz w:val="20"/>
          <w:szCs w:val="20"/>
        </w:rPr>
      </w:pPr>
    </w:p>
    <w:p w14:paraId="65E06A46" w14:textId="77777777" w:rsidR="009D4314" w:rsidRDefault="009D4314" w:rsidP="00C87945">
      <w:pPr>
        <w:jc w:val="both"/>
        <w:rPr>
          <w:rFonts w:ascii="Open Sans" w:eastAsia="Open Sans" w:hAnsi="Open Sans" w:cs="Open Sans"/>
          <w:color w:val="094FA4"/>
          <w:sz w:val="20"/>
          <w:szCs w:val="20"/>
        </w:rPr>
      </w:pPr>
      <w:r>
        <w:rPr>
          <w:noProof/>
          <w:lang w:eastAsia="es-PE"/>
        </w:rPr>
        <w:lastRenderedPageBreak/>
        <w:drawing>
          <wp:inline distT="0" distB="0" distL="0" distR="0" wp14:anchorId="42C0E94B" wp14:editId="4817653A">
            <wp:extent cx="5612130" cy="72256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7225665"/>
                    </a:xfrm>
                    <a:prstGeom prst="rect">
                      <a:avLst/>
                    </a:prstGeom>
                  </pic:spPr>
                </pic:pic>
              </a:graphicData>
            </a:graphic>
          </wp:inline>
        </w:drawing>
      </w:r>
    </w:p>
    <w:p w14:paraId="6D59EC26" w14:textId="77777777" w:rsidR="009260BA" w:rsidRPr="003252F0" w:rsidRDefault="009260BA" w:rsidP="00C87945">
      <w:pPr>
        <w:jc w:val="both"/>
        <w:rPr>
          <w:rFonts w:ascii="Arial" w:eastAsia="Open Sans" w:hAnsi="Arial" w:cs="Arial"/>
          <w:color w:val="094FA4"/>
          <w:sz w:val="20"/>
          <w:szCs w:val="20"/>
        </w:rPr>
      </w:pPr>
      <w:r w:rsidRPr="003252F0">
        <w:rPr>
          <w:rFonts w:ascii="Arial" w:eastAsia="Open Sans" w:hAnsi="Arial" w:cs="Arial"/>
          <w:color w:val="094FA4"/>
          <w:sz w:val="20"/>
          <w:szCs w:val="20"/>
        </w:rPr>
        <w:t>Ahora si se elige un tren distinto, desde la primera parte de la búsqueda de la ruta, se puede ingresar la cantidad de personas y en el paso 2 elegir el itinerario (salida y retorno dependiendo de la selección inicial)</w:t>
      </w:r>
    </w:p>
    <w:p w14:paraId="2DC55D26" w14:textId="77777777" w:rsidR="009260BA" w:rsidRDefault="009260BA" w:rsidP="00C87945">
      <w:pPr>
        <w:jc w:val="both"/>
        <w:rPr>
          <w:rFonts w:ascii="Open Sans" w:eastAsia="Open Sans" w:hAnsi="Open Sans" w:cs="Open Sans"/>
          <w:color w:val="094FA4"/>
          <w:sz w:val="20"/>
          <w:szCs w:val="20"/>
        </w:rPr>
      </w:pPr>
      <w:r>
        <w:rPr>
          <w:noProof/>
          <w:lang w:eastAsia="es-PE"/>
        </w:rPr>
        <w:lastRenderedPageBreak/>
        <w:drawing>
          <wp:inline distT="0" distB="0" distL="0" distR="0" wp14:anchorId="295DD8EF" wp14:editId="3E916BF6">
            <wp:extent cx="5612130" cy="53848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38480"/>
                    </a:xfrm>
                    <a:prstGeom prst="rect">
                      <a:avLst/>
                    </a:prstGeom>
                  </pic:spPr>
                </pic:pic>
              </a:graphicData>
            </a:graphic>
          </wp:inline>
        </w:drawing>
      </w:r>
    </w:p>
    <w:p w14:paraId="079351A6" w14:textId="77777777" w:rsidR="009260BA" w:rsidRPr="009D4314" w:rsidRDefault="009260BA" w:rsidP="00C87945">
      <w:pPr>
        <w:jc w:val="both"/>
        <w:rPr>
          <w:rFonts w:ascii="Open Sans" w:eastAsia="Open Sans" w:hAnsi="Open Sans" w:cs="Open Sans"/>
          <w:color w:val="094FA4"/>
          <w:sz w:val="20"/>
          <w:szCs w:val="20"/>
        </w:rPr>
      </w:pPr>
      <w:r>
        <w:rPr>
          <w:noProof/>
          <w:lang w:eastAsia="es-PE"/>
        </w:rPr>
        <w:drawing>
          <wp:inline distT="0" distB="0" distL="0" distR="0" wp14:anchorId="58CB7D11" wp14:editId="74359AA9">
            <wp:extent cx="5612130" cy="690562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905625"/>
                    </a:xfrm>
                    <a:prstGeom prst="rect">
                      <a:avLst/>
                    </a:prstGeom>
                  </pic:spPr>
                </pic:pic>
              </a:graphicData>
            </a:graphic>
          </wp:inline>
        </w:drawing>
      </w:r>
    </w:p>
    <w:p w14:paraId="39B014C9" w14:textId="77777777" w:rsidR="009260BA" w:rsidRDefault="009260BA" w:rsidP="00C87945">
      <w:pPr>
        <w:jc w:val="both"/>
        <w:rPr>
          <w:rFonts w:ascii="Open Sans" w:eastAsia="Open Sans" w:hAnsi="Open Sans" w:cs="Open Sans"/>
          <w:color w:val="094FA4"/>
          <w:sz w:val="20"/>
          <w:szCs w:val="20"/>
        </w:rPr>
      </w:pPr>
    </w:p>
    <w:p w14:paraId="331A47CD" w14:textId="77777777" w:rsidR="00790100" w:rsidRPr="003252F0" w:rsidRDefault="00790100" w:rsidP="00C87945">
      <w:pPr>
        <w:jc w:val="both"/>
        <w:rPr>
          <w:rFonts w:ascii="Arial" w:eastAsia="Open Sans" w:hAnsi="Arial" w:cs="Arial"/>
          <w:color w:val="094FA4"/>
          <w:sz w:val="20"/>
          <w:szCs w:val="20"/>
        </w:rPr>
      </w:pPr>
      <w:r w:rsidRPr="003252F0">
        <w:rPr>
          <w:rFonts w:ascii="Arial" w:eastAsia="Open Sans" w:hAnsi="Arial" w:cs="Arial"/>
          <w:color w:val="094FA4"/>
          <w:sz w:val="20"/>
          <w:szCs w:val="20"/>
        </w:rPr>
        <w:t xml:space="preserve">En el </w:t>
      </w:r>
      <w:r w:rsidRPr="003252F0">
        <w:rPr>
          <w:rFonts w:ascii="Arial" w:eastAsia="Open Sans" w:hAnsi="Arial" w:cs="Arial"/>
          <w:b/>
          <w:color w:val="094FA4"/>
          <w:sz w:val="20"/>
          <w:szCs w:val="20"/>
        </w:rPr>
        <w:t>paso 3</w:t>
      </w:r>
      <w:r w:rsidRPr="003252F0">
        <w:rPr>
          <w:rFonts w:ascii="Arial" w:eastAsia="Open Sans" w:hAnsi="Arial" w:cs="Arial"/>
          <w:color w:val="094FA4"/>
          <w:sz w:val="20"/>
          <w:szCs w:val="20"/>
        </w:rPr>
        <w:t xml:space="preserve"> vamos a completar los datos personales según la cantidad de personas que hayamos indicado para la compra de los boletos. Para este ejemplo se han indicado 2 adultos.</w:t>
      </w:r>
    </w:p>
    <w:p w14:paraId="124142B7" w14:textId="77777777" w:rsidR="00790100" w:rsidRPr="00790100" w:rsidRDefault="00790100" w:rsidP="00C87945">
      <w:pPr>
        <w:jc w:val="both"/>
        <w:rPr>
          <w:rFonts w:ascii="Open Sans" w:eastAsia="Open Sans" w:hAnsi="Open Sans" w:cs="Open Sans"/>
          <w:color w:val="094FA4"/>
          <w:sz w:val="20"/>
          <w:szCs w:val="20"/>
        </w:rPr>
      </w:pPr>
      <w:r>
        <w:rPr>
          <w:noProof/>
          <w:lang w:eastAsia="es-PE"/>
        </w:rPr>
        <w:lastRenderedPageBreak/>
        <w:drawing>
          <wp:inline distT="0" distB="0" distL="0" distR="0" wp14:anchorId="377FA26A" wp14:editId="7366701C">
            <wp:extent cx="5612130" cy="354012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40125"/>
                    </a:xfrm>
                    <a:prstGeom prst="rect">
                      <a:avLst/>
                    </a:prstGeom>
                  </pic:spPr>
                </pic:pic>
              </a:graphicData>
            </a:graphic>
          </wp:inline>
        </w:drawing>
      </w:r>
    </w:p>
    <w:p w14:paraId="6CA925A5" w14:textId="77777777" w:rsidR="007A5B38" w:rsidRDefault="007A5B38" w:rsidP="00C87945">
      <w:pPr>
        <w:jc w:val="both"/>
        <w:rPr>
          <w:rFonts w:ascii="Open Sans" w:eastAsia="Open Sans" w:hAnsi="Open Sans" w:cs="Open Sans"/>
          <w:color w:val="094FA4"/>
          <w:sz w:val="20"/>
          <w:szCs w:val="20"/>
        </w:rPr>
      </w:pPr>
    </w:p>
    <w:p w14:paraId="30160981" w14:textId="77777777" w:rsidR="00D44543" w:rsidRPr="003252F0" w:rsidRDefault="00D44543" w:rsidP="00C87945">
      <w:pPr>
        <w:jc w:val="both"/>
        <w:rPr>
          <w:rFonts w:ascii="Arial" w:eastAsia="Open Sans" w:hAnsi="Arial" w:cs="Arial"/>
          <w:color w:val="094FA4"/>
          <w:sz w:val="20"/>
          <w:szCs w:val="20"/>
        </w:rPr>
      </w:pPr>
      <w:r w:rsidRPr="003252F0">
        <w:rPr>
          <w:rFonts w:ascii="Arial" w:eastAsia="Open Sans" w:hAnsi="Arial" w:cs="Arial"/>
          <w:color w:val="094FA4"/>
          <w:sz w:val="20"/>
          <w:szCs w:val="20"/>
        </w:rPr>
        <w:t xml:space="preserve">En el </w:t>
      </w:r>
      <w:r w:rsidRPr="003252F0">
        <w:rPr>
          <w:rFonts w:ascii="Arial" w:eastAsia="Open Sans" w:hAnsi="Arial" w:cs="Arial"/>
          <w:b/>
          <w:color w:val="094FA4"/>
          <w:sz w:val="20"/>
          <w:szCs w:val="20"/>
        </w:rPr>
        <w:t xml:space="preserve">paso 4 </w:t>
      </w:r>
      <w:r w:rsidRPr="003252F0">
        <w:rPr>
          <w:rFonts w:ascii="Arial" w:eastAsia="Open Sans" w:hAnsi="Arial" w:cs="Arial"/>
          <w:color w:val="094FA4"/>
          <w:sz w:val="20"/>
          <w:szCs w:val="20"/>
        </w:rPr>
        <w:t xml:space="preserve">podremos realizar ya el pago de nuestro boleto, según la cantidad </w:t>
      </w:r>
      <w:r w:rsidR="00EF7171" w:rsidRPr="003252F0">
        <w:rPr>
          <w:rFonts w:ascii="Arial" w:eastAsia="Open Sans" w:hAnsi="Arial" w:cs="Arial"/>
          <w:color w:val="094FA4"/>
          <w:sz w:val="20"/>
          <w:szCs w:val="20"/>
        </w:rPr>
        <w:t xml:space="preserve">de personas </w:t>
      </w:r>
      <w:r w:rsidRPr="003252F0">
        <w:rPr>
          <w:rFonts w:ascii="Arial" w:eastAsia="Open Sans" w:hAnsi="Arial" w:cs="Arial"/>
          <w:color w:val="094FA4"/>
          <w:sz w:val="20"/>
          <w:szCs w:val="20"/>
        </w:rPr>
        <w:t>que hayamos elegido.</w:t>
      </w:r>
    </w:p>
    <w:p w14:paraId="58775654" w14:textId="77777777" w:rsidR="00D44543" w:rsidRDefault="00D44543" w:rsidP="00C87945">
      <w:pPr>
        <w:jc w:val="both"/>
        <w:rPr>
          <w:rFonts w:ascii="Open Sans" w:eastAsia="Open Sans" w:hAnsi="Open Sans" w:cs="Open Sans"/>
          <w:color w:val="094FA4"/>
          <w:sz w:val="20"/>
          <w:szCs w:val="20"/>
        </w:rPr>
      </w:pPr>
      <w:r>
        <w:rPr>
          <w:noProof/>
          <w:lang w:eastAsia="es-PE"/>
        </w:rPr>
        <w:drawing>
          <wp:inline distT="0" distB="0" distL="0" distR="0" wp14:anchorId="6627A7CE" wp14:editId="2B7685E4">
            <wp:extent cx="5612130" cy="31210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21025"/>
                    </a:xfrm>
                    <a:prstGeom prst="rect">
                      <a:avLst/>
                    </a:prstGeom>
                  </pic:spPr>
                </pic:pic>
              </a:graphicData>
            </a:graphic>
          </wp:inline>
        </w:drawing>
      </w:r>
    </w:p>
    <w:p w14:paraId="7537C4C1" w14:textId="77777777" w:rsidR="00D44543" w:rsidRDefault="00D44543" w:rsidP="00C87945">
      <w:pPr>
        <w:jc w:val="both"/>
        <w:rPr>
          <w:rFonts w:ascii="Open Sans" w:eastAsia="Open Sans" w:hAnsi="Open Sans" w:cs="Open Sans"/>
          <w:color w:val="094FA4"/>
          <w:sz w:val="20"/>
          <w:szCs w:val="20"/>
        </w:rPr>
      </w:pPr>
    </w:p>
    <w:p w14:paraId="7784240F" w14:textId="77777777" w:rsidR="00D44543" w:rsidRPr="003252F0" w:rsidRDefault="00D44543" w:rsidP="00C87945">
      <w:pPr>
        <w:jc w:val="both"/>
        <w:rPr>
          <w:rFonts w:ascii="Arial" w:eastAsia="Open Sans" w:hAnsi="Arial" w:cs="Arial"/>
          <w:color w:val="094FA4"/>
          <w:sz w:val="20"/>
          <w:szCs w:val="20"/>
        </w:rPr>
      </w:pPr>
      <w:r w:rsidRPr="003252F0">
        <w:rPr>
          <w:rFonts w:ascii="Arial" w:eastAsia="Open Sans" w:hAnsi="Arial" w:cs="Arial"/>
          <w:color w:val="094FA4"/>
          <w:sz w:val="20"/>
          <w:szCs w:val="20"/>
        </w:rPr>
        <w:t>Considerar que en todos los pasos usted encontrará una pestaña en el lado derecho de la página, la cual le indicará el resumen de la compra que va a realizar.</w:t>
      </w:r>
    </w:p>
    <w:p w14:paraId="23684EB5" w14:textId="77777777" w:rsidR="00D44543" w:rsidRDefault="00D44543" w:rsidP="00D44543">
      <w:pPr>
        <w:jc w:val="center"/>
        <w:rPr>
          <w:rFonts w:ascii="Open Sans" w:eastAsia="Open Sans" w:hAnsi="Open Sans" w:cs="Open Sans"/>
          <w:color w:val="094FA4"/>
          <w:sz w:val="20"/>
          <w:szCs w:val="20"/>
        </w:rPr>
      </w:pPr>
      <w:r>
        <w:rPr>
          <w:noProof/>
          <w:lang w:eastAsia="es-PE"/>
        </w:rPr>
        <w:lastRenderedPageBreak/>
        <w:drawing>
          <wp:inline distT="0" distB="0" distL="0" distR="0" wp14:anchorId="141E8E6E" wp14:editId="153A97DB">
            <wp:extent cx="1767428" cy="2737886"/>
            <wp:effectExtent l="0" t="0" r="444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6177" cy="2751439"/>
                    </a:xfrm>
                    <a:prstGeom prst="rect">
                      <a:avLst/>
                    </a:prstGeom>
                  </pic:spPr>
                </pic:pic>
              </a:graphicData>
            </a:graphic>
          </wp:inline>
        </w:drawing>
      </w:r>
    </w:p>
    <w:p w14:paraId="73A047F3" w14:textId="77777777" w:rsidR="00E053F5" w:rsidRPr="003252F0" w:rsidRDefault="00E053F5" w:rsidP="00E053F5">
      <w:pPr>
        <w:jc w:val="both"/>
        <w:rPr>
          <w:rFonts w:ascii="Arial" w:eastAsia="Open Sans" w:hAnsi="Arial" w:cs="Arial"/>
          <w:color w:val="094FA4"/>
          <w:sz w:val="20"/>
          <w:szCs w:val="20"/>
        </w:rPr>
      </w:pPr>
      <w:r w:rsidRPr="003252F0">
        <w:rPr>
          <w:rFonts w:ascii="Arial" w:eastAsia="Open Sans" w:hAnsi="Arial" w:cs="Arial"/>
          <w:color w:val="094FA4"/>
          <w:sz w:val="20"/>
          <w:szCs w:val="20"/>
        </w:rPr>
        <w:t>Esta pestaña de ayudará a validar si las cantidades y datos ingresados en la compra son correctos. También le ayudará a validar el monto total a pagar cuando se encuentre en los pasos 3 y 4 del booking PeruRail. Tenerlo en cuenta para la automatización.</w:t>
      </w:r>
    </w:p>
    <w:p w14:paraId="66F51914" w14:textId="77777777" w:rsidR="007A5B38" w:rsidRDefault="007A5B38" w:rsidP="007A5B38">
      <w:pPr>
        <w:jc w:val="both"/>
        <w:rPr>
          <w:rFonts w:ascii="Open Sans" w:eastAsia="Open Sans" w:hAnsi="Open Sans" w:cs="Open Sans"/>
          <w:b/>
          <w:color w:val="094FA4"/>
          <w:sz w:val="20"/>
          <w:szCs w:val="20"/>
        </w:rPr>
      </w:pPr>
    </w:p>
    <w:p w14:paraId="63D0125E" w14:textId="77777777" w:rsidR="007A5B38" w:rsidRPr="007A5B38" w:rsidRDefault="007A5B38" w:rsidP="007A5B38">
      <w:pPr>
        <w:jc w:val="both"/>
        <w:rPr>
          <w:rFonts w:ascii="Open Sans" w:eastAsia="Open Sans" w:hAnsi="Open Sans" w:cs="Open Sans"/>
          <w:b/>
          <w:color w:val="094FA4"/>
          <w:sz w:val="20"/>
          <w:szCs w:val="20"/>
          <w:u w:val="single"/>
        </w:rPr>
      </w:pPr>
      <w:r w:rsidRPr="007A5B38">
        <w:rPr>
          <w:rFonts w:ascii="Open Sans" w:eastAsia="Open Sans" w:hAnsi="Open Sans" w:cs="Open Sans"/>
          <w:b/>
          <w:color w:val="094FA4"/>
          <w:sz w:val="20"/>
          <w:szCs w:val="20"/>
          <w:u w:val="single"/>
        </w:rPr>
        <w:t>CONSIDERACIONES IMPORTANTES:</w:t>
      </w:r>
    </w:p>
    <w:p w14:paraId="405D94E3" w14:textId="77777777" w:rsidR="007A5B38" w:rsidRPr="003252F0" w:rsidRDefault="007A5B38" w:rsidP="007A5B38">
      <w:pPr>
        <w:jc w:val="both"/>
        <w:rPr>
          <w:rFonts w:ascii="Arial" w:eastAsia="Open Sans" w:hAnsi="Arial" w:cs="Arial"/>
          <w:color w:val="094FA4"/>
          <w:sz w:val="20"/>
          <w:szCs w:val="20"/>
        </w:rPr>
      </w:pPr>
      <w:r w:rsidRPr="003252F0">
        <w:rPr>
          <w:rFonts w:ascii="Arial" w:eastAsia="Open Sans" w:hAnsi="Arial" w:cs="Arial"/>
          <w:b/>
          <w:color w:val="094FA4"/>
          <w:sz w:val="20"/>
          <w:szCs w:val="20"/>
        </w:rPr>
        <w:t>IMPORTANTE 1</w:t>
      </w:r>
      <w:r w:rsidRPr="003252F0">
        <w:rPr>
          <w:rFonts w:ascii="Arial" w:eastAsia="Open Sans" w:hAnsi="Arial" w:cs="Arial"/>
          <w:color w:val="094FA4"/>
          <w:sz w:val="20"/>
          <w:szCs w:val="20"/>
        </w:rPr>
        <w:t xml:space="preserve">: Solo se permite la compra de 9 boletos por sesión u operación en la página web. El total de boletos corresponde a 9 personas, las cuales pueden estar distribuidas entre adultos y niños (o menores de edad). </w:t>
      </w:r>
    </w:p>
    <w:p w14:paraId="6125A227" w14:textId="77777777" w:rsidR="007A5B38" w:rsidRPr="003252F0" w:rsidRDefault="007A5B38" w:rsidP="007A5B38">
      <w:pPr>
        <w:jc w:val="both"/>
        <w:rPr>
          <w:rFonts w:ascii="Arial" w:eastAsia="Open Sans" w:hAnsi="Arial" w:cs="Arial"/>
          <w:color w:val="094FA4"/>
          <w:sz w:val="20"/>
          <w:szCs w:val="20"/>
        </w:rPr>
      </w:pPr>
      <w:r w:rsidRPr="003252F0">
        <w:rPr>
          <w:rFonts w:ascii="Arial" w:eastAsia="Open Sans" w:hAnsi="Arial" w:cs="Arial"/>
          <w:b/>
          <w:color w:val="094FA4"/>
          <w:sz w:val="20"/>
          <w:szCs w:val="20"/>
        </w:rPr>
        <w:t>IMPORTANTE 2:</w:t>
      </w:r>
      <w:r w:rsidRPr="003252F0">
        <w:rPr>
          <w:rFonts w:ascii="Arial" w:eastAsia="Open Sans" w:hAnsi="Arial" w:cs="Arial"/>
          <w:color w:val="094FA4"/>
          <w:sz w:val="20"/>
          <w:szCs w:val="20"/>
        </w:rPr>
        <w:t xml:space="preserve"> Para el servicio de tren </w:t>
      </w:r>
      <w:r w:rsidRPr="003252F0">
        <w:rPr>
          <w:rFonts w:ascii="Arial" w:eastAsia="Open Sans" w:hAnsi="Arial" w:cs="Arial"/>
          <w:b/>
          <w:color w:val="094FA4"/>
          <w:sz w:val="20"/>
          <w:szCs w:val="20"/>
        </w:rPr>
        <w:t>BELMOND ANDEAN EXPLORER</w:t>
      </w:r>
      <w:r w:rsidRPr="003252F0">
        <w:rPr>
          <w:rFonts w:ascii="Arial" w:eastAsia="Open Sans" w:hAnsi="Arial" w:cs="Arial"/>
          <w:color w:val="094FA4"/>
          <w:sz w:val="20"/>
          <w:szCs w:val="20"/>
        </w:rPr>
        <w:t xml:space="preserve"> donde se reservan, cabinas con camas a diferencia de los otros trenes, también se considera un máximo de 9 personas por sesión u operación. Considerar que una cabina puede tener como máximo 2 personas distribuidas entre adultos y niños.</w:t>
      </w:r>
    </w:p>
    <w:p w14:paraId="7BCA9C43" w14:textId="77777777" w:rsidR="007A5B38" w:rsidRPr="003252F0" w:rsidRDefault="007A5B38" w:rsidP="007A5B38">
      <w:pPr>
        <w:jc w:val="both"/>
        <w:rPr>
          <w:rFonts w:ascii="Arial" w:eastAsia="Open Sans" w:hAnsi="Arial" w:cs="Arial"/>
          <w:color w:val="094FA4"/>
          <w:sz w:val="20"/>
          <w:szCs w:val="20"/>
        </w:rPr>
      </w:pPr>
      <w:r w:rsidRPr="003252F0">
        <w:rPr>
          <w:rFonts w:ascii="Arial" w:eastAsia="Open Sans" w:hAnsi="Arial" w:cs="Arial"/>
          <w:b/>
          <w:color w:val="094FA4"/>
          <w:sz w:val="20"/>
          <w:szCs w:val="20"/>
        </w:rPr>
        <w:t>IMPORTANTE 3:</w:t>
      </w:r>
      <w:r w:rsidRPr="003252F0">
        <w:rPr>
          <w:rFonts w:ascii="Arial" w:eastAsia="Open Sans" w:hAnsi="Arial" w:cs="Arial"/>
          <w:color w:val="094FA4"/>
          <w:sz w:val="20"/>
          <w:szCs w:val="20"/>
        </w:rPr>
        <w:t xml:space="preserve"> Solo se realiza la venta de boletos a adultos o personas mayores de edad, no se realiza la venta a menores de edad. Por tanto, en sesión de compra debe considerarse siempre como mínimo un adulto en la operación.</w:t>
      </w:r>
    </w:p>
    <w:p w14:paraId="26D9BE56" w14:textId="77777777" w:rsidR="007A5B38" w:rsidRPr="003252F0" w:rsidRDefault="007A5B38" w:rsidP="007A5B38">
      <w:pPr>
        <w:jc w:val="both"/>
        <w:rPr>
          <w:rFonts w:ascii="Arial" w:eastAsia="Open Sans" w:hAnsi="Arial" w:cs="Arial"/>
          <w:color w:val="094FA4"/>
          <w:sz w:val="20"/>
          <w:szCs w:val="20"/>
        </w:rPr>
      </w:pPr>
      <w:r w:rsidRPr="003252F0">
        <w:rPr>
          <w:rFonts w:ascii="Arial" w:eastAsia="Open Sans" w:hAnsi="Arial" w:cs="Arial"/>
          <w:b/>
          <w:color w:val="094FA4"/>
          <w:sz w:val="20"/>
          <w:szCs w:val="20"/>
        </w:rPr>
        <w:t>IMPORTANTE 4:</w:t>
      </w:r>
      <w:r w:rsidRPr="003252F0">
        <w:rPr>
          <w:rFonts w:ascii="Arial" w:eastAsia="Open Sans" w:hAnsi="Arial" w:cs="Arial"/>
          <w:color w:val="094FA4"/>
          <w:sz w:val="20"/>
          <w:szCs w:val="20"/>
        </w:rPr>
        <w:t xml:space="preserve"> Para el servicio de tren </w:t>
      </w:r>
      <w:r w:rsidRPr="003252F0">
        <w:rPr>
          <w:rFonts w:ascii="Arial" w:eastAsia="Open Sans" w:hAnsi="Arial" w:cs="Arial"/>
          <w:b/>
          <w:color w:val="094FA4"/>
          <w:sz w:val="20"/>
          <w:szCs w:val="20"/>
        </w:rPr>
        <w:t>BELMOND ANDEAN EXPLORER</w:t>
      </w:r>
      <w:r w:rsidRPr="003252F0">
        <w:rPr>
          <w:rFonts w:ascii="Arial" w:eastAsia="Open Sans" w:hAnsi="Arial" w:cs="Arial"/>
          <w:color w:val="094FA4"/>
          <w:sz w:val="20"/>
          <w:szCs w:val="20"/>
        </w:rPr>
        <w:t>, al pasar al paso 2, donde se reservan las cabinas, se muestra la disponibilidad de las cabinas para el día seleccionado. En caso no haya disponibilidad de cabinas en la fecha indicada de partida, se mostrará el mensaje “no hay cabinas disponibles”</w:t>
      </w:r>
    </w:p>
    <w:p w14:paraId="0A67B6CC" w14:textId="77777777" w:rsidR="007A5B38" w:rsidRPr="003252F0" w:rsidRDefault="007A5B38" w:rsidP="007A5B38">
      <w:pPr>
        <w:jc w:val="both"/>
        <w:rPr>
          <w:rFonts w:ascii="Arial" w:eastAsia="Open Sans" w:hAnsi="Arial" w:cs="Arial"/>
          <w:color w:val="094FA4"/>
          <w:sz w:val="20"/>
          <w:szCs w:val="20"/>
        </w:rPr>
      </w:pPr>
      <w:r w:rsidRPr="003252F0">
        <w:rPr>
          <w:rFonts w:ascii="Arial" w:eastAsia="Open Sans" w:hAnsi="Arial" w:cs="Arial"/>
          <w:b/>
          <w:color w:val="094FA4"/>
          <w:sz w:val="20"/>
          <w:szCs w:val="20"/>
        </w:rPr>
        <w:t>IMPORTANTE 5:</w:t>
      </w:r>
      <w:r w:rsidRPr="003252F0">
        <w:rPr>
          <w:rFonts w:ascii="Arial" w:eastAsia="Open Sans" w:hAnsi="Arial" w:cs="Arial"/>
          <w:color w:val="094FA4"/>
          <w:sz w:val="20"/>
          <w:szCs w:val="20"/>
        </w:rPr>
        <w:t xml:space="preserve"> Para el servicio de tren </w:t>
      </w:r>
      <w:r w:rsidRPr="003252F0">
        <w:rPr>
          <w:rFonts w:ascii="Arial" w:eastAsia="Open Sans" w:hAnsi="Arial" w:cs="Arial"/>
          <w:b/>
          <w:color w:val="094FA4"/>
          <w:sz w:val="20"/>
          <w:szCs w:val="20"/>
        </w:rPr>
        <w:t>BELMOND ANDEAN EXPLORER</w:t>
      </w:r>
      <w:r w:rsidRPr="003252F0">
        <w:rPr>
          <w:rFonts w:ascii="Arial" w:eastAsia="Open Sans" w:hAnsi="Arial" w:cs="Arial"/>
          <w:color w:val="094FA4"/>
          <w:sz w:val="20"/>
          <w:szCs w:val="20"/>
        </w:rPr>
        <w:t>, al pasar al paso 2, solo se permitirá seleccionar un máximo de 9 cabinas por operación.</w:t>
      </w:r>
    </w:p>
    <w:p w14:paraId="47DC6383" w14:textId="77777777" w:rsidR="006F648F" w:rsidRPr="003252F0" w:rsidRDefault="00563302" w:rsidP="00C642E0">
      <w:pPr>
        <w:pStyle w:val="Prrafodelista"/>
        <w:numPr>
          <w:ilvl w:val="0"/>
          <w:numId w:val="4"/>
        </w:numPr>
        <w:jc w:val="both"/>
        <w:rPr>
          <w:rFonts w:ascii="Arial" w:eastAsia="Open Sans" w:hAnsi="Arial" w:cs="Arial"/>
          <w:color w:val="094FA4"/>
          <w:sz w:val="20"/>
          <w:szCs w:val="20"/>
        </w:rPr>
      </w:pPr>
      <w:r w:rsidRPr="003252F0">
        <w:rPr>
          <w:rFonts w:ascii="Arial" w:eastAsia="Open Sans" w:hAnsi="Arial" w:cs="Arial"/>
          <w:color w:val="094FA4"/>
          <w:sz w:val="20"/>
          <w:szCs w:val="20"/>
        </w:rPr>
        <w:t>Asuma que la aplicación mostrada se encuentra bajo un modelo de desarrollo iterativo e incremental</w:t>
      </w:r>
      <w:r w:rsidR="005312B4" w:rsidRPr="003252F0">
        <w:rPr>
          <w:rFonts w:ascii="Arial" w:eastAsia="Open Sans" w:hAnsi="Arial" w:cs="Arial"/>
          <w:color w:val="094FA4"/>
          <w:sz w:val="20"/>
          <w:szCs w:val="20"/>
        </w:rPr>
        <w:t xml:space="preserve"> con entregas y cambios frecuentes.</w:t>
      </w:r>
    </w:p>
    <w:sectPr w:rsidR="006F648F" w:rsidRPr="003252F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D3ED3"/>
    <w:multiLevelType w:val="hybridMultilevel"/>
    <w:tmpl w:val="DDEAE9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A757666"/>
    <w:multiLevelType w:val="hybridMultilevel"/>
    <w:tmpl w:val="57B07EA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EE11854"/>
    <w:multiLevelType w:val="hybridMultilevel"/>
    <w:tmpl w:val="7F568760"/>
    <w:lvl w:ilvl="0" w:tplc="D60E564E">
      <w:numFmt w:val="bullet"/>
      <w:lvlText w:val="-"/>
      <w:lvlJc w:val="left"/>
      <w:pPr>
        <w:ind w:left="1080" w:hanging="360"/>
      </w:pPr>
      <w:rPr>
        <w:rFonts w:ascii="Arial" w:eastAsia="Open Sans"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4BBC398A"/>
    <w:multiLevelType w:val="hybridMultilevel"/>
    <w:tmpl w:val="24C4D26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C0E6E37"/>
    <w:multiLevelType w:val="hybridMultilevel"/>
    <w:tmpl w:val="5FEC76A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FD2"/>
    <w:rsid w:val="0001727D"/>
    <w:rsid w:val="000424F1"/>
    <w:rsid w:val="00052B6D"/>
    <w:rsid w:val="000B3905"/>
    <w:rsid w:val="000C1420"/>
    <w:rsid w:val="001023C3"/>
    <w:rsid w:val="001F2B52"/>
    <w:rsid w:val="00263DF0"/>
    <w:rsid w:val="00272268"/>
    <w:rsid w:val="00282144"/>
    <w:rsid w:val="002C4D04"/>
    <w:rsid w:val="002E6CD0"/>
    <w:rsid w:val="003252F0"/>
    <w:rsid w:val="00350236"/>
    <w:rsid w:val="00392675"/>
    <w:rsid w:val="003C2F31"/>
    <w:rsid w:val="00402EC4"/>
    <w:rsid w:val="00403AF0"/>
    <w:rsid w:val="004058E8"/>
    <w:rsid w:val="0044090C"/>
    <w:rsid w:val="0048149F"/>
    <w:rsid w:val="004861A6"/>
    <w:rsid w:val="004C59FC"/>
    <w:rsid w:val="00501C88"/>
    <w:rsid w:val="0052465B"/>
    <w:rsid w:val="005312B4"/>
    <w:rsid w:val="00563302"/>
    <w:rsid w:val="00575C50"/>
    <w:rsid w:val="005823FF"/>
    <w:rsid w:val="00582423"/>
    <w:rsid w:val="0059583C"/>
    <w:rsid w:val="005D4F2C"/>
    <w:rsid w:val="005F0FD2"/>
    <w:rsid w:val="0063421C"/>
    <w:rsid w:val="00636C6F"/>
    <w:rsid w:val="006956C5"/>
    <w:rsid w:val="006C3A4A"/>
    <w:rsid w:val="006F11DF"/>
    <w:rsid w:val="006F648F"/>
    <w:rsid w:val="00702EB4"/>
    <w:rsid w:val="00790100"/>
    <w:rsid w:val="007A5599"/>
    <w:rsid w:val="007A5B38"/>
    <w:rsid w:val="007C54A6"/>
    <w:rsid w:val="007D01C2"/>
    <w:rsid w:val="007D1E48"/>
    <w:rsid w:val="007E3614"/>
    <w:rsid w:val="00806F91"/>
    <w:rsid w:val="0082108E"/>
    <w:rsid w:val="008D536E"/>
    <w:rsid w:val="009140D4"/>
    <w:rsid w:val="009260BA"/>
    <w:rsid w:val="00946CA1"/>
    <w:rsid w:val="009D4314"/>
    <w:rsid w:val="009D4A78"/>
    <w:rsid w:val="009E34D2"/>
    <w:rsid w:val="00A05E4B"/>
    <w:rsid w:val="00A07568"/>
    <w:rsid w:val="00A24F79"/>
    <w:rsid w:val="00A250BA"/>
    <w:rsid w:val="00AA08C5"/>
    <w:rsid w:val="00AF0BE9"/>
    <w:rsid w:val="00AF3347"/>
    <w:rsid w:val="00AF423D"/>
    <w:rsid w:val="00B067EF"/>
    <w:rsid w:val="00B731B8"/>
    <w:rsid w:val="00B74B0A"/>
    <w:rsid w:val="00B962E2"/>
    <w:rsid w:val="00BB145C"/>
    <w:rsid w:val="00BC7FAA"/>
    <w:rsid w:val="00BD7550"/>
    <w:rsid w:val="00BE24FB"/>
    <w:rsid w:val="00BE3EAF"/>
    <w:rsid w:val="00BE792E"/>
    <w:rsid w:val="00C24E53"/>
    <w:rsid w:val="00C40BBA"/>
    <w:rsid w:val="00C61A58"/>
    <w:rsid w:val="00C648D7"/>
    <w:rsid w:val="00C64E04"/>
    <w:rsid w:val="00C87945"/>
    <w:rsid w:val="00CA0500"/>
    <w:rsid w:val="00CD7A1D"/>
    <w:rsid w:val="00CE1A92"/>
    <w:rsid w:val="00D1067B"/>
    <w:rsid w:val="00D44543"/>
    <w:rsid w:val="00D77D6E"/>
    <w:rsid w:val="00DC2147"/>
    <w:rsid w:val="00DD7A70"/>
    <w:rsid w:val="00E053F5"/>
    <w:rsid w:val="00E14407"/>
    <w:rsid w:val="00E46209"/>
    <w:rsid w:val="00E74906"/>
    <w:rsid w:val="00E74D28"/>
    <w:rsid w:val="00EB5F2C"/>
    <w:rsid w:val="00EC1906"/>
    <w:rsid w:val="00EF2106"/>
    <w:rsid w:val="00EF7171"/>
    <w:rsid w:val="00F50524"/>
    <w:rsid w:val="00F60E3F"/>
    <w:rsid w:val="00FD3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FED8B"/>
  <w15:chartTrackingRefBased/>
  <w15:docId w15:val="{5AB5808E-09C9-4486-9113-A3E2BFD5E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465B"/>
    <w:pPr>
      <w:ind w:left="720"/>
      <w:contextualSpacing/>
    </w:pPr>
  </w:style>
  <w:style w:type="character" w:styleId="Hipervnculo">
    <w:name w:val="Hyperlink"/>
    <w:basedOn w:val="Fuentedeprrafopredeter"/>
    <w:uiPriority w:val="99"/>
    <w:unhideWhenUsed/>
    <w:rsid w:val="004C59FC"/>
    <w:rPr>
      <w:color w:val="0563C1" w:themeColor="hyperlink"/>
      <w:u w:val="single"/>
    </w:rPr>
  </w:style>
  <w:style w:type="paragraph" w:styleId="HTMLconformatoprevio">
    <w:name w:val="HTML Preformatted"/>
    <w:basedOn w:val="Normal"/>
    <w:link w:val="HTMLconformatoprevioCar"/>
    <w:uiPriority w:val="99"/>
    <w:semiHidden/>
    <w:unhideWhenUsed/>
    <w:rsid w:val="000B3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0B3905"/>
    <w:rPr>
      <w:rFonts w:ascii="Courier New" w:eastAsia="Times New Roman" w:hAnsi="Courier New" w:cs="Courier New"/>
      <w:sz w:val="20"/>
      <w:szCs w:val="20"/>
      <w:lang w:val="es-PE" w:eastAsia="es-PE"/>
    </w:rPr>
  </w:style>
  <w:style w:type="character" w:styleId="Mencinsinresolver">
    <w:name w:val="Unresolved Mention"/>
    <w:basedOn w:val="Fuentedeprrafopredeter"/>
    <w:uiPriority w:val="99"/>
    <w:semiHidden/>
    <w:unhideWhenUsed/>
    <w:rsid w:val="0001727D"/>
    <w:rPr>
      <w:color w:val="605E5C"/>
      <w:shd w:val="clear" w:color="auto" w:fill="E1DFDD"/>
    </w:rPr>
  </w:style>
  <w:style w:type="character" w:styleId="Textoennegrita">
    <w:name w:val="Strong"/>
    <w:basedOn w:val="Fuentedeprrafopredeter"/>
    <w:uiPriority w:val="22"/>
    <w:qFormat/>
    <w:rsid w:val="000172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50341">
      <w:bodyDiv w:val="1"/>
      <w:marLeft w:val="0"/>
      <w:marRight w:val="0"/>
      <w:marTop w:val="0"/>
      <w:marBottom w:val="0"/>
      <w:divBdr>
        <w:top w:val="none" w:sz="0" w:space="0" w:color="auto"/>
        <w:left w:val="none" w:sz="0" w:space="0" w:color="auto"/>
        <w:bottom w:val="none" w:sz="0" w:space="0" w:color="auto"/>
        <w:right w:val="none" w:sz="0" w:space="0" w:color="auto"/>
      </w:divBdr>
    </w:div>
    <w:div w:id="304971738">
      <w:bodyDiv w:val="1"/>
      <w:marLeft w:val="0"/>
      <w:marRight w:val="0"/>
      <w:marTop w:val="0"/>
      <w:marBottom w:val="0"/>
      <w:divBdr>
        <w:top w:val="none" w:sz="0" w:space="0" w:color="auto"/>
        <w:left w:val="none" w:sz="0" w:space="0" w:color="auto"/>
        <w:bottom w:val="none" w:sz="0" w:space="0" w:color="auto"/>
        <w:right w:val="none" w:sz="0" w:space="0" w:color="auto"/>
      </w:divBdr>
    </w:div>
    <w:div w:id="810905407">
      <w:bodyDiv w:val="1"/>
      <w:marLeft w:val="0"/>
      <w:marRight w:val="0"/>
      <w:marTop w:val="0"/>
      <w:marBottom w:val="0"/>
      <w:divBdr>
        <w:top w:val="none" w:sz="0" w:space="0" w:color="auto"/>
        <w:left w:val="none" w:sz="0" w:space="0" w:color="auto"/>
        <w:bottom w:val="none" w:sz="0" w:space="0" w:color="auto"/>
        <w:right w:val="none" w:sz="0" w:space="0" w:color="auto"/>
      </w:divBdr>
    </w:div>
    <w:div w:id="1585995982">
      <w:bodyDiv w:val="1"/>
      <w:marLeft w:val="0"/>
      <w:marRight w:val="0"/>
      <w:marTop w:val="0"/>
      <w:marBottom w:val="0"/>
      <w:divBdr>
        <w:top w:val="none" w:sz="0" w:space="0" w:color="auto"/>
        <w:left w:val="none" w:sz="0" w:space="0" w:color="auto"/>
        <w:bottom w:val="none" w:sz="0" w:space="0" w:color="auto"/>
        <w:right w:val="none" w:sz="0" w:space="0" w:color="auto"/>
      </w:divBdr>
    </w:div>
    <w:div w:id="176896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hyperlink" Target="http://www.perurail.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ithub.com/analyqc/Examen" TargetMode="Externa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github.com/analyqc/Examen/tree/main/automated-tests%20-Automation%20Peru%20Rail/target/cucumber-report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analyqc/Examen"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02A90-C4A2-4D88-B6AD-5C027B827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10</Pages>
  <Words>1313</Words>
  <Characters>7225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Infa</dc:creator>
  <cp:keywords/>
  <dc:description/>
  <cp:lastModifiedBy>Tatiana Quesquen</cp:lastModifiedBy>
  <cp:revision>8</cp:revision>
  <dcterms:created xsi:type="dcterms:W3CDTF">2021-04-08T19:17:00Z</dcterms:created>
  <dcterms:modified xsi:type="dcterms:W3CDTF">2024-10-07T08:08:00Z</dcterms:modified>
</cp:coreProperties>
</file>