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00838F"/>
          <w:sz w:val="72"/>
          <w:szCs w:val="72"/>
        </w:rPr>
        <w:t xml:space="preserve">EXTRAs MODULE</w:t>
      </w:r>
    </w:p>
    <w:p>
      <w:pPr>
        <w:spacing w:after="400"/>
        <w:jc w:val="center"/>
      </w:pPr>
      <w:r>
        <w:rPr>
          <w:color w:val="006064"/>
          <w:sz w:val="32"/>
          <w:szCs w:val="32"/>
        </w:rPr>
        <w:t xml:space="preserve">Complete Operations Manual</w:t>
      </w:r>
    </w:p>
    <w:p>
      <w:pPr>
        <w:jc w:val="center"/>
      </w:pPr>
      <w:r>
        <w:rPr>
          <w:sz w:val="24"/>
          <w:szCs w:val="24"/>
        </w:rPr>
        <w:t xml:space="preserve">Channel Manager · WhatsApp · Smart Card · E-Invoice · Appendix</w:t>
      </w:r>
    </w:p>
    <w:p>
      <w:pPr>
        <w:spacing w:before="600"/>
      </w:pPr>
    </w:p>
    <w:p>
      <w:pPr>
        <w:jc w:val="center"/>
      </w:pPr>
      <w:r>
        <w:rPr>
          <w:b/>
          <w:bCs/>
          <w:sz w:val="24"/>
          <w:szCs w:val="24"/>
        </w:rPr>
        <w:t xml:space="preserve">Property: Demo Property</w:t>
      </w:r>
    </w:p>
    <w:p>
      <w:pPr>
        <w:jc w:val="center"/>
      </w:pPr>
      <w:r>
        <w:rPr>
          <w:sz w:val="22"/>
          <w:szCs w:val="22"/>
        </w:rPr>
        <w:t xml:space="preserve">Training Manual for Admin/IT Staff</w:t>
      </w:r>
    </w:p>
    <w:p>
      <w:pPr>
        <w:jc w:val="center"/>
      </w:pPr>
      <w:r>
        <w:rPr>
          <w:color w:val="666666"/>
          <w:sz w:val="20"/>
          <w:szCs w:val="20"/>
        </w:rPr>
        <w:t xml:space="preserve">Software: Analysis HMS | analysishms.com | +91 9161380170</w:t>
      </w:r>
    </w:p>
    <w:p>
      <w:r>
        <w:br w:type="page"/>
      </w:r>
    </w:p>
    <w:p>
      <w:pPr>
        <w:pStyle w:val="Heading1"/>
      </w:pPr>
      <w:r>
        <w:rPr>
          <w:b/>
          <w:bCs/>
          <w:color w:val="00606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rPr>
          <w:b/>
          <w:bCs/>
          <w:color w:val="006064"/>
        </w:rPr>
        <w:t xml:space="preserve">1. Introduction &amp; Module Overview</w:t>
      </w:r>
    </w:p>
    <w:p>
      <w:pPr>
        <w:spacing w:after="120"/>
      </w:pPr>
      <w:r>
        <w:rPr>
          <w:sz w:val="22"/>
          <w:szCs w:val="22"/>
        </w:rPr>
        <w:t xml:space="preserve">EXTRAs module integration tools ka collection hai — jo hotel ko external systems se connect karte hain:
- Channel Manager: OTA bookings (MakeMyTrip, Booking.com etc.) aur rate/inventory sync
- WhatsApp: automatic guest messages (booking confirm, check-in/out, offers)
- Smart Card: card based payments (Members module ke saath)
- E-Invoice: GST e-invoice generation (IRN) for B2B bills
Ye module mostly admin/IT use karta hai — ek baar setup hota hai, phir automatic chalta hai.</w:t>
      </w:r>
    </w:p>
    <w:p>
      <w:pPr>
        <w:pStyle w:val="Heading3"/>
      </w:pPr>
      <w:r>
        <w:rPr>
          <w:b/>
          <w:bCs/>
        </w:rPr>
        <w:t xml:space="preserve">Module Sections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Screens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Channel Manager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OTA sync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 Rates, Run Derived Pricing, Channel Enviro, Data Push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WhatsApp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messaging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WhatsApp Enviro, Templates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Smart Card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system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Initialization, Registration, Recharge, Refund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EInvoice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GST e-invoicing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EInvoice Parameter, EInvoice Report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006064"/>
        </w:rPr>
        <w:t xml:space="preserve">2. Channel Manager</w:t>
      </w:r>
    </w:p>
    <w:p>
      <w:pPr>
        <w:pStyle w:val="Heading3"/>
      </w:pPr>
      <w:r>
        <w:rPr>
          <w:b/>
          <w:bCs/>
        </w:rPr>
        <w:t xml:space="preserve">2.1 Update Rates &amp; Derived Pricing</w:t>
      </w:r>
    </w:p>
    <w:p>
      <w:pPr>
        <w:spacing w:after="120"/>
      </w:pPr>
      <w:r>
        <w:rPr>
          <w:b/>
          <w:bCs/>
          <w:color w:val="006064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EXTRAs ▶ Channel Manager ▶ Update Rates / Run Derived Pricing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2.1 Update Rates &amp; Derived Pricing</w:t>
      </w:r>
    </w:p>
    <w:p>
      <w:pPr>
        <w:spacing w:after="120"/>
      </w:pPr>
      <w:r>
        <w:rPr>
          <w:sz w:val="22"/>
          <w:szCs w:val="22"/>
        </w:rPr>
        <w:t xml:space="preserve">HMS me room rates update karo aur derived pricing rules se OTAs pe rates push karo (e.g. HMS rate +15% = OTA rate). Run Derived Pricing sab channels pe rates sync karta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 Rates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type wise rates set karo (date range wise)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 Derived Pricing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Channel-specific markup/discount rules apply karke push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Channel Enviro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OTA credentials — kaunsa channel, API keys, mapping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Push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Rates/availability/inventory manually push karo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2.2 OTA Booking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Guest OTA pe book karta hai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Channel manager booking HMS me pull/drop karta hai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Reservation List me booking dikh jati hai (source = OTA)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Advance/amount reconciliation monthly statement 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Check-in normal Front Office se hi hota hai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006064"/>
        </w:rPr>
        <w:t xml:space="preserve">3. WhatsApp Integration</w:t>
      </w:r>
    </w:p>
    <w:p>
      <w:pPr>
        <w:pStyle w:val="Heading3"/>
      </w:pPr>
      <w:r>
        <w:rPr>
          <w:b/>
          <w:bCs/>
        </w:rPr>
        <w:t xml:space="preserve">3.1 WhatsApp Enviro &amp; Templates</w:t>
      </w:r>
    </w:p>
    <w:p>
      <w:pPr>
        <w:spacing w:after="120"/>
      </w:pPr>
      <w:r>
        <w:rPr>
          <w:b/>
          <w:bCs/>
          <w:color w:val="006064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EXTRAs ▶ What's App ▶ WhatsApp Enviro / Templates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3.1 WhatsApp Enviro &amp; Templates</w:t>
      </w:r>
    </w:p>
    <w:p>
      <w:pPr>
        <w:spacing w:after="120"/>
      </w:pPr>
      <w:r>
        <w:rPr>
          <w:sz w:val="22"/>
          <w:szCs w:val="22"/>
        </w:rPr>
        <w:t xml:space="preserve">WhatsApp API provider credentials setup aur message templates. Templates: booking confirmation, check-in instructions, welcome, checkout bill, feedback link, offers. Template me dynamic variables (guest name, room no., dates) hote hain.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WhatsApp Enviro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API URL, key, sender number, balance status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Templates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Event-based messages — trigger points set karo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Triggers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Booking created / Day before arrival / On check-in / On checkout / Payment received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3.2 How Auto-Messages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Template approve karwao (WhatsApp policy) — system me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Trigger event hotel me hota hai (e.g. guest check-in)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System guest ke number pe template message bhejta hai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Delivery report/balance dashboard me dikhta hai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Balance low ho to recharge (dashboard warning dikhata hai)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006064"/>
        </w:rPr>
        <w:t xml:space="preserve">4. Smart Card</w:t>
      </w:r>
    </w:p>
    <w:p>
      <w:pPr>
        <w:pStyle w:val="Heading3"/>
      </w:pPr>
      <w:r>
        <w:rPr>
          <w:b/>
          <w:bCs/>
        </w:rPr>
        <w:t xml:space="preserve">4.1 Card Lifecycle Screens</w:t>
      </w:r>
    </w:p>
    <w:p>
      <w:pPr>
        <w:spacing w:after="120"/>
      </w:pPr>
      <w:r>
        <w:rPr>
          <w:b/>
          <w:bCs/>
          <w:color w:val="006064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EXTRAs ▶ Smart Card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Card Refund — card lifecycle ka last step</w:t>
      </w:r>
    </w:p>
    <w:p>
      <w:pPr>
        <w:spacing w:after="120"/>
      </w:pPr>
      <w:r>
        <w:rPr>
          <w:sz w:val="22"/>
          <w:szCs w:val="22"/>
        </w:rPr>
        <w:t xml:space="preserve">Members module ke saath card based payment system — blank cards initialize karo, member ko issue karo (registration), recharge karo, cancel pe refund. Detail training Members Management manual me hai — yahan admin setup side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Initialization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Blank cards system me register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Registration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ko member se link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Recharge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Balance load — payment ke saath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Refund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Membership surrender — balance wapas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006064"/>
        </w:rPr>
        <w:t xml:space="preserve">5. E-Invoice (GST)</w:t>
      </w:r>
    </w:p>
    <w:p>
      <w:pPr>
        <w:pStyle w:val="Heading3"/>
      </w:pPr>
      <w:r>
        <w:rPr>
          <w:b/>
          <w:bCs/>
        </w:rPr>
        <w:t xml:space="preserve">5.1 EInvoice Parameter</w:t>
      </w:r>
    </w:p>
    <w:p>
      <w:pPr>
        <w:spacing w:after="120"/>
      </w:pPr>
      <w:r>
        <w:rPr>
          <w:b/>
          <w:bCs/>
          <w:color w:val="006064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EXTRAs ▶ EInvoice ▶ EInvoice Parameter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5.1 EInvoice Parameter</w:t>
      </w:r>
    </w:p>
    <w:p>
      <w:pPr>
        <w:spacing w:after="120"/>
      </w:pPr>
      <w:r>
        <w:rPr>
          <w:sz w:val="22"/>
          <w:szCs w:val="22"/>
        </w:rPr>
        <w:t xml:space="preserve">GST portal/API credentials — company GSTIN, e-invoice API keys, applicable document types (B2B invoices only), auto-generate threshold (Rs 5 crore turnover wale ke liye mandatory).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GSTIN + Place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Seller details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API Credentials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NIC/einvoice API access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Applicability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Kaunse bills pe e-invoice banega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Auto/Manual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Bill save pe auto IRN ya manual trigger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5.2 EInvoice Flow &amp; Report</w:t>
      </w:r>
    </w:p>
    <w:p>
      <w:pPr>
        <w:spacing w:after="120"/>
      </w:pPr>
      <w:r>
        <w:rPr>
          <w:b/>
          <w:bCs/>
          <w:color w:val="006064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EXTRAs ▶ EInvoice ▶ EInvoice Report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5.2 EInvoice Flow &amp; Report</w:t>
      </w:r>
    </w:p>
    <w:p>
      <w:pPr>
        <w:spacing w:after="120"/>
      </w:pPr>
      <w:r>
        <w:rPr>
          <w:sz w:val="22"/>
          <w:szCs w:val="22"/>
        </w:rPr>
        <w:t xml:space="preserve">B2B bill settle hone pe e-invoice generate hota hai — IRN (Invoice Reference Number) + QR code milta hai jo bill pe print hota hai. EInvoice Report me saare generated e-invoices ka record + cancellation option.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B2B guest/company ka bill settle karo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E-invoice auto-generate — IRN + QR bill pe aa jata hai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Galat hua to EInvoice Report se cancel (24hr window)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Monthly — GSTR-1 me ye invoices auto-match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006064"/>
        </w:rPr>
        <w:t xml:space="preserve">6. Complete Screens Gallery — EXTRAs (All Captured Screens)</w:t>
      </w:r>
    </w:p>
    <w:p>
      <w:pPr>
        <w:spacing w:after="120"/>
      </w:pPr>
      <w:r>
        <w:rPr>
          <w:sz w:val="22"/>
          <w:szCs w:val="22"/>
        </w:rPr>
        <w:t xml:space="preserve">Ye gallery EXTRAs module ki SAARI captured screens dikhati hai jo main sections me detail me cover nahi hui. Training ke baad revision ke liye — trainee har screen pehle dekh chuka hoga, yahan ek jagah pura reference hai.</w:t>
      </w:r>
    </w:p>
    <w:p>
      <w:pPr>
        <w:pStyle w:val="Heading3"/>
      </w:pPr>
      <w:r>
        <w:rPr>
          <w:b/>
          <w:bCs/>
        </w:rPr>
        <w:t xml:space="preserve">G.01 01_ChannelManager — 02 Channel Enviro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G.01 01_ChannelManager — 02 Channel Enviro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G.02 00_Login — 01 Login Page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G.02 00_Login — 01 Login Page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006064"/>
        </w:rPr>
        <w:t xml:space="preserve">7. Appendix</w:t>
      </w:r>
    </w:p>
    <w:p>
      <w:pPr>
        <w:pStyle w:val="Heading3"/>
      </w:pPr>
      <w:r>
        <w:rPr>
          <w:b/>
          <w:bCs/>
        </w:rPr>
        <w:t xml:space="preserve">Admin Setup Checklist (One-time)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OTA channels ke credentials + room mapping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Channel Enviro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Derived pricing rules set karo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 Derived Pricing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WhatsApp provider + templates approve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WhatsApp Enviro / Templates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system activate (agar club hai)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Initialization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E-invoice API credentials + thresholds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EInvoice Parameter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Common Scenarios (Training Q&amp;A)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karo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OTA pe rate sync nahi hua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Push manually chalao; Channel Enviro credentials verify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OTA booking HMS me nahi aayi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Channel manager portal me booking status dekho; Data Push/logs check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WhatsApp balance khatam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Dashboard warning pe recharge karo — provider portal se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Template reject ho gaya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WhatsApp policy follow karke revise — variable format check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E-invoice fail ho gayi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EInvoice Report me error dekho — GSTIN/pan validation fix karke retry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reader kaam nahi kar raha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Initialization me card status dekho; hardware service ticket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Rates push fail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API/network issue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Channel Enviro me connection test; retry Data Push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Duplicate OTA booking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Pull + manual dono se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Manual one cancel karo, source OTA rakho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WhatsApp messages nahi ja rahe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Balance low / template unapproved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Balance recharge + template status check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IRN generate nahi hua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GSTIN invalid/blocked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Party master me GSTIN verify karo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E-invoice cancel nahi ho raha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24hr window cross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Credit note process (accountant se)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Contact &amp;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4680"/>
            <w:shd w:fill="00838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Website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https://analysishms.com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 Email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support@analysishms.com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+91 9161380170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Training Login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Apna assigned User ID aur Password use karo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Software Version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Analysis HMS 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Analysis HMS EXTRAs Training Manual | Demo Property |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Analysis HMS — EXTRAs Module Training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c747167b32b07a30493f5d88a7539899e4b0bdc.png"/><Relationship Id="rId10" Type="http://schemas.openxmlformats.org/officeDocument/2006/relationships/image" Target="media/56eabd4994c0ea8698d50d1ba45c7651135ec040.png"/><Relationship Id="rId11" Type="http://schemas.openxmlformats.org/officeDocument/2006/relationships/image" Target="media/9995b11a7e416a8abf9ee4747a50d488da59cadf.png"/><Relationship Id="rId12" Type="http://schemas.openxmlformats.org/officeDocument/2006/relationships/image" Target="media/6e8504fee2ce43498fe54acbeefda8d2e9cf0b5c.png"/><Relationship Id="rId13" Type="http://schemas.openxmlformats.org/officeDocument/2006/relationships/image" Target="media/5f1a6c9e36df057bb984b7870ebc65fd6e5853fb.png"/><Relationship Id="rId14" Type="http://schemas.openxmlformats.org/officeDocument/2006/relationships/image" Target="media/bb99f56ecfa826645b78aa78c1385fc1905ae55e.png"/><Relationship Id="rId15" Type="http://schemas.openxmlformats.org/officeDocument/2006/relationships/image" Target="media/5925d2b3d733a876cd0897ee316c42d689df4607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2026-09-20T05:25:21.740Z</dcterms:created>
  <dcterms:modified xsi:type="dcterms:W3CDTF">2026-09-20T05:25:21.745Z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