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455A64"/>
          <w:sz w:val="72"/>
          <w:szCs w:val="72"/>
        </w:rPr>
        <w:t xml:space="preserve">HR / PAYROLL MODULE</w:t>
      </w:r>
    </w:p>
    <w:p>
      <w:pPr>
        <w:spacing w:after="400"/>
        <w:jc w:val="center"/>
      </w:pPr>
      <w:r>
        <w:rPr>
          <w:color w:val="263238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Setup · Entries · Payroll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HR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26323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263238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The HR/Payroll module keeps the complete record of employees — from joining to salary. Details, leave, overtime, loan/advance and monthly salary generation of hotel staff (front desk, housekeeping, kitchen, security) happen here.
HR FLOW: Employee joins (Employee Master) → Attendance/Leave/Overtime entries keep running → Month-end Salary Creation (earnings - deductions = net pay) → Loan/advance adjustments in salary.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SETUP (Main Setup)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parameters &amp; employee masters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Parameter, Designation, Employee Category, Employee Master, Holiday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HR/ATTENDANCE ENTRIES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HR records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Entry, Overtime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PAYROLL ENTRIES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processing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&amp; Advance Entry, Salary Creation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Central employee database — department/designation wise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Leave balance tracking with holidays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Overtime auto-calculation in salary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Loan/advance EMI recovery from salary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salary generation — print/payslip ready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2. Setup Module — Employee Masters</w:t>
      </w:r>
    </w:p>
    <w:p>
      <w:pPr>
        <w:pStyle w:val="Heading3"/>
      </w:pPr>
      <w:r>
        <w:rPr>
          <w:b/>
          <w:bCs/>
        </w:rPr>
        <w:t xml:space="preserve">2.1 HR Parameter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HR/Payroll ▶ HR Parameter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HR Parameter</w:t>
      </w:r>
    </w:p>
    <w:p>
      <w:pPr>
        <w:spacing w:after="120"/>
      </w:pPr>
      <w:r>
        <w:rPr>
          <w:sz w:val="22"/>
          <w:szCs w:val="22"/>
        </w:rPr>
        <w:t xml:space="preserve">Global rules of Payroll — salary heads (Basic, HRA, PF, ESI), pay period, rounding, PF/ESI percentages. This is the basis of salary calculation.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 Heads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Earning heads (Basic/HRA/OT) &amp; deduction heads (PF/ESI/Advance)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PF/ESI %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Statutory deduction percentages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 Period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 — 1st to last / other cycle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Designation &amp; Employee Category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HR/Payroll ▶ Designation / Emp.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Designation &amp; Employee Category</w:t>
      </w:r>
    </w:p>
    <w:p>
      <w:pPr>
        <w:spacing w:after="120"/>
      </w:pPr>
      <w:r>
        <w:rPr>
          <w:sz w:val="22"/>
          <w:szCs w:val="22"/>
        </w:rPr>
        <w:t xml:space="preserve">Designation (Manager, Supervisor, Housekeeper, Chef) and Category (Permanent, Contract, Part-time, Probation) masters — these are selected in employee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Designation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GM, Front Office Manager, Housekeeper, Cook, Security Guard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Category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Permanent / Contract / Probation / Part-time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2.3 Employee Master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HR/Payroll ▶ Employee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2.3 Employee Master</w:t>
      </w:r>
    </w:p>
    <w:p>
      <w:pPr>
        <w:spacing w:after="120"/>
      </w:pPr>
      <w:r>
        <w:rPr>
          <w:sz w:val="22"/>
          <w:szCs w:val="22"/>
        </w:rPr>
        <w:t xml:space="preserve">Complete record of every employee — personal details, joining date, department, designation, salary structure, bank details, documents. Excel import/export is also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Personal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Name, DOB, gender, mobile, address, ID proof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Department, designation, category, joining date, shift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Basic, HRA, other heads, PF/ESI applicable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no., IFSC (for transfer)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2.4 Holiday Master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HR/Payroll ▶ Holiday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2.4 Holiday Master</w:t>
      </w:r>
    </w:p>
    <w:p>
      <w:pPr>
        <w:spacing w:after="120"/>
      </w:pPr>
      <w:r>
        <w:rPr>
          <w:sz w:val="22"/>
          <w:szCs w:val="22"/>
        </w:rPr>
        <w:t xml:space="preserve">By declaring annual holidays – used in leave calculation and overtime (working on holidays).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Holiday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din holiday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Diwali / Holi / Company Day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Paid / Restricted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3. Entries Module — Leave &amp; Overtime</w:t>
      </w:r>
    </w:p>
    <w:p>
      <w:pPr>
        <w:pStyle w:val="Heading3"/>
      </w:pPr>
      <w:r>
        <w:rPr>
          <w:b/>
          <w:bCs/>
        </w:rPr>
        <w:t xml:space="preserve">3.1 Leave Entry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HR/Payroll ▶ Attendance Entries ▶ Leave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Leave Entry</w:t>
      </w:r>
    </w:p>
    <w:p>
      <w:pPr>
        <w:spacing w:after="120"/>
      </w:pPr>
      <w:r>
        <w:rPr>
          <w:sz w:val="22"/>
          <w:szCs w:val="22"/>
        </w:rPr>
        <w:t xml:space="preserve">Record the employee's leave — date range, leave type (CL/EL/SL/LWP). In salary creation, the impact of approved leave is automatic (LWP = deduction).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 is on leave?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 Date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period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Type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 / EL / SL / Unpaid (LWP)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Applied / Approved / Rejected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Overtime Entry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HR/Payroll ▶ Attendance Entries ▶ Overtime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Overtime Entry</w:t>
      </w:r>
    </w:p>
    <w:p>
      <w:pPr>
        <w:spacing w:after="120"/>
      </w:pPr>
      <w:r>
        <w:rPr>
          <w:sz w:val="22"/>
          <w:szCs w:val="22"/>
        </w:rPr>
        <w:t xml:space="preserve">Extra hours record — employee, date, OT hours. Earning is added to the salary from OT rate (parameter based).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+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 did OT on which day?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 Hours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many hours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 Rate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 hour rate (auto/manual)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4. Payroll Module</w:t>
      </w:r>
    </w:p>
    <w:p>
      <w:pPr>
        <w:pStyle w:val="Heading3"/>
      </w:pPr>
      <w:r>
        <w:rPr>
          <w:b/>
          <w:bCs/>
        </w:rPr>
        <w:t xml:space="preserve">4.1 Loan &amp; Advance Entry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HR/Payroll ▶ Payroll Entries ▶ Loan Advance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4.1 Loan &amp; Advance Entry</w:t>
      </w:r>
    </w:p>
    <w:p>
      <w:pPr>
        <w:spacing w:after="120"/>
      </w:pPr>
      <w:r>
        <w:rPr>
          <w:sz w:val="22"/>
          <w:szCs w:val="22"/>
        </w:rPr>
        <w:t xml:space="preserve">Loan or advance given to employee — amount, EMIs, recovery start month. EMI is auto-deducted in salary creation till it is completed.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staff member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Loan/Advance Amount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much did you give?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EMI Amount / Nos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much will be recovered every month?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Month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 what salary does recovery start?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Salary Creation — Month End Process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HR/Payroll ▶ Payroll Entries ▶ Salary Creation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4.2 Salary Creation — Month End Process</w:t>
      </w:r>
    </w:p>
    <w:p>
      <w:pPr>
        <w:spacing w:after="120"/>
      </w:pPr>
      <w:r>
        <w:rPr>
          <w:sz w:val="22"/>
          <w:szCs w:val="22"/>
        </w:rPr>
        <w:t xml:space="preserve">Generate monthly salary by: selecting month → system auto-calculates earnings (basic/HRA + OT) and deductions (leave LWP, PF/ESI, loan EMI) → verify → Save/Post. Payslips are ready to be printed. Salary expense posting is also done in Finance.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By selecting salary month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Load employees (department/category filter)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Verify Leave + OT + Loan entries (auto-filled)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Make manual adjustments (if bonus/incentive applies)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Save &amp; Post — payslip print / bank transfer list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5. Complete Screens Gallery — HR-Payroll (All Captured Screens)</w:t>
      </w:r>
    </w:p>
    <w:p>
      <w:pPr>
        <w:spacing w:after="120"/>
      </w:pPr>
      <w:r>
        <w:rPr>
          <w:sz w:val="22"/>
          <w:szCs w:val="22"/>
        </w:rPr>
        <w:t xml:space="preserve">This gallery shows SAARI captured screens of HR-Payroll module which is not covered in detail in the main sections. For revision after training — Every screen the trainee has seen before, there is a place for complete reference.</w:t>
      </w:r>
    </w:p>
    <w:p>
      <w:pPr>
        <w:pStyle w:val="Heading3"/>
      </w:pPr>
      <w:r>
        <w:rPr>
          <w:b/>
          <w:bCs/>
        </w:rPr>
        <w:t xml:space="preserve">G.01 01_Setup — 03 Employee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01_Setup — 03 Employee Category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6. Appendix</w:t>
      </w:r>
    </w:p>
    <w:p>
      <w:pPr>
        <w:pStyle w:val="Heading3"/>
      </w:pPr>
      <w:r>
        <w:rPr>
          <w:b/>
          <w:bCs/>
        </w:rPr>
        <w:t xml:space="preserve">HR Monthly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leave/OT entries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/ Overtime Entry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end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EMIs verify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&amp; Advance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1st-3rd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creation + payslips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Creation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 needed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Let's add employees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Master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Declare the holiday calendar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Holiday Master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employee worked for half a month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 LWP leave for those days — salary adjusts automatically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 gave advance to the employee.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Loan/Advance entry – by setting EMI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 is not included in salary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checking overtime entry date – salary should be at the end of the month.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earning head required (bonus)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head in HR Parameter, then manual entry in salary.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exited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 inactive + leaving date in employee master — auto-removed from payroll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not visible in salary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Inactive/wrong category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status in the Employee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PF/ESI not deducted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pe flag off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PF/ESI applicability in the employee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EMI has been reduced till now.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loan entry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entry edit — EMI schedule verify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Payslip print blank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not saved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This will be printed after save/post.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balance wrong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Purani leaves not entered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backdated leave entries (with permission)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your assigned User ID and Password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HR/Payroll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HR/Payroll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e72cb036e7e59f44cac07042f0b14eb751a4b97.png"/><Relationship Id="rId10" Type="http://schemas.openxmlformats.org/officeDocument/2006/relationships/image" Target="media/289016209b4992d375813ab2d9c935c2392533bf.png"/><Relationship Id="rId11" Type="http://schemas.openxmlformats.org/officeDocument/2006/relationships/image" Target="media/8d750fc6b1b1ea16a6c3e3503f14b14151ad7d6e.png"/><Relationship Id="rId12" Type="http://schemas.openxmlformats.org/officeDocument/2006/relationships/image" Target="media/e8dc9b861b64fc97944f5b214826972af89b404f.png"/><Relationship Id="rId13" Type="http://schemas.openxmlformats.org/officeDocument/2006/relationships/image" Target="media/a77f34ef0b7e35896071f383f294484219510120.png"/><Relationship Id="rId14" Type="http://schemas.openxmlformats.org/officeDocument/2006/relationships/image" Target="media/3e916976409bd359b6a24c1bdc5be312bb71ae30.png"/><Relationship Id="rId15" Type="http://schemas.openxmlformats.org/officeDocument/2006/relationships/image" Target="media/b3e108bdc5aec822a7bd27be2e9035074259ff7d.png"/><Relationship Id="rId16" Type="http://schemas.openxmlformats.org/officeDocument/2006/relationships/image" Target="media/90083680df9ab56e563bbd83d7bf9f72b40dc85d.png"/><Relationship Id="rId17" Type="http://schemas.openxmlformats.org/officeDocument/2006/relationships/image" Target="media/610fbbbeb0befbbbfb336a470e9ef70519ec062d.png"/><Relationship Id="rId18" Type="http://schemas.openxmlformats.org/officeDocument/2006/relationships/image" Target="media/5925d2b3d733a876cd0897ee316c42d689df460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2026-09-20T07:33:55.849Z</dcterms:created>
  <dcterms:modified xsi:type="dcterms:W3CDTF">2026-09-20T07:33:55.850Z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