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EC28" w14:textId="04919346" w:rsidR="004E1672" w:rsidRDefault="004E1672">
      <w:r>
        <w:t>The following dataset is a dataset of Bike Buyers.</w:t>
      </w:r>
    </w:p>
    <w:p w14:paraId="5FCBA877" w14:textId="77777777" w:rsidR="004E1672" w:rsidRDefault="004E1672"/>
    <w:p w14:paraId="5F85113F" w14:textId="69392889" w:rsidR="00431D11" w:rsidRDefault="004E1672">
      <w:r>
        <w:t>Tasks:</w:t>
      </w:r>
    </w:p>
    <w:p w14:paraId="20A070FF" w14:textId="6CB683DD" w:rsidR="004E1672" w:rsidRDefault="004E1672" w:rsidP="009F6DA0">
      <w:pPr>
        <w:pStyle w:val="ListParagraph"/>
        <w:numPr>
          <w:ilvl w:val="0"/>
          <w:numId w:val="1"/>
        </w:numPr>
      </w:pPr>
      <w:r>
        <w:t>Clean the data in Excel or Power Query.</w:t>
      </w:r>
    </w:p>
    <w:p w14:paraId="30EDAFF2" w14:textId="1E6E0A07" w:rsidR="004E1672" w:rsidRDefault="004E1672" w:rsidP="009F6DA0">
      <w:pPr>
        <w:pStyle w:val="ListParagraph"/>
        <w:numPr>
          <w:ilvl w:val="0"/>
          <w:numId w:val="1"/>
        </w:numPr>
      </w:pPr>
      <w:r>
        <w:t>Check whether bike purchases are influenced by Commute distance</w:t>
      </w:r>
      <w:r w:rsidR="00F0600D">
        <w:t>.</w:t>
      </w:r>
    </w:p>
    <w:p w14:paraId="55D69CE8" w14:textId="0B6B21D9" w:rsidR="004E1672" w:rsidRDefault="004E1672" w:rsidP="009F6DA0">
      <w:pPr>
        <w:pStyle w:val="ListParagraph"/>
        <w:numPr>
          <w:ilvl w:val="0"/>
          <w:numId w:val="1"/>
        </w:numPr>
      </w:pPr>
      <w:r>
        <w:t>Next, look if household income has an outcome on bike purchasing decision.</w:t>
      </w:r>
    </w:p>
    <w:p w14:paraId="36CEC021" w14:textId="632695E5" w:rsidR="004E1672" w:rsidRDefault="004E1672" w:rsidP="009F6DA0">
      <w:pPr>
        <w:pStyle w:val="ListParagraph"/>
        <w:numPr>
          <w:ilvl w:val="0"/>
          <w:numId w:val="1"/>
        </w:numPr>
      </w:pPr>
      <w:r>
        <w:t>And finally look in which age group, people are buying bikes.</w:t>
      </w:r>
    </w:p>
    <w:p w14:paraId="328D9DE2" w14:textId="7DEEAB95" w:rsidR="004E1672" w:rsidRDefault="004E1672"/>
    <w:p w14:paraId="48397415" w14:textId="73F51A58" w:rsidR="004E1672" w:rsidRDefault="004E1672">
      <w:r>
        <w:t>Make an interactive dashboard by using slicers like marital status, Education, Region and Homeowner. You can test some things here and there as well.</w:t>
      </w:r>
    </w:p>
    <w:p w14:paraId="7C3DC8FC" w14:textId="69545E8F" w:rsidR="004E1672" w:rsidRDefault="004E1672"/>
    <w:p w14:paraId="15368FD9" w14:textId="77777777" w:rsidR="004E1672" w:rsidRDefault="004E1672"/>
    <w:sectPr w:rsidR="004E1672" w:rsidSect="00214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F0ACC"/>
    <w:multiLevelType w:val="hybridMultilevel"/>
    <w:tmpl w:val="D41CB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02"/>
    <w:rsid w:val="00214155"/>
    <w:rsid w:val="00431D11"/>
    <w:rsid w:val="004E1672"/>
    <w:rsid w:val="007C3A00"/>
    <w:rsid w:val="009F6DA0"/>
    <w:rsid w:val="00F0600D"/>
    <w:rsid w:val="00F3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E74C"/>
  <w15:chartTrackingRefBased/>
  <w15:docId w15:val="{210503C5-10C5-465B-A8B3-C67344CE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aj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Ronnie</cp:lastModifiedBy>
  <cp:revision>5</cp:revision>
  <dcterms:created xsi:type="dcterms:W3CDTF">2024-05-29T11:48:00Z</dcterms:created>
  <dcterms:modified xsi:type="dcterms:W3CDTF">2024-05-29T11:57:00Z</dcterms:modified>
</cp:coreProperties>
</file>