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EA2DE" w14:textId="77777777" w:rsidR="006125EF" w:rsidRDefault="004C559C">
      <w:pPr>
        <w:pStyle w:val="1"/>
        <w:divId w:val="1331834815"/>
        <w:rPr>
          <w:color w:val="000000"/>
        </w:rPr>
      </w:pPr>
      <w:r>
        <w:rPr>
          <w:rFonts w:hint="eastAsia"/>
          <w:color w:val="000000"/>
        </w:rPr>
        <w:t>异构机械臂柔性作业车间调度与</w:t>
      </w:r>
      <w:r>
        <w:rPr>
          <w:rFonts w:hint="eastAsia"/>
          <w:color w:val="000000"/>
        </w:rPr>
        <w:t xml:space="preserve"> AGV </w:t>
      </w:r>
      <w:r>
        <w:rPr>
          <w:rFonts w:hint="eastAsia"/>
          <w:color w:val="000000"/>
        </w:rPr>
        <w:t>无冲突路径规划集成问题</w:t>
      </w:r>
    </w:p>
    <w:p w14:paraId="331B2346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t>——应用场景介绍</w:t>
      </w:r>
    </w:p>
    <w:p w14:paraId="3324FB63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7D7BA3A6">
          <v:rect id="_x0000_i1025" style="width:0;height:1.5pt" o:hralign="center" o:hrstd="t" o:hr="t" fillcolor="#a0a0a0" stroked="f"/>
        </w:pict>
      </w:r>
    </w:p>
    <w:p w14:paraId="2CCCDF54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t>一、一句话定位</w:t>
      </w:r>
    </w:p>
    <w:p w14:paraId="4AA0759A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研究的是这样一个问题</w:t>
      </w:r>
      <w:r>
        <w:rPr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在一个由能力各不相同的机械臂和数量有限的</w:t>
      </w:r>
      <w:r>
        <w:rPr>
          <w:rStyle w:val="a4"/>
          <w:rFonts w:hint="eastAsia"/>
          <w:color w:val="000000"/>
          <w:sz w:val="22"/>
          <w:szCs w:val="22"/>
        </w:rPr>
        <w:t xml:space="preserve"> AGV </w:t>
      </w:r>
      <w:r>
        <w:rPr>
          <w:rStyle w:val="a4"/>
          <w:rFonts w:hint="eastAsia"/>
          <w:color w:val="000000"/>
          <w:sz w:val="22"/>
          <w:szCs w:val="22"/>
        </w:rPr>
        <w:t>共同构成的柔性作业车间里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把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生产调度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与</w:t>
      </w:r>
      <w:r>
        <w:rPr>
          <w:rStyle w:val="a4"/>
          <w:rFonts w:hint="eastAsia"/>
          <w:color w:val="000000"/>
          <w:sz w:val="22"/>
          <w:szCs w:val="22"/>
        </w:rPr>
        <w:t xml:space="preserve">"AGV </w:t>
      </w:r>
      <w:r>
        <w:rPr>
          <w:rStyle w:val="a4"/>
          <w:rFonts w:hint="eastAsia"/>
          <w:color w:val="000000"/>
          <w:sz w:val="22"/>
          <w:szCs w:val="22"/>
        </w:rPr>
        <w:t>无冲突路径规划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放在一起统一优化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目标是最小化最大完工时间</w:t>
      </w:r>
      <w:r>
        <w:rPr>
          <w:rFonts w:hint="eastAsia"/>
          <w:color w:val="000000"/>
          <w:sz w:val="22"/>
          <w:szCs w:val="22"/>
        </w:rPr>
        <w:t>(makespan),</w:t>
      </w:r>
      <w:r>
        <w:rPr>
          <w:rFonts w:hint="eastAsia"/>
          <w:color w:val="000000"/>
          <w:sz w:val="22"/>
          <w:szCs w:val="22"/>
        </w:rPr>
        <w:t>即让最后一件成品尽可能早地完成并运回装卸站。</w:t>
      </w:r>
    </w:p>
    <w:p w14:paraId="08CC77DB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这个问题的英文表述为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Style w:val="a5"/>
          <w:rFonts w:hint="eastAsia"/>
          <w:color w:val="000000"/>
          <w:sz w:val="22"/>
          <w:szCs w:val="22"/>
        </w:rPr>
        <w:t>Integrated Scheduling of Flexible Job Shops with Heterogeneous Robot Arms and Conflict-Free AGV Routing</w:t>
      </w:r>
      <w:r>
        <w:rPr>
          <w:rFonts w:hint="eastAsia"/>
          <w:color w:val="000000"/>
          <w:sz w:val="22"/>
          <w:szCs w:val="22"/>
        </w:rPr>
        <w:t>。</w:t>
      </w:r>
    </w:p>
    <w:p w14:paraId="271EB70B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0B421D35">
          <v:rect id="_x0000_i1026" style="width:0;height:1.5pt" o:hralign="center" o:hrstd="t" o:hr="t" fillcolor="#a0a0a0" stroked="f"/>
        </w:pict>
      </w:r>
    </w:p>
    <w:p w14:paraId="6060FA75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t>二、车间是什么样的</w:t>
      </w:r>
    </w:p>
    <w:p w14:paraId="03755611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2.1 </w:t>
      </w:r>
      <w:r>
        <w:rPr>
          <w:rFonts w:hint="eastAsia"/>
          <w:color w:val="000000"/>
        </w:rPr>
        <w:t>车间里有三类要素</w:t>
      </w:r>
    </w:p>
    <w:p w14:paraId="47736B72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第一类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加工资源——机械臂</w:t>
      </w:r>
      <w:r>
        <w:rPr>
          <w:rStyle w:val="a4"/>
          <w:rFonts w:hint="eastAsia"/>
          <w:color w:val="000000"/>
          <w:sz w:val="22"/>
          <w:szCs w:val="22"/>
        </w:rPr>
        <w:t>(Robot Arm,</w:t>
      </w:r>
      <w:r>
        <w:rPr>
          <w:rStyle w:val="a4"/>
          <w:rFonts w:hint="eastAsia"/>
          <w:color w:val="000000"/>
          <w:sz w:val="22"/>
          <w:szCs w:val="22"/>
        </w:rPr>
        <w:t>下称</w:t>
      </w:r>
      <w:r>
        <w:rPr>
          <w:rStyle w:val="a4"/>
          <w:rFonts w:hint="eastAsia"/>
          <w:color w:val="000000"/>
          <w:sz w:val="22"/>
          <w:szCs w:val="22"/>
        </w:rPr>
        <w:t xml:space="preserve"> RA)</w:t>
      </w:r>
    </w:p>
    <w:p w14:paraId="31EDC0C4" w14:textId="45C6B1A9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车间里有若干台机械臂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每台固定安装在一个工位上。它们的能力</w:t>
      </w:r>
      <w:r>
        <w:rPr>
          <w:rStyle w:val="a4"/>
          <w:rFonts w:hint="eastAsia"/>
          <w:color w:val="000000"/>
          <w:sz w:val="22"/>
          <w:szCs w:val="22"/>
        </w:rPr>
        <w:t>不完全相同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受末端执行器型号、负载能力、定位精度等物理条件限制</w:t>
      </w:r>
      <w:r>
        <w:rPr>
          <w:rFonts w:hint="eastAsia"/>
          <w:color w:val="000000"/>
          <w:sz w:val="22"/>
          <w:szCs w:val="22"/>
        </w:rPr>
        <w:t>,</w:t>
      </w:r>
      <w:r w:rsidRPr="00A675EC">
        <w:rPr>
          <w:rFonts w:hint="eastAsia"/>
          <w:b/>
          <w:bCs/>
          <w:color w:val="000000"/>
          <w:sz w:val="22"/>
          <w:szCs w:val="22"/>
          <w:highlight w:val="yellow"/>
        </w:rPr>
        <w:t>每台机械臂只能加工全部工序中的一个子集</w:t>
      </w:r>
      <w:r w:rsidR="008C7609">
        <w:rPr>
          <w:rFonts w:hint="eastAsia"/>
          <w:color w:val="000000"/>
          <w:sz w:val="22"/>
          <w:szCs w:val="22"/>
          <w:highlight w:val="yellow"/>
        </w:rPr>
        <w:t>（部分柔性</w:t>
      </w:r>
      <w:r w:rsidR="00177047">
        <w:rPr>
          <w:rFonts w:hint="eastAsia"/>
          <w:color w:val="000000"/>
          <w:sz w:val="22"/>
          <w:szCs w:val="22"/>
          <w:highlight w:val="yellow"/>
        </w:rPr>
        <w:t>，更体贴近现实情况</w:t>
      </w:r>
      <w:r w:rsidR="008C7609">
        <w:rPr>
          <w:rFonts w:hint="eastAsia"/>
          <w:color w:val="000000"/>
          <w:sz w:val="22"/>
          <w:szCs w:val="22"/>
          <w:highlight w:val="yellow"/>
        </w:rPr>
        <w:t>）</w:t>
      </w:r>
      <w:r>
        <w:rPr>
          <w:rFonts w:hint="eastAsia"/>
          <w:color w:val="000000"/>
          <w:sz w:val="22"/>
          <w:szCs w:val="22"/>
        </w:rPr>
        <w:t>。而且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即使两台机械臂都能做同一道工序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它们所需的时间也可以不同。</w:t>
      </w:r>
    </w:p>
    <w:p w14:paraId="6CD3C567" w14:textId="475B2534" w:rsidR="00AC0555" w:rsidRPr="00AC0555" w:rsidRDefault="00AC0555">
      <w:pPr>
        <w:pStyle w:val="a3"/>
        <w:divId w:val="1331834815"/>
        <w:rPr>
          <w:color w:val="000000"/>
          <w:sz w:val="22"/>
          <w:szCs w:val="22"/>
          <w:highlight w:val="lightGray"/>
        </w:rPr>
      </w:pPr>
      <w:r w:rsidRPr="00AC0555">
        <w:rPr>
          <w:rFonts w:hint="eastAsia"/>
          <w:color w:val="000000"/>
          <w:sz w:val="22"/>
          <w:szCs w:val="22"/>
          <w:highlight w:val="lightGray"/>
        </w:rPr>
        <w:t>J1={A,B,C}; J2={B,C,D}；J3={C,D,E}</w:t>
      </w:r>
    </w:p>
    <w:p w14:paraId="1E93F51F" w14:textId="6F029107" w:rsidR="00AC0555" w:rsidRDefault="00AC0555">
      <w:pPr>
        <w:pStyle w:val="a3"/>
        <w:divId w:val="1331834815"/>
        <w:rPr>
          <w:color w:val="000000"/>
          <w:sz w:val="22"/>
          <w:szCs w:val="22"/>
        </w:rPr>
      </w:pPr>
      <w:r w:rsidRPr="00AC0555">
        <w:rPr>
          <w:rFonts w:hint="eastAsia"/>
          <w:color w:val="000000"/>
          <w:sz w:val="22"/>
          <w:szCs w:val="22"/>
          <w:highlight w:val="lightGray"/>
        </w:rPr>
        <w:t>R1={3,4,5,6,X}; R2={4,3,6,5,X}；R3={3,4,</w:t>
      </w:r>
      <w:r w:rsidR="00CB1D3D">
        <w:rPr>
          <w:rFonts w:hint="eastAsia"/>
          <w:color w:val="000000"/>
          <w:sz w:val="22"/>
          <w:szCs w:val="22"/>
          <w:highlight w:val="lightGray"/>
        </w:rPr>
        <w:t>2</w:t>
      </w:r>
      <w:r w:rsidRPr="00AC0555">
        <w:rPr>
          <w:rFonts w:hint="eastAsia"/>
          <w:color w:val="000000"/>
          <w:sz w:val="22"/>
          <w:szCs w:val="22"/>
          <w:highlight w:val="lightGray"/>
        </w:rPr>
        <w:t>,</w:t>
      </w:r>
      <w:r w:rsidR="00CB1D3D">
        <w:rPr>
          <w:rFonts w:hint="eastAsia"/>
          <w:color w:val="000000"/>
          <w:sz w:val="22"/>
          <w:szCs w:val="22"/>
          <w:highlight w:val="lightGray"/>
        </w:rPr>
        <w:t>3</w:t>
      </w:r>
      <w:r w:rsidRPr="00AC0555">
        <w:rPr>
          <w:rFonts w:hint="eastAsia"/>
          <w:color w:val="000000"/>
          <w:sz w:val="22"/>
          <w:szCs w:val="22"/>
          <w:highlight w:val="lightGray"/>
        </w:rPr>
        <w:t>,X}；R4={4,5,7,4,7} 效率异构</w:t>
      </w:r>
    </w:p>
    <w:p w14:paraId="0908FC91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第二类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运输资源——</w:t>
      </w:r>
      <w:r>
        <w:rPr>
          <w:rStyle w:val="a4"/>
          <w:rFonts w:hint="eastAsia"/>
          <w:color w:val="000000"/>
          <w:sz w:val="22"/>
          <w:szCs w:val="22"/>
        </w:rPr>
        <w:t>AGV(</w:t>
      </w:r>
      <w:r>
        <w:rPr>
          <w:rStyle w:val="a4"/>
          <w:rFonts w:hint="eastAsia"/>
          <w:color w:val="000000"/>
          <w:sz w:val="22"/>
          <w:szCs w:val="22"/>
        </w:rPr>
        <w:t>自动导引小车</w:t>
      </w:r>
      <w:r>
        <w:rPr>
          <w:rStyle w:val="a4"/>
          <w:rFonts w:hint="eastAsia"/>
          <w:color w:val="000000"/>
          <w:sz w:val="22"/>
          <w:szCs w:val="22"/>
        </w:rPr>
        <w:t>)</w:t>
      </w:r>
    </w:p>
    <w:p w14:paraId="38CE0697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车间里有固定数量的</w:t>
      </w:r>
      <w:r>
        <w:rPr>
          <w:rFonts w:hint="eastAsia"/>
          <w:color w:val="000000"/>
          <w:sz w:val="22"/>
          <w:szCs w:val="22"/>
        </w:rPr>
        <w:t xml:space="preserve"> AGV,</w:t>
      </w:r>
      <w:r>
        <w:rPr>
          <w:rFonts w:hint="eastAsia"/>
          <w:color w:val="000000"/>
          <w:sz w:val="22"/>
          <w:szCs w:val="22"/>
        </w:rPr>
        <w:t>它们彼此完全相同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速度一样、一次只能运一个工件、没有个体差异。它们的任务是在装卸站与各机械臂工位之间搬运工件。</w:t>
      </w:r>
      <w:r>
        <w:rPr>
          <w:rStyle w:val="a4"/>
          <w:rFonts w:hint="eastAsia"/>
          <w:color w:val="000000"/>
          <w:sz w:val="22"/>
          <w:szCs w:val="22"/>
        </w:rPr>
        <w:t>车队规模是有限的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不假设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车足够多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。</w:t>
      </w:r>
    </w:p>
    <w:p w14:paraId="52DFA65F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第三类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装卸站</w:t>
      </w:r>
      <w:r>
        <w:rPr>
          <w:rStyle w:val="a4"/>
          <w:rFonts w:hint="eastAsia"/>
          <w:color w:val="000000"/>
          <w:sz w:val="22"/>
          <w:szCs w:val="22"/>
        </w:rPr>
        <w:t>(Load/Unload Station,</w:t>
      </w:r>
      <w:r>
        <w:rPr>
          <w:rStyle w:val="a4"/>
          <w:rFonts w:hint="eastAsia"/>
          <w:color w:val="000000"/>
          <w:sz w:val="22"/>
          <w:szCs w:val="22"/>
        </w:rPr>
        <w:t>下称</w:t>
      </w:r>
      <w:r>
        <w:rPr>
          <w:rStyle w:val="a4"/>
          <w:rFonts w:hint="eastAsia"/>
          <w:color w:val="000000"/>
          <w:sz w:val="22"/>
          <w:szCs w:val="22"/>
        </w:rPr>
        <w:t xml:space="preserve"> LU)</w:t>
      </w:r>
    </w:p>
    <w:p w14:paraId="68FE6A58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lastRenderedPageBreak/>
        <w:t>车间的唯一出入口。所有工件的毛坯在计划开始时都堆放在这里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所有成品最终也要运回这里。计划开始时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全部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也停在这里待命。</w:t>
      </w:r>
    </w:p>
    <w:p w14:paraId="03429806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2.2 </w:t>
      </w:r>
      <w:r>
        <w:rPr>
          <w:rFonts w:hint="eastAsia"/>
          <w:color w:val="000000"/>
        </w:rPr>
        <w:t>车间布局是一张路网图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不是一张距离表</w:t>
      </w:r>
    </w:p>
    <w:p w14:paraId="2CCEE0CB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这是本课题与多数同类研究最直观的一个差别。多数文献把车间布局简化为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任意两个工位之间的行驶时间矩阵</w:t>
      </w:r>
      <w:r>
        <w:rPr>
          <w:rFonts w:hint="eastAsia"/>
          <w:color w:val="000000"/>
          <w:sz w:val="22"/>
          <w:szCs w:val="22"/>
        </w:rPr>
        <w:t>",</w:t>
      </w:r>
      <w:r>
        <w:rPr>
          <w:rFonts w:hint="eastAsia"/>
          <w:color w:val="000000"/>
          <w:sz w:val="22"/>
          <w:szCs w:val="22"/>
        </w:rPr>
        <w:t>而本课题把布局</w:t>
      </w:r>
      <w:r>
        <w:rPr>
          <w:rStyle w:val="a4"/>
          <w:rFonts w:hint="eastAsia"/>
          <w:color w:val="000000"/>
          <w:sz w:val="22"/>
          <w:szCs w:val="22"/>
        </w:rPr>
        <w:t>显式建模为一张图</w:t>
      </w:r>
      <w:r>
        <w:rPr>
          <w:rFonts w:hint="eastAsia"/>
          <w:color w:val="000000"/>
          <w:sz w:val="22"/>
          <w:szCs w:val="22"/>
        </w:rPr>
        <w:t>:</w:t>
      </w:r>
    </w:p>
    <w:p w14:paraId="17929196" w14:textId="77777777" w:rsidR="006125EF" w:rsidRDefault="004C559C">
      <w:pPr>
        <w:numPr>
          <w:ilvl w:val="0"/>
          <w:numId w:val="1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节点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装卸站、每台机械臂的取放点、以及路口</w:t>
      </w:r>
      <w:r>
        <w:rPr>
          <w:rFonts w:hint="eastAsia"/>
          <w:color w:val="000000"/>
          <w:sz w:val="22"/>
          <w:szCs w:val="22"/>
        </w:rPr>
        <w:t>/</w:t>
      </w:r>
      <w:r>
        <w:rPr>
          <w:rFonts w:hint="eastAsia"/>
          <w:color w:val="000000"/>
          <w:sz w:val="22"/>
          <w:szCs w:val="22"/>
        </w:rPr>
        <w:t>汇合点</w:t>
      </w:r>
      <w:r>
        <w:rPr>
          <w:rFonts w:hint="eastAsia"/>
          <w:color w:val="000000"/>
          <w:sz w:val="22"/>
          <w:szCs w:val="22"/>
        </w:rPr>
        <w:t>;</w:t>
      </w:r>
    </w:p>
    <w:p w14:paraId="6CE7D6B2" w14:textId="77777777" w:rsidR="006125EF" w:rsidRDefault="004C559C">
      <w:pPr>
        <w:numPr>
          <w:ilvl w:val="0"/>
          <w:numId w:val="1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走廊</w:t>
      </w:r>
      <w:r>
        <w:rPr>
          <w:rStyle w:val="a4"/>
          <w:rFonts w:hint="eastAsia"/>
          <w:color w:val="000000"/>
          <w:sz w:val="22"/>
          <w:szCs w:val="22"/>
        </w:rPr>
        <w:t>(</w:t>
      </w:r>
      <w:r>
        <w:rPr>
          <w:rStyle w:val="a4"/>
          <w:rFonts w:hint="eastAsia"/>
          <w:color w:val="000000"/>
          <w:sz w:val="22"/>
          <w:szCs w:val="22"/>
        </w:rPr>
        <w:t>边</w:t>
      </w:r>
      <w:r>
        <w:rPr>
          <w:rStyle w:val="a4"/>
          <w:rFonts w:hint="eastAsia"/>
          <w:color w:val="000000"/>
          <w:sz w:val="22"/>
          <w:szCs w:val="22"/>
        </w:rPr>
        <w:t>)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连接节点的可通行路段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每条走廊有已知的通行时间</w:t>
      </w:r>
      <w:r>
        <w:rPr>
          <w:rFonts w:hint="eastAsia"/>
          <w:color w:val="000000"/>
          <w:sz w:val="22"/>
          <w:szCs w:val="22"/>
        </w:rPr>
        <w:t>;</w:t>
      </w:r>
    </w:p>
    <w:p w14:paraId="15245524" w14:textId="77777777" w:rsidR="006125EF" w:rsidRDefault="004C559C">
      <w:pPr>
        <w:numPr>
          <w:ilvl w:val="0"/>
          <w:numId w:val="1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通行规则</w:t>
      </w:r>
      <w:r>
        <w:rPr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走廊很窄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同一时刻只允许一辆</w:t>
      </w:r>
      <w:r>
        <w:rPr>
          <w:rStyle w:val="a4"/>
          <w:rFonts w:hint="eastAsia"/>
          <w:color w:val="000000"/>
          <w:sz w:val="22"/>
          <w:szCs w:val="22"/>
        </w:rPr>
        <w:t xml:space="preserve"> AGV </w:t>
      </w:r>
      <w:r>
        <w:rPr>
          <w:rStyle w:val="a4"/>
          <w:rFonts w:hint="eastAsia"/>
          <w:color w:val="000000"/>
          <w:sz w:val="22"/>
          <w:szCs w:val="22"/>
        </w:rPr>
        <w:t>在其中行驶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不论方向</w:t>
      </w:r>
      <w:r>
        <w:rPr>
          <w:rFonts w:hint="eastAsia"/>
          <w:color w:val="000000"/>
          <w:sz w:val="22"/>
          <w:szCs w:val="22"/>
        </w:rPr>
        <w:t>。两车相向而行会撞车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同向追赶也不允许。</w:t>
      </w:r>
    </w:p>
    <w:p w14:paraId="2DE2FDE7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除通行走廊外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每个节点旁另设</w:t>
      </w:r>
      <w:r>
        <w:rPr>
          <w:rStyle w:val="a4"/>
          <w:rFonts w:hint="eastAsia"/>
          <w:color w:val="000000"/>
          <w:sz w:val="22"/>
          <w:szCs w:val="22"/>
        </w:rPr>
        <w:t>停靠位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容量充足。空闲的车、等待让行的车、等待工件完工的车都停在停靠位上</w:t>
      </w:r>
      <w:r>
        <w:rPr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停靠不占用走廊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不挡别人的路</w:t>
      </w:r>
      <w:r>
        <w:rPr>
          <w:rFonts w:hint="eastAsia"/>
          <w:color w:val="000000"/>
          <w:sz w:val="22"/>
          <w:szCs w:val="22"/>
        </w:rPr>
        <w:t>。这一区分很重要——正因为有它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计划开始时所有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才能同时停在装卸站而不违反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一条走廊一辆车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的规则。</w:t>
      </w:r>
    </w:p>
    <w:p w14:paraId="07943015" w14:textId="77777777" w:rsidR="0093382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下面是本课题一直使用的示例车间的路网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括号内为该节点对应的资源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连线上的数字为单向通行时间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单位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>):</w:t>
      </w:r>
    </w:p>
    <w:p w14:paraId="750BDFE4" w14:textId="77777777" w:rsidR="0093382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c1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c2</w:t>
      </w:r>
      <w:r>
        <w:rPr>
          <w:rFonts w:hint="eastAsia"/>
          <w:color w:val="000000"/>
          <w:sz w:val="22"/>
          <w:szCs w:val="22"/>
        </w:rPr>
        <w:t>：</w:t>
      </w:r>
      <w:r>
        <w:rPr>
          <w:rFonts w:hint="eastAsia"/>
          <w:color w:val="000000"/>
          <w:sz w:val="22"/>
          <w:szCs w:val="22"/>
        </w:rPr>
        <w:t>crossing</w:t>
      </w:r>
      <w:r>
        <w:rPr>
          <w:rFonts w:hint="eastAsia"/>
          <w:color w:val="000000"/>
          <w:sz w:val="22"/>
          <w:szCs w:val="22"/>
        </w:rPr>
        <w:t>：路口</w:t>
      </w:r>
      <w:r>
        <w:rPr>
          <w:rFonts w:hint="eastAsia"/>
          <w:color w:val="000000"/>
          <w:sz w:val="22"/>
          <w:szCs w:val="22"/>
        </w:rPr>
        <w:t>/</w:t>
      </w:r>
      <w:r>
        <w:rPr>
          <w:rFonts w:hint="eastAsia"/>
          <w:color w:val="000000"/>
          <w:sz w:val="22"/>
          <w:szCs w:val="22"/>
        </w:rPr>
        <w:t>汇合节点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本身不加工也不装卸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只是几条走廊交汇的通行点</w:t>
      </w:r>
    </w:p>
    <w:p w14:paraId="059C0543" w14:textId="77777777" w:rsidR="0093382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r1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r2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r3</w:t>
      </w:r>
      <w:r>
        <w:rPr>
          <w:rFonts w:hint="eastAsia"/>
          <w:color w:val="000000"/>
          <w:sz w:val="22"/>
          <w:szCs w:val="22"/>
        </w:rPr>
        <w:t>：</w:t>
      </w:r>
      <w:r>
        <w:rPr>
          <w:rFonts w:hint="eastAsia"/>
          <w:color w:val="000000"/>
          <w:sz w:val="22"/>
          <w:szCs w:val="22"/>
        </w:rPr>
        <w:t>robot arm</w:t>
      </w:r>
      <w:r>
        <w:rPr>
          <w:rFonts w:hint="eastAsia"/>
          <w:color w:val="000000"/>
          <w:sz w:val="22"/>
          <w:szCs w:val="22"/>
        </w:rPr>
        <w:t>：机械臂的取放点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分别对应</w:t>
      </w:r>
      <w:r>
        <w:rPr>
          <w:rFonts w:hint="eastAsia"/>
          <w:color w:val="000000"/>
          <w:sz w:val="22"/>
          <w:szCs w:val="22"/>
        </w:rPr>
        <w:t xml:space="preserve"> RA1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RA2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RA3</w:t>
      </w:r>
      <w:r>
        <w:rPr>
          <w:rFonts w:hint="eastAsia"/>
          <w:color w:val="000000"/>
          <w:sz w:val="22"/>
          <w:szCs w:val="22"/>
        </w:rPr>
        <w:t>。</w:t>
      </w:r>
    </w:p>
    <w:p w14:paraId="783346C1" w14:textId="639927E2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AGV </w:t>
      </w:r>
      <w:r>
        <w:rPr>
          <w:rFonts w:hint="eastAsia"/>
          <w:color w:val="000000"/>
          <w:sz w:val="22"/>
          <w:szCs w:val="22"/>
        </w:rPr>
        <w:t>在这里把工件卸给机械臂、或取走加工完的工件</w:t>
      </w:r>
    </w:p>
    <w:p w14:paraId="622E510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[r1]  </w:t>
      </w:r>
      <w:r>
        <w:rPr>
          <w:rFonts w:hint="eastAsia"/>
          <w:color w:val="000000"/>
        </w:rPr>
        <w:t>←</w:t>
      </w:r>
      <w:r>
        <w:rPr>
          <w:rFonts w:hint="eastAsia"/>
          <w:color w:val="000000"/>
        </w:rPr>
        <w:t xml:space="preserve"> RA1 </w:t>
      </w:r>
      <w:r>
        <w:rPr>
          <w:rFonts w:hint="eastAsia"/>
          <w:color w:val="000000"/>
        </w:rPr>
        <w:t>的取放点</w:t>
      </w:r>
    </w:p>
    <w:p w14:paraId="25E7373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/     \</w:t>
      </w:r>
    </w:p>
    <w:p w14:paraId="323DD8E7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2       4</w:t>
      </w:r>
    </w:p>
    <w:p w14:paraId="09B6D7EF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/         \</w:t>
      </w:r>
    </w:p>
    <w:p w14:paraId="4686A04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[v0]===2===[c1]-----3-----[c2]---2---[r2]  </w:t>
      </w:r>
      <w:r>
        <w:rPr>
          <w:rFonts w:hint="eastAsia"/>
          <w:color w:val="000000"/>
        </w:rPr>
        <w:t>←</w:t>
      </w:r>
      <w:r>
        <w:rPr>
          <w:rFonts w:hint="eastAsia"/>
          <w:color w:val="000000"/>
        </w:rPr>
        <w:t xml:space="preserve"> RA2 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取放点</w:t>
      </w:r>
    </w:p>
    <w:p w14:paraId="35BF7CF7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↑</w:t>
      </w:r>
      <w:r>
        <w:rPr>
          <w:rFonts w:hint="eastAsia"/>
          <w:color w:val="000000"/>
        </w:rPr>
        <w:t xml:space="preserve">          </w:t>
      </w:r>
      <w:r>
        <w:rPr>
          <w:rFonts w:hint="eastAsia"/>
          <w:color w:val="000000"/>
        </w:rPr>
        <w:t>↑</w:t>
      </w:r>
      <w:r>
        <w:rPr>
          <w:rFonts w:hint="eastAsia"/>
          <w:color w:val="000000"/>
        </w:rPr>
        <w:t xml:space="preserve">              |</w:t>
      </w:r>
    </w:p>
    <w:p w14:paraId="0E29D9EA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装卸站</w:t>
      </w:r>
      <w:r>
        <w:rPr>
          <w:rFonts w:hint="eastAsia"/>
          <w:color w:val="000000"/>
        </w:rPr>
        <w:t xml:space="preserve">     </w:t>
      </w:r>
      <w:r>
        <w:rPr>
          <w:rFonts w:hint="eastAsia"/>
          <w:color w:val="000000"/>
        </w:rPr>
        <w:t>路口</w:t>
      </w:r>
      <w:r>
        <w:rPr>
          <w:rFonts w:hint="eastAsia"/>
          <w:color w:val="000000"/>
        </w:rPr>
        <w:t xml:space="preserve">            2</w:t>
      </w:r>
    </w:p>
    <w:p w14:paraId="769992BD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(LU)                      |</w:t>
      </w:r>
    </w:p>
    <w:p w14:paraId="7C9F475B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[r3]  </w:t>
      </w:r>
      <w:r>
        <w:rPr>
          <w:rFonts w:hint="eastAsia"/>
          <w:color w:val="000000"/>
        </w:rPr>
        <w:t>←</w:t>
      </w:r>
      <w:r>
        <w:rPr>
          <w:rFonts w:hint="eastAsia"/>
          <w:color w:val="000000"/>
        </w:rPr>
        <w:t xml:space="preserve"> RA3 </w:t>
      </w:r>
      <w:r>
        <w:rPr>
          <w:rFonts w:hint="eastAsia"/>
          <w:color w:val="000000"/>
        </w:rPr>
        <w:t>的取放点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5973"/>
      </w:tblGrid>
      <w:tr w:rsidR="006125EF" w14:paraId="7972A997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16114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走廊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75E8D9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通行时间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(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分钟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)</w:t>
            </w:r>
          </w:p>
        </w:tc>
      </w:tr>
      <w:tr w:rsidR="006125EF" w14:paraId="3807F4BD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E1011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v0 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c1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F487BB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</w:tr>
      <w:tr w:rsidR="006125EF" w14:paraId="1D972C70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44CE67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c1 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r1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AF13C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</w:tr>
      <w:tr w:rsidR="006125EF" w14:paraId="34461404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90887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 xml:space="preserve">c1 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c2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D158BE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</w:tr>
      <w:tr w:rsidR="006125EF" w14:paraId="6B6D7DC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7AB09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r1 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c2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D6CC6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</w:tr>
      <w:tr w:rsidR="006125EF" w14:paraId="67E77CC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7F8273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c2 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r2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BC6E7C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</w:tr>
      <w:tr w:rsidR="006125EF" w14:paraId="0BB47CB8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AB20E2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c2 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r3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194D39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</w:tr>
    </w:tbl>
    <w:p w14:paraId="26215FBC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从这张图可以直接读出一件重要的事</w:t>
      </w:r>
      <w:r>
        <w:rPr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走廊</w:t>
      </w:r>
      <w:r>
        <w:rPr>
          <w:rStyle w:val="a4"/>
          <w:rFonts w:hint="eastAsia"/>
          <w:color w:val="000000"/>
          <w:sz w:val="22"/>
          <w:szCs w:val="22"/>
        </w:rPr>
        <w:t xml:space="preserve"> c1</w:t>
      </w:r>
      <w:r>
        <w:rPr>
          <w:rStyle w:val="a4"/>
          <w:rFonts w:hint="eastAsia"/>
          <w:color w:val="000000"/>
          <w:sz w:val="22"/>
          <w:szCs w:val="22"/>
        </w:rPr>
        <w:t>–</w:t>
      </w:r>
      <w:r>
        <w:rPr>
          <w:rStyle w:val="a4"/>
          <w:rFonts w:hint="eastAsia"/>
          <w:color w:val="000000"/>
          <w:sz w:val="22"/>
          <w:szCs w:val="22"/>
        </w:rPr>
        <w:t xml:space="preserve">c2 </w:t>
      </w:r>
      <w:r>
        <w:rPr>
          <w:rStyle w:val="a4"/>
          <w:rFonts w:hint="eastAsia"/>
          <w:color w:val="000000"/>
          <w:sz w:val="22"/>
          <w:szCs w:val="22"/>
        </w:rPr>
        <w:t>和节点</w:t>
      </w:r>
      <w:r>
        <w:rPr>
          <w:rStyle w:val="a4"/>
          <w:rFonts w:hint="eastAsia"/>
          <w:color w:val="000000"/>
          <w:sz w:val="22"/>
          <w:szCs w:val="22"/>
        </w:rPr>
        <w:t xml:space="preserve"> c2 </w:t>
      </w:r>
      <w:r>
        <w:rPr>
          <w:rStyle w:val="a4"/>
          <w:rFonts w:hint="eastAsia"/>
          <w:color w:val="000000"/>
          <w:sz w:val="22"/>
          <w:szCs w:val="22"/>
        </w:rPr>
        <w:t>是全车间的咽喉</w:t>
      </w:r>
      <w:r>
        <w:rPr>
          <w:rFonts w:hint="eastAsia"/>
          <w:color w:val="000000"/>
          <w:sz w:val="22"/>
          <w:szCs w:val="22"/>
        </w:rPr>
        <w:t>。从装卸站去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RA2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 xml:space="preserve">RA3 </w:t>
      </w:r>
      <w:r>
        <w:rPr>
          <w:rFonts w:hint="eastAsia"/>
          <w:color w:val="000000"/>
          <w:sz w:val="22"/>
          <w:szCs w:val="22"/>
        </w:rPr>
        <w:t>都必须经过它们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机械臂之间的转运也大多要经过。这里就是冲突的高发地段。</w:t>
      </w:r>
    </w:p>
    <w:p w14:paraId="69626E4F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2.3 </w:t>
      </w:r>
      <w:r>
        <w:rPr>
          <w:rFonts w:hint="eastAsia"/>
          <w:color w:val="000000"/>
        </w:rPr>
        <w:t>一个工件的完整旅程</w:t>
      </w:r>
    </w:p>
    <w:p w14:paraId="002EC3B1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毛坯在</w:t>
      </w:r>
      <w:r>
        <w:rPr>
          <w:rFonts w:hint="eastAsia"/>
          <w:color w:val="000000"/>
        </w:rPr>
        <w:t xml:space="preserve"> LU </w:t>
      </w:r>
      <w:r>
        <w:rPr>
          <w:rFonts w:hint="eastAsia"/>
          <w:color w:val="000000"/>
        </w:rPr>
        <w:t>等待</w:t>
      </w:r>
    </w:p>
    <w:p w14:paraId="1D15FB8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</w:p>
    <w:p w14:paraId="6F5E18B1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AGV </w:t>
      </w:r>
      <w:r>
        <w:rPr>
          <w:rFonts w:hint="eastAsia"/>
          <w:color w:val="000000"/>
        </w:rPr>
        <w:t>来接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运到第</w:t>
      </w:r>
      <w:r>
        <w:rPr>
          <w:rFonts w:hint="eastAsia"/>
          <w:color w:val="000000"/>
        </w:rPr>
        <w:t xml:space="preserve"> 1 </w:t>
      </w:r>
      <w:r>
        <w:rPr>
          <w:rFonts w:hint="eastAsia"/>
          <w:color w:val="000000"/>
        </w:rPr>
        <w:t>道工序被指派的机械臂</w:t>
      </w:r>
    </w:p>
    <w:p w14:paraId="07E6399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▼</w:t>
      </w:r>
    </w:p>
    <w:p w14:paraId="263AF52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在该机械臂旁的缓冲区排队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上机加工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完工后移入输出缓冲区</w:t>
      </w:r>
    </w:p>
    <w:p w14:paraId="3EDB703F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</w:p>
    <w:p w14:paraId="036DF8A2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若下一道工序在另一台机械臂上</w:t>
      </w:r>
      <w:r>
        <w:rPr>
          <w:rFonts w:hint="eastAsia"/>
          <w:color w:val="000000"/>
        </w:rPr>
        <w:t xml:space="preserve">,AGV </w:t>
      </w:r>
      <w:r>
        <w:rPr>
          <w:rFonts w:hint="eastAsia"/>
          <w:color w:val="000000"/>
        </w:rPr>
        <w:t>来接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运过去</w:t>
      </w:r>
    </w:p>
    <w:p w14:paraId="2CE806DD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(</w:t>
      </w:r>
      <w:r>
        <w:rPr>
          <w:rFonts w:hint="eastAsia"/>
          <w:color w:val="000000"/>
        </w:rPr>
        <w:t>若下一道工序恰好在同一台机械臂上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则不需要搬运</w:t>
      </w:r>
      <w:r>
        <w:rPr>
          <w:rFonts w:hint="eastAsia"/>
          <w:color w:val="000000"/>
        </w:rPr>
        <w:t>)</w:t>
      </w:r>
    </w:p>
    <w:p w14:paraId="5C5C25F9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▼</w:t>
      </w:r>
    </w:p>
    <w:p w14:paraId="5629AB8E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……重复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直到最后一道工序完成……</w:t>
      </w:r>
    </w:p>
    <w:p w14:paraId="17A74838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</w:p>
    <w:p w14:paraId="078A59D3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③</w:t>
      </w:r>
      <w:r>
        <w:rPr>
          <w:rFonts w:hint="eastAsia"/>
          <w:color w:val="000000"/>
        </w:rPr>
        <w:t xml:space="preserve"> AGV </w:t>
      </w:r>
      <w:r>
        <w:rPr>
          <w:rFonts w:hint="eastAsia"/>
          <w:color w:val="000000"/>
        </w:rPr>
        <w:t>来接成品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运回</w:t>
      </w:r>
      <w:r>
        <w:rPr>
          <w:rFonts w:hint="eastAsia"/>
          <w:color w:val="000000"/>
        </w:rPr>
        <w:t xml:space="preserve"> LU</w:t>
      </w:r>
    </w:p>
    <w:p w14:paraId="61A4A015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▼</w:t>
      </w:r>
    </w:p>
    <w:p w14:paraId="039E3AD2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成品返抵</w:t>
      </w:r>
      <w:r>
        <w:rPr>
          <w:rFonts w:hint="eastAsia"/>
          <w:color w:val="000000"/>
        </w:rPr>
        <w:t xml:space="preserve"> LU,</w:t>
      </w:r>
      <w:r>
        <w:rPr>
          <w:rFonts w:hint="eastAsia"/>
          <w:color w:val="000000"/>
        </w:rPr>
        <w:t>该工件完成</w:t>
      </w:r>
    </w:p>
    <w:p w14:paraId="6843410F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 xml:space="preserve">makespan </w:t>
      </w:r>
      <w:r>
        <w:rPr>
          <w:rStyle w:val="a4"/>
          <w:rFonts w:hint="eastAsia"/>
          <w:color w:val="000000"/>
          <w:sz w:val="22"/>
          <w:szCs w:val="22"/>
        </w:rPr>
        <w:t>就是最后一件成品返抵</w:t>
      </w:r>
      <w:r>
        <w:rPr>
          <w:rStyle w:val="a4"/>
          <w:rFonts w:hint="eastAsia"/>
          <w:color w:val="000000"/>
          <w:sz w:val="22"/>
          <w:szCs w:val="22"/>
        </w:rPr>
        <w:t xml:space="preserve"> LU </w:t>
      </w:r>
      <w:r>
        <w:rPr>
          <w:rStyle w:val="a4"/>
          <w:rFonts w:hint="eastAsia"/>
          <w:color w:val="000000"/>
          <w:sz w:val="22"/>
          <w:szCs w:val="22"/>
        </w:rPr>
        <w:t>的时刻。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注意这里包含了成品回运——后面会看到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这一段会显著改变问题的性质。</w:t>
      </w:r>
    </w:p>
    <w:p w14:paraId="7723D42E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02671E26">
          <v:rect id="_x0000_i1027" style="width:0;height:1.5pt" o:hralign="center" o:hrstd="t" o:hr="t" fillcolor="#a0a0a0" stroked="f"/>
        </w:pict>
      </w:r>
    </w:p>
    <w:p w14:paraId="348FF2F4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t>三、这个场景的三个关键特征</w:t>
      </w:r>
    </w:p>
    <w:p w14:paraId="1168596E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前面描述的车间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乍看和文献里常见的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柔性作业车间</w:t>
      </w:r>
      <w:r>
        <w:rPr>
          <w:rFonts w:hint="eastAsia"/>
          <w:color w:val="000000"/>
          <w:sz w:val="22"/>
          <w:szCs w:val="22"/>
        </w:rPr>
        <w:t xml:space="preserve"> + AGV"</w:t>
      </w:r>
      <w:r>
        <w:rPr>
          <w:rFonts w:hint="eastAsia"/>
          <w:color w:val="000000"/>
          <w:sz w:val="22"/>
          <w:szCs w:val="22"/>
        </w:rPr>
        <w:t>没什么两样。真正让这个问题不同的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是下面三个特征。</w:t>
      </w:r>
      <w:r>
        <w:rPr>
          <w:rStyle w:val="a4"/>
          <w:rFonts w:hint="eastAsia"/>
          <w:color w:val="000000"/>
          <w:sz w:val="22"/>
          <w:szCs w:val="22"/>
        </w:rPr>
        <w:t>它们同时存在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是本课题的核心权衡。</w:t>
      </w:r>
    </w:p>
    <w:p w14:paraId="6B3B7BD1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>特征一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机</w:t>
      </w:r>
      <w:r>
        <w:rPr>
          <w:rFonts w:hint="eastAsia"/>
          <w:color w:val="000000"/>
        </w:rPr>
        <w:t>械臂的异构是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双层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的</w:t>
      </w:r>
    </w:p>
    <w:p w14:paraId="6409FD3B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lastRenderedPageBreak/>
        <w:t>第一层是能力异构。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每道工序只有一部分机械臂能做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能做的那些构成该工序的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可选机器集合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。这不是人为设定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而是物理约束的直接后果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换不了对应夹具的机械臂做不了这道工序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负载不够的举不动这个工件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精度不够的达不到公差要求。</w:t>
      </w:r>
    </w:p>
    <w:p w14:paraId="6E44A775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第二层是效率异构。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在可选机器集合内部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同一道工序在不同机械臂上的加工时间</w:t>
      </w:r>
      <w:r>
        <w:rPr>
          <w:rStyle w:val="a4"/>
          <w:rFonts w:hint="eastAsia"/>
          <w:color w:val="000000"/>
          <w:sz w:val="22"/>
          <w:szCs w:val="22"/>
        </w:rPr>
        <w:t>可以不同</w:t>
      </w:r>
      <w:r>
        <w:rPr>
          <w:rFonts w:hint="eastAsia"/>
          <w:color w:val="000000"/>
          <w:sz w:val="22"/>
          <w:szCs w:val="22"/>
        </w:rPr>
        <w:t>。快的机械臂可能是新设备、行程更短、程序优化得更好。</w:t>
      </w:r>
    </w:p>
    <w:p w14:paraId="5AD92A57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举个具体的例子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示例算例中工件</w:t>
      </w:r>
      <w:r>
        <w:rPr>
          <w:rFonts w:hint="eastAsia"/>
          <w:color w:val="000000"/>
          <w:sz w:val="22"/>
          <w:szCs w:val="22"/>
        </w:rPr>
        <w:t xml:space="preserve"> J1 </w:t>
      </w:r>
      <w:r>
        <w:rPr>
          <w:rFonts w:hint="eastAsia"/>
          <w:color w:val="000000"/>
          <w:sz w:val="22"/>
          <w:szCs w:val="22"/>
        </w:rPr>
        <w:t>的第一道工序在三台机械臂上的加工时间分别是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Style w:val="a4"/>
          <w:rFonts w:hint="eastAsia"/>
          <w:color w:val="000000"/>
          <w:sz w:val="22"/>
          <w:szCs w:val="22"/>
        </w:rPr>
        <w:t>4</w:t>
      </w:r>
      <w:r>
        <w:rPr>
          <w:rStyle w:val="a4"/>
          <w:rFonts w:hint="eastAsia"/>
          <w:color w:val="000000"/>
          <w:sz w:val="22"/>
          <w:szCs w:val="22"/>
        </w:rPr>
        <w:t>、</w:t>
      </w:r>
      <w:r>
        <w:rPr>
          <w:rStyle w:val="a4"/>
          <w:rFonts w:hint="eastAsia"/>
          <w:color w:val="000000"/>
          <w:sz w:val="22"/>
          <w:szCs w:val="22"/>
        </w:rPr>
        <w:t>6</w:t>
      </w:r>
      <w:r>
        <w:rPr>
          <w:rStyle w:val="a4"/>
          <w:rFonts w:hint="eastAsia"/>
          <w:color w:val="000000"/>
          <w:sz w:val="22"/>
          <w:szCs w:val="22"/>
        </w:rPr>
        <w:t>、</w:t>
      </w:r>
      <w:r>
        <w:rPr>
          <w:rStyle w:val="a4"/>
          <w:rFonts w:hint="eastAsia"/>
          <w:color w:val="000000"/>
          <w:sz w:val="22"/>
          <w:szCs w:val="22"/>
        </w:rPr>
        <w:t xml:space="preserve">5 </w:t>
      </w:r>
      <w:r>
        <w:rPr>
          <w:rStyle w:val="a4"/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>——最快的</w:t>
      </w:r>
      <w:r>
        <w:rPr>
          <w:rFonts w:hint="eastAsia"/>
          <w:color w:val="000000"/>
          <w:sz w:val="22"/>
          <w:szCs w:val="22"/>
        </w:rPr>
        <w:t xml:space="preserve"> RA1 </w:t>
      </w:r>
      <w:r>
        <w:rPr>
          <w:rFonts w:hint="eastAsia"/>
          <w:color w:val="000000"/>
          <w:sz w:val="22"/>
          <w:szCs w:val="22"/>
        </w:rPr>
        <w:t>比最慢的</w:t>
      </w:r>
      <w:r>
        <w:rPr>
          <w:rFonts w:hint="eastAsia"/>
          <w:color w:val="000000"/>
          <w:sz w:val="22"/>
          <w:szCs w:val="22"/>
        </w:rPr>
        <w:t xml:space="preserve"> R</w:t>
      </w:r>
      <w:r>
        <w:rPr>
          <w:rFonts w:hint="eastAsia"/>
          <w:color w:val="000000"/>
          <w:sz w:val="22"/>
          <w:szCs w:val="22"/>
        </w:rPr>
        <w:t xml:space="preserve">A2 </w:t>
      </w:r>
      <w:r>
        <w:rPr>
          <w:rFonts w:hint="eastAsia"/>
          <w:color w:val="000000"/>
          <w:sz w:val="22"/>
          <w:szCs w:val="22"/>
        </w:rPr>
        <w:t>快了</w:t>
      </w:r>
      <w:r>
        <w:rPr>
          <w:rFonts w:hint="eastAsia"/>
          <w:color w:val="000000"/>
          <w:sz w:val="22"/>
          <w:szCs w:val="22"/>
        </w:rPr>
        <w:t xml:space="preserve"> 50%</w:t>
      </w:r>
      <w:r>
        <w:rPr>
          <w:rFonts w:hint="eastAsia"/>
          <w:color w:val="000000"/>
          <w:sz w:val="22"/>
          <w:szCs w:val="22"/>
        </w:rPr>
        <w:t>。</w:t>
      </w:r>
    </w:p>
    <w:p w14:paraId="583A28BD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这两层叠加起来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意味着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把这道工序交给谁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是一个</w:t>
      </w:r>
      <w:r>
        <w:rPr>
          <w:rStyle w:val="a4"/>
          <w:rFonts w:hint="eastAsia"/>
          <w:color w:val="000000"/>
          <w:sz w:val="22"/>
          <w:szCs w:val="22"/>
        </w:rPr>
        <w:t>有真实代价差异</w:t>
      </w:r>
      <w:r>
        <w:rPr>
          <w:rFonts w:hint="eastAsia"/>
          <w:color w:val="000000"/>
          <w:sz w:val="22"/>
          <w:szCs w:val="22"/>
        </w:rPr>
        <w:t>的决策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而不是一个无关紧要的选择。</w:t>
      </w:r>
    </w:p>
    <w:p w14:paraId="4A39D265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>特征二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运输时间不是常数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而是决策的函数</w:t>
      </w:r>
    </w:p>
    <w:p w14:paraId="27495093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这是本课题最核心的一点。</w:t>
      </w:r>
    </w:p>
    <w:p w14:paraId="42A4CFC0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在传统研究中</w:t>
      </w:r>
      <w:r>
        <w:rPr>
          <w:rFonts w:hint="eastAsia"/>
          <w:color w:val="000000"/>
          <w:sz w:val="22"/>
          <w:szCs w:val="22"/>
        </w:rPr>
        <w:t>,"</w:t>
      </w:r>
      <w:r>
        <w:rPr>
          <w:rFonts w:hint="eastAsia"/>
          <w:color w:val="000000"/>
          <w:sz w:val="22"/>
          <w:szCs w:val="22"/>
        </w:rPr>
        <w:t>从</w:t>
      </w:r>
      <w:r>
        <w:rPr>
          <w:rFonts w:hint="eastAsia"/>
          <w:color w:val="000000"/>
          <w:sz w:val="22"/>
          <w:szCs w:val="22"/>
        </w:rPr>
        <w:t xml:space="preserve"> A </w:t>
      </w:r>
      <w:r>
        <w:rPr>
          <w:rFonts w:hint="eastAsia"/>
          <w:color w:val="000000"/>
          <w:sz w:val="22"/>
          <w:szCs w:val="22"/>
        </w:rPr>
        <w:t>点运到</w:t>
      </w:r>
      <w:r>
        <w:rPr>
          <w:rFonts w:hint="eastAsia"/>
          <w:color w:val="000000"/>
          <w:sz w:val="22"/>
          <w:szCs w:val="22"/>
        </w:rPr>
        <w:t xml:space="preserve"> B </w:t>
      </w:r>
      <w:r>
        <w:rPr>
          <w:rFonts w:hint="eastAsia"/>
          <w:color w:val="000000"/>
          <w:sz w:val="22"/>
          <w:szCs w:val="22"/>
        </w:rPr>
        <w:t>点要多久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是一个查表就能得到的常数。而在本课题中</w:t>
      </w:r>
      <w:r>
        <w:rPr>
          <w:rFonts w:hint="eastAsia"/>
          <w:color w:val="000000"/>
          <w:sz w:val="22"/>
          <w:szCs w:val="22"/>
        </w:rPr>
        <w:t>:</w:t>
      </w:r>
    </w:p>
    <w:p w14:paraId="47C2C301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一次搬运的实际耗时</w:t>
      </w:r>
      <w:r>
        <w:rPr>
          <w:rFonts w:hint="eastAsia"/>
          <w:color w:val="000000"/>
        </w:rPr>
        <w:t xml:space="preserve">  =  </w:t>
      </w:r>
      <w:r>
        <w:rPr>
          <w:rFonts w:hint="eastAsia"/>
          <w:color w:val="000000"/>
        </w:rPr>
        <w:t>所选路径上各段走廊的通行时间之和</w:t>
      </w:r>
    </w:p>
    <w:p w14:paraId="15BFD76E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+  </w:t>
      </w:r>
      <w:r>
        <w:rPr>
          <w:rFonts w:hint="eastAsia"/>
          <w:color w:val="000000"/>
        </w:rPr>
        <w:t>途中为了给别的车让行而停靠等待的时间</w:t>
      </w:r>
    </w:p>
    <w:p w14:paraId="7BB8572C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两项都由决策产生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而不是给定的参数</w:t>
      </w:r>
      <w:r>
        <w:rPr>
          <w:rFonts w:hint="eastAsia"/>
          <w:color w:val="000000"/>
          <w:sz w:val="22"/>
          <w:szCs w:val="22"/>
        </w:rPr>
        <w:t>:</w:t>
      </w:r>
    </w:p>
    <w:p w14:paraId="69F5265F" w14:textId="77777777" w:rsidR="006125EF" w:rsidRDefault="004C559C">
      <w:pPr>
        <w:numPr>
          <w:ilvl w:val="0"/>
          <w:numId w:val="2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第一项取决于选哪条路</w:t>
      </w:r>
      <w:r>
        <w:rPr>
          <w:rFonts w:hint="eastAsia"/>
          <w:color w:val="000000"/>
          <w:sz w:val="22"/>
          <w:szCs w:val="22"/>
        </w:rPr>
        <w:t>。同样从</w:t>
      </w:r>
      <w:r>
        <w:rPr>
          <w:rFonts w:hint="eastAsia"/>
          <w:color w:val="000000"/>
          <w:sz w:val="22"/>
          <w:szCs w:val="22"/>
        </w:rPr>
        <w:t xml:space="preserve"> r1 </w:t>
      </w:r>
      <w:r>
        <w:rPr>
          <w:rFonts w:hint="eastAsia"/>
          <w:color w:val="000000"/>
          <w:sz w:val="22"/>
          <w:szCs w:val="22"/>
        </w:rPr>
        <w:t>到</w:t>
      </w:r>
      <w:r>
        <w:rPr>
          <w:rFonts w:hint="eastAsia"/>
          <w:color w:val="000000"/>
          <w:sz w:val="22"/>
          <w:szCs w:val="22"/>
        </w:rPr>
        <w:t xml:space="preserve"> r2,</w:t>
      </w:r>
      <w:r>
        <w:rPr>
          <w:rFonts w:hint="eastAsia"/>
          <w:color w:val="000000"/>
          <w:sz w:val="22"/>
          <w:szCs w:val="22"/>
        </w:rPr>
        <w:t>可以走</w:t>
      </w:r>
      <w:r>
        <w:rPr>
          <w:rFonts w:hint="eastAsia"/>
          <w:color w:val="000000"/>
          <w:sz w:val="22"/>
          <w:szCs w:val="22"/>
        </w:rPr>
        <w:t xml:space="preserve"> r1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>c2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 xml:space="preserve">r2(4+2=6 </w:t>
      </w:r>
      <w:r>
        <w:rPr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>),</w:t>
      </w:r>
      <w:r>
        <w:rPr>
          <w:rFonts w:hint="eastAsia"/>
          <w:color w:val="000000"/>
          <w:sz w:val="22"/>
          <w:szCs w:val="22"/>
        </w:rPr>
        <w:t>遇到堵塞也可以绕行</w:t>
      </w:r>
      <w:r>
        <w:rPr>
          <w:rFonts w:hint="eastAsia"/>
          <w:color w:val="000000"/>
          <w:sz w:val="22"/>
          <w:szCs w:val="22"/>
        </w:rPr>
        <w:t xml:space="preserve"> r1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>c1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>c2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 xml:space="preserve">r2(2+3+2=7 </w:t>
      </w:r>
      <w:r>
        <w:rPr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>);</w:t>
      </w:r>
    </w:p>
    <w:p w14:paraId="7CCE0038" w14:textId="77777777" w:rsidR="006125EF" w:rsidRDefault="004C559C">
      <w:pPr>
        <w:numPr>
          <w:ilvl w:val="0"/>
          <w:numId w:val="2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第二项取决于路网当时的占用状况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而占用状况又取决于</w:t>
      </w:r>
      <w:r>
        <w:rPr>
          <w:rStyle w:val="a4"/>
          <w:rFonts w:hint="eastAsia"/>
          <w:color w:val="000000"/>
          <w:sz w:val="22"/>
          <w:szCs w:val="22"/>
        </w:rPr>
        <w:t>别的车此刻在干什么</w:t>
      </w:r>
      <w:r>
        <w:rPr>
          <w:rFonts w:hint="eastAsia"/>
          <w:color w:val="000000"/>
          <w:sz w:val="22"/>
          <w:szCs w:val="22"/>
        </w:rPr>
        <w:t>——也就是取决于其他所有搬运任务的安排。</w:t>
      </w:r>
    </w:p>
    <w:p w14:paraId="05EB7243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所以</w:t>
      </w:r>
      <w:r>
        <w:rPr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这一趟要花多久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不能在排产之前算出来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而排产又必须知道要花多久才能定得下来。这是整个问题最本质的循环依赖。</w:t>
      </w:r>
    </w:p>
    <w:p w14:paraId="348B2904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>特征三</w:t>
      </w:r>
      <w:r>
        <w:rPr>
          <w:rFonts w:hint="eastAsia"/>
          <w:color w:val="000000"/>
        </w:rPr>
        <w:t xml:space="preserve">:AGV </w:t>
      </w:r>
      <w:r>
        <w:rPr>
          <w:rFonts w:hint="eastAsia"/>
          <w:color w:val="000000"/>
        </w:rPr>
        <w:t>数量有限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瓶颈可能落在运输侧</w:t>
      </w:r>
    </w:p>
    <w:p w14:paraId="59B14C87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车队规模有限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意味着工件可能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完工了却没车来接</w:t>
      </w:r>
      <w:r>
        <w:rPr>
          <w:rFonts w:hint="eastAsia"/>
          <w:color w:val="000000"/>
          <w:sz w:val="22"/>
          <w:szCs w:val="22"/>
        </w:rPr>
        <w:t>",</w:t>
      </w:r>
      <w:r>
        <w:rPr>
          <w:rFonts w:hint="eastAsia"/>
          <w:color w:val="000000"/>
          <w:sz w:val="22"/>
          <w:szCs w:val="22"/>
        </w:rPr>
        <w:t>在输出缓冲区干等。示例算例中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数与机械臂数之比是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2:3,</w:t>
      </w:r>
      <w:r>
        <w:rPr>
          <w:rFonts w:hint="eastAsia"/>
          <w:color w:val="000000"/>
          <w:sz w:val="22"/>
          <w:szCs w:val="22"/>
        </w:rPr>
        <w:t>属于运输偏紧的配置。当然，这个配置可以更改并用在小论文中做实验。</w:t>
      </w:r>
    </w:p>
    <w:p w14:paraId="01D1BB3A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这个比值决定了瓶颈落在哪一侧</w:t>
      </w:r>
      <w:r>
        <w:rPr>
          <w:rFonts w:hint="eastAsia"/>
          <w:color w:val="000000"/>
          <w:sz w:val="22"/>
          <w:szCs w:val="22"/>
        </w:rPr>
        <w:t>:</w:t>
      </w:r>
    </w:p>
    <w:p w14:paraId="66084DED" w14:textId="77777777" w:rsidR="006125EF" w:rsidRDefault="004C559C">
      <w:pPr>
        <w:numPr>
          <w:ilvl w:val="0"/>
          <w:numId w:val="3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车相对少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瓶颈在运输侧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空车调度和路径规划的价值大</w:t>
      </w:r>
      <w:r>
        <w:rPr>
          <w:rFonts w:hint="eastAsia"/>
          <w:color w:val="000000"/>
          <w:sz w:val="22"/>
          <w:szCs w:val="22"/>
        </w:rPr>
        <w:t>;</w:t>
      </w:r>
    </w:p>
    <w:p w14:paraId="67A25D3B" w14:textId="77777777" w:rsidR="006125EF" w:rsidRDefault="004C559C">
      <w:pPr>
        <w:numPr>
          <w:ilvl w:val="0"/>
          <w:numId w:val="3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车相对多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任务分配变得无所谓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但路网上的车流密度上升、冲突加剧</w:t>
      </w:r>
      <w:r>
        <w:rPr>
          <w:rFonts w:hint="eastAsia"/>
          <w:color w:val="000000"/>
          <w:sz w:val="22"/>
          <w:szCs w:val="22"/>
        </w:rPr>
        <w:t>;</w:t>
      </w:r>
    </w:p>
    <w:p w14:paraId="5ADF92FF" w14:textId="77777777" w:rsidR="006125EF" w:rsidRDefault="004C559C">
      <w:pPr>
        <w:numPr>
          <w:ilvl w:val="0"/>
          <w:numId w:val="3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车多且不冲突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问题退化成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只考虑固定运输时间的柔性作业车间调度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，但不太符合现实情况。</w:t>
      </w:r>
    </w:p>
    <w:p w14:paraId="4E17366C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>三个特征叠加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产生本课题的核心权衡</w:t>
      </w:r>
    </w:p>
    <w:p w14:paraId="6B8FBBC0" w14:textId="4AFC61EC" w:rsidR="006125EF" w:rsidRPr="00D14C8E" w:rsidRDefault="004C559C">
      <w:pPr>
        <w:pStyle w:val="HTML0"/>
        <w:divId w:val="1331834815"/>
        <w:rPr>
          <w:color w:val="FF0000"/>
        </w:rPr>
      </w:pPr>
      <w:r w:rsidRPr="00D14C8E">
        <w:rPr>
          <w:rFonts w:hint="eastAsia"/>
          <w:color w:val="FF0000"/>
        </w:rPr>
        <w:lastRenderedPageBreak/>
        <w:t xml:space="preserve">   </w:t>
      </w:r>
      <w:r w:rsidRPr="00D14C8E">
        <w:rPr>
          <w:rFonts w:hint="eastAsia"/>
          <w:color w:val="FF0000"/>
        </w:rPr>
        <w:t>通往</w:t>
      </w:r>
      <w:r w:rsidR="00D14C8E" w:rsidRPr="00D14C8E">
        <w:rPr>
          <w:rFonts w:hint="eastAsia"/>
          <w:color w:val="FF0000"/>
        </w:rPr>
        <w:t>“路径短+</w:t>
      </w:r>
      <w:r w:rsidRPr="00D14C8E">
        <w:rPr>
          <w:rFonts w:hint="eastAsia"/>
          <w:color w:val="FF0000"/>
        </w:rPr>
        <w:t>加工最快的那台机械臂</w:t>
      </w:r>
      <w:r w:rsidR="00D14C8E" w:rsidRPr="00D14C8E">
        <w:rPr>
          <w:rFonts w:hint="eastAsia"/>
          <w:color w:val="FF0000"/>
        </w:rPr>
        <w:t>”是否最优？</w:t>
      </w:r>
    </w:p>
    <w:p w14:paraId="0422B1E2" w14:textId="77777777" w:rsidR="006125EF" w:rsidRPr="00D14C8E" w:rsidRDefault="004C559C">
      <w:pPr>
        <w:pStyle w:val="HTML0"/>
        <w:divId w:val="1331834815"/>
        <w:rPr>
          <w:color w:val="FF0000"/>
        </w:rPr>
      </w:pPr>
      <w:r w:rsidRPr="00D14C8E">
        <w:rPr>
          <w:rFonts w:hint="eastAsia"/>
          <w:color w:val="FF0000"/>
        </w:rPr>
        <w:t xml:space="preserve">              </w:t>
      </w:r>
      <w:r w:rsidRPr="00D14C8E">
        <w:rPr>
          <w:rFonts w:hint="eastAsia"/>
          <w:color w:val="FF0000"/>
        </w:rPr>
        <w:t>│</w:t>
      </w:r>
    </w:p>
    <w:p w14:paraId="420EEBC4" w14:textId="7C99F252" w:rsidR="006125EF" w:rsidRPr="00D14C8E" w:rsidRDefault="004C559C">
      <w:pPr>
        <w:pStyle w:val="HTML0"/>
        <w:divId w:val="1331834815"/>
        <w:rPr>
          <w:color w:val="FF0000"/>
        </w:rPr>
      </w:pPr>
      <w:r w:rsidRPr="00D14C8E">
        <w:rPr>
          <w:rFonts w:hint="eastAsia"/>
          <w:color w:val="FF0000"/>
        </w:rPr>
        <w:t xml:space="preserve">              </w:t>
      </w:r>
      <w:r w:rsidRPr="00D14C8E">
        <w:rPr>
          <w:rFonts w:hint="eastAsia"/>
          <w:color w:val="FF0000"/>
        </w:rPr>
        <w:t>├──</w:t>
      </w:r>
      <w:r w:rsidRPr="00D14C8E">
        <w:rPr>
          <w:rFonts w:hint="eastAsia"/>
          <w:color w:val="FF0000"/>
        </w:rPr>
        <w:t xml:space="preserve"> </w:t>
      </w:r>
      <w:r w:rsidRPr="00D14C8E">
        <w:rPr>
          <w:rFonts w:hint="eastAsia"/>
          <w:color w:val="FF0000"/>
        </w:rPr>
        <w:t>方案</w:t>
      </w:r>
      <w:r w:rsidRPr="00D14C8E">
        <w:rPr>
          <w:rFonts w:hint="eastAsia"/>
          <w:color w:val="FF0000"/>
        </w:rPr>
        <w:t xml:space="preserve"> A:</w:t>
      </w:r>
      <w:r w:rsidR="00D14C8E" w:rsidRPr="00D14C8E">
        <w:rPr>
          <w:rFonts w:hint="eastAsia"/>
          <w:color w:val="FF0000"/>
        </w:rPr>
        <w:t>固定常数时间，不同工序从一台机械臂RA1派到了另一台机械臂RA2，这个总时间</w:t>
      </w:r>
    </w:p>
    <w:p w14:paraId="72A95FD5" w14:textId="4209F0D4" w:rsidR="006125EF" w:rsidRPr="00D14C8E" w:rsidRDefault="004C559C" w:rsidP="00D14C8E">
      <w:pPr>
        <w:pStyle w:val="HTML0"/>
        <w:divId w:val="1331834815"/>
        <w:rPr>
          <w:color w:val="FF0000"/>
        </w:rPr>
      </w:pPr>
      <w:r w:rsidRPr="00D14C8E">
        <w:rPr>
          <w:rFonts w:hint="eastAsia"/>
          <w:color w:val="FF0000"/>
        </w:rPr>
        <w:t xml:space="preserve">              </w:t>
      </w:r>
      <w:r w:rsidRPr="00D14C8E">
        <w:rPr>
          <w:rFonts w:hint="eastAsia"/>
          <w:color w:val="FF0000"/>
        </w:rPr>
        <w:t>└──</w:t>
      </w:r>
      <w:r w:rsidRPr="00D14C8E">
        <w:rPr>
          <w:rFonts w:hint="eastAsia"/>
          <w:color w:val="FF0000"/>
        </w:rPr>
        <w:t xml:space="preserve"> </w:t>
      </w:r>
      <w:r w:rsidRPr="00D14C8E">
        <w:rPr>
          <w:rFonts w:hint="eastAsia"/>
          <w:color w:val="FF0000"/>
        </w:rPr>
        <w:t>方案</w:t>
      </w:r>
      <w:r w:rsidRPr="00D14C8E">
        <w:rPr>
          <w:rFonts w:hint="eastAsia"/>
          <w:color w:val="FF0000"/>
        </w:rPr>
        <w:t xml:space="preserve"> B:</w:t>
      </w:r>
      <w:r w:rsidR="00D14C8E" w:rsidRPr="00D14C8E">
        <w:rPr>
          <w:rFonts w:hint="eastAsia"/>
          <w:color w:val="FF0000"/>
        </w:rPr>
        <w:t>从RA1到RA3的AGV运输时间虽然时间更长，但由于RA3的加工时间短，这个总时间</w:t>
      </w:r>
    </w:p>
    <w:p w14:paraId="66CE582D" w14:textId="77777777" w:rsidR="006125EF" w:rsidRPr="00D14C8E" w:rsidRDefault="004C559C">
      <w:pPr>
        <w:pStyle w:val="HTML0"/>
        <w:divId w:val="1331834815"/>
        <w:rPr>
          <w:color w:val="FF0000"/>
        </w:rPr>
      </w:pPr>
      <w:r w:rsidRPr="00D14C8E">
        <w:rPr>
          <w:rFonts w:hint="eastAsia"/>
          <w:color w:val="FF0000"/>
        </w:rPr>
        <w:t xml:space="preserve">              </w:t>
      </w:r>
      <w:r w:rsidRPr="00D14C8E">
        <w:rPr>
          <w:rFonts w:hint="eastAsia"/>
          <w:color w:val="FF0000"/>
        </w:rPr>
        <w:t>│</w:t>
      </w:r>
    </w:p>
    <w:p w14:paraId="1519A279" w14:textId="77777777" w:rsidR="006125EF" w:rsidRPr="00D14C8E" w:rsidRDefault="004C559C">
      <w:pPr>
        <w:pStyle w:val="HTML0"/>
        <w:divId w:val="1331834815"/>
        <w:rPr>
          <w:color w:val="FF0000"/>
        </w:rPr>
      </w:pPr>
      <w:r w:rsidRPr="00D14C8E">
        <w:rPr>
          <w:rFonts w:hint="eastAsia"/>
          <w:color w:val="FF0000"/>
        </w:rPr>
        <w:t xml:space="preserve">        </w:t>
      </w:r>
      <w:r w:rsidRPr="00D14C8E">
        <w:rPr>
          <w:rFonts w:hint="eastAsia"/>
          <w:color w:val="FF0000"/>
        </w:rPr>
        <w:t>哪个整体更优</w:t>
      </w:r>
      <w:r w:rsidRPr="00D14C8E">
        <w:rPr>
          <w:rFonts w:hint="eastAsia"/>
          <w:color w:val="FF0000"/>
        </w:rPr>
        <w:t xml:space="preserve">?  </w:t>
      </w:r>
      <w:r w:rsidRPr="00D14C8E">
        <w:rPr>
          <w:rFonts w:hint="eastAsia"/>
          <w:color w:val="FF0000"/>
        </w:rPr>
        <w:t>←</w:t>
      </w:r>
      <w:r w:rsidRPr="00D14C8E">
        <w:rPr>
          <w:rFonts w:hint="eastAsia"/>
          <w:color w:val="FF0000"/>
        </w:rPr>
        <w:t xml:space="preserve"> </w:t>
      </w:r>
      <w:r w:rsidRPr="00D14C8E">
        <w:rPr>
          <w:rFonts w:hint="eastAsia"/>
          <w:color w:val="FF0000"/>
        </w:rPr>
        <w:t>本课题要回答的问题</w:t>
      </w:r>
    </w:p>
    <w:p w14:paraId="137AB38F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这个权衡的成立需要三个条件同时满足</w:t>
      </w:r>
      <w:r>
        <w:rPr>
          <w:rStyle w:val="a4"/>
          <w:rFonts w:hint="eastAsia"/>
          <w:color w:val="000000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8249"/>
      </w:tblGrid>
      <w:tr w:rsidR="006125EF" w14:paraId="12839BE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471FE2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缺了哪个条件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9EFE02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会退化成什么</w:t>
            </w:r>
          </w:p>
        </w:tc>
      </w:tr>
      <w:tr w:rsidR="006125EF" w14:paraId="39BF0C7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176B0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缺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效率异构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33227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机械臂之间没有快慢差别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改派没有代价也没有收益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但不太符合现实情况</w:t>
            </w:r>
          </w:p>
        </w:tc>
      </w:tr>
      <w:tr w:rsidR="006125EF" w14:paraId="481A80D2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4E498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缺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显式路网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8D75A" w14:textId="106F15EC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运输时间是常数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不存在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哪条路堵了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这回事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退化为经典</w:t>
            </w:r>
            <w:r w:rsidR="004D5447">
              <w:rPr>
                <w:rFonts w:hint="eastAsia"/>
                <w:color w:val="000000"/>
                <w:sz w:val="21"/>
                <w:szCs w:val="21"/>
              </w:rPr>
              <w:t>FJSP</w:t>
            </w:r>
            <w:r>
              <w:rPr>
                <w:rFonts w:hint="eastAsia"/>
                <w:color w:val="000000"/>
                <w:sz w:val="21"/>
                <w:szCs w:val="21"/>
              </w:rPr>
              <w:t>问题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但不太符合现实情况</w:t>
            </w:r>
          </w:p>
        </w:tc>
      </w:tr>
      <w:tr w:rsidR="006125EF" w14:paraId="081F64A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CCCC0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缺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车队有限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D3823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车足够多则互不干扰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不产生冲突与等待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但不太符合现实情况</w:t>
            </w:r>
          </w:p>
        </w:tc>
      </w:tr>
    </w:tbl>
    <w:p w14:paraId="3764BDD2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换句话说</w:t>
      </w:r>
      <w:r>
        <w:rPr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这三个特征不是三条并列的假设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而是一个整体</w:t>
      </w:r>
      <w:r>
        <w:rPr>
          <w:rFonts w:hint="eastAsia"/>
          <w:color w:val="000000"/>
          <w:sz w:val="22"/>
          <w:szCs w:val="22"/>
        </w:rPr>
        <w:t>。这也是本课题问题定义的核心所在。</w:t>
      </w:r>
    </w:p>
    <w:p w14:paraId="2ED2FDC0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48FC4B81">
          <v:rect id="_x0000_i1028" style="width:0;height:1.5pt" o:hralign="center" o:hrstd="t" o:hr="t" fillcolor="#a0a0a0" stroked="f"/>
        </w:pict>
      </w:r>
    </w:p>
    <w:p w14:paraId="6F5D8E22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t>四、与传统</w:t>
      </w:r>
      <w:r>
        <w:rPr>
          <w:rFonts w:hint="eastAsia"/>
          <w:color w:val="000000"/>
        </w:rPr>
        <w:t xml:space="preserve"> FJSP </w:t>
      </w:r>
      <w:r>
        <w:rPr>
          <w:rFonts w:hint="eastAsia"/>
          <w:color w:val="000000"/>
        </w:rPr>
        <w:t>的差别在哪里</w:t>
      </w:r>
    </w:p>
    <w:p w14:paraId="732290F4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这一节把本课题放在整个问题谱系中定位。下表按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考虑得越来越多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的顺序排列</w:t>
      </w:r>
      <w:r>
        <w:rPr>
          <w:rFonts w:hint="eastAsia"/>
          <w:color w:val="000000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207"/>
        <w:gridCol w:w="1475"/>
        <w:gridCol w:w="3068"/>
        <w:gridCol w:w="2339"/>
      </w:tblGrid>
      <w:tr w:rsidR="006125EF" w14:paraId="0D6BCE7A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1FE258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3B0DA1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经典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 xml:space="preserve"> JSP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br/>
              <w:t>(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作业车间调度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86B427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经典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 xml:space="preserve"> FJSP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br/>
              <w:t>(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柔性作业车间调度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A0DC4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含运输的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 xml:space="preserve"> FJSP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br/>
              <w:t>(FJSP with Transportation)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EEA9F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本课题</w:t>
            </w:r>
          </w:p>
        </w:tc>
      </w:tr>
      <w:tr w:rsidR="006125EF" w14:paraId="517030F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DCC36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每道工序能在哪台机器上做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41699C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唯一指定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7D7730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有可选集合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需要决策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524D6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有可选集合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6FF754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有可选集合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且集合由物理能力决定</w:t>
            </w:r>
          </w:p>
        </w:tc>
      </w:tr>
      <w:tr w:rsidR="006125EF" w14:paraId="5C5C7FB7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13AA0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加工时间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ECC20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固定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9AB97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依赖所选机器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869A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依赖所选机器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A863B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依赖所选机器</w:t>
            </w:r>
            <w:r>
              <w:rPr>
                <w:rFonts w:hint="eastAsia"/>
                <w:color w:val="000000"/>
                <w:sz w:val="21"/>
                <w:szCs w:val="21"/>
              </w:rPr>
              <w:t>(</w:t>
            </w:r>
            <w:r>
              <w:rPr>
                <w:rFonts w:hint="eastAsia"/>
                <w:color w:val="000000"/>
                <w:sz w:val="21"/>
                <w:szCs w:val="21"/>
              </w:rPr>
              <w:t>效率异构</w:t>
            </w:r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</w:tr>
      <w:tr w:rsidR="006125EF" w14:paraId="33B838F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9C7A1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工序间的搬运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5237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不考虑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视为瞬时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2F6FC4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不考虑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DF87A0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考虑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时间为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已知常数矩阵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62BB4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考虑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时间是决策的函数</w:t>
            </w:r>
          </w:p>
        </w:tc>
      </w:tr>
      <w:tr w:rsidR="006125EF" w14:paraId="6335294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E13D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运输车辆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FC6DE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143B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F5C3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有限台数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需要派车与排序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6134D9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有限台数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需要派车与排序</w:t>
            </w:r>
          </w:p>
        </w:tc>
      </w:tr>
      <w:tr w:rsidR="006125EF" w14:paraId="5913D6AE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7D1E00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车间布局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F4A8F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不建模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03B43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不建模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25BF09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只体现为距离</w:t>
            </w:r>
            <w:r>
              <w:rPr>
                <w:rFonts w:hint="eastAsia"/>
                <w:color w:val="000000"/>
                <w:sz w:val="21"/>
                <w:szCs w:val="21"/>
              </w:rPr>
              <w:t>/</w:t>
            </w:r>
            <w:r>
              <w:rPr>
                <w:rFonts w:hint="eastAsia"/>
                <w:color w:val="000000"/>
                <w:sz w:val="21"/>
                <w:szCs w:val="21"/>
              </w:rPr>
              <w:t>时间矩阵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1E64F4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显式建模为路网图</w:t>
            </w:r>
          </w:p>
        </w:tc>
      </w:tr>
      <w:tr w:rsidR="006125EF" w14:paraId="411E562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FBCBB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车与车之间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9844E1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971147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EAAB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互不干扰</w:t>
            </w:r>
            <w:r>
              <w:rPr>
                <w:rFonts w:hint="eastAsia"/>
                <w:color w:val="000000"/>
                <w:sz w:val="21"/>
                <w:szCs w:val="21"/>
              </w:rPr>
              <w:t>(</w:t>
            </w:r>
            <w:r>
              <w:rPr>
                <w:rFonts w:hint="eastAsia"/>
                <w:color w:val="000000"/>
                <w:sz w:val="21"/>
                <w:szCs w:val="21"/>
              </w:rPr>
              <w:t>一辆车的行驶时间与其他车无关</w:t>
            </w:r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67C5DB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相互冲突</w:t>
            </w:r>
            <w:r>
              <w:rPr>
                <w:rFonts w:hint="eastAsia"/>
                <w:color w:val="000000"/>
                <w:sz w:val="21"/>
                <w:szCs w:val="21"/>
              </w:rPr>
              <w:t>:</w:t>
            </w:r>
            <w:r>
              <w:rPr>
                <w:rFonts w:hint="eastAsia"/>
                <w:color w:val="000000"/>
                <w:sz w:val="21"/>
                <w:szCs w:val="21"/>
              </w:rPr>
              <w:t>需让行、等待、绕行</w:t>
            </w:r>
          </w:p>
        </w:tc>
      </w:tr>
      <w:tr w:rsidR="006125EF" w14:paraId="6E20463E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CBA50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何时出发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是不是决策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E47139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D8493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7E5F1C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否</w:t>
            </w:r>
            <w:r>
              <w:rPr>
                <w:rFonts w:hint="eastAsia"/>
                <w:color w:val="000000"/>
                <w:sz w:val="21"/>
                <w:szCs w:val="21"/>
              </w:rPr>
              <w:t>(</w:t>
            </w:r>
            <w:r>
              <w:rPr>
                <w:rFonts w:hint="eastAsia"/>
                <w:color w:val="000000"/>
                <w:sz w:val="21"/>
                <w:szCs w:val="21"/>
              </w:rPr>
              <w:t>只要不迟到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早走晚走等价</w:t>
            </w:r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13869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是</w:t>
            </w:r>
            <w:r>
              <w:rPr>
                <w:rFonts w:hint="eastAsia"/>
                <w:color w:val="000000"/>
                <w:sz w:val="21"/>
                <w:szCs w:val="21"/>
              </w:rPr>
              <w:t>(</w:t>
            </w:r>
            <w:r>
              <w:rPr>
                <w:rFonts w:hint="eastAsia"/>
                <w:color w:val="000000"/>
                <w:sz w:val="21"/>
                <w:szCs w:val="21"/>
              </w:rPr>
              <w:t>占用路网的时段不同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会影响别的车</w:t>
            </w:r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</w:tr>
      <w:tr w:rsidR="006125EF" w14:paraId="06F205A3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33B979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需要做的决策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5F4806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1 </w:t>
            </w:r>
            <w:r>
              <w:rPr>
                <w:rFonts w:hint="eastAsia"/>
                <w:color w:val="000000"/>
                <w:sz w:val="21"/>
                <w:szCs w:val="21"/>
              </w:rPr>
              <w:t>项</w:t>
            </w:r>
            <w:r>
              <w:rPr>
                <w:rFonts w:hint="eastAsia"/>
                <w:color w:val="000000"/>
                <w:sz w:val="21"/>
                <w:szCs w:val="21"/>
              </w:rPr>
              <w:t>:</w:t>
            </w:r>
            <w:r>
              <w:rPr>
                <w:rFonts w:hint="eastAsia"/>
                <w:color w:val="000000"/>
                <w:sz w:val="21"/>
                <w:szCs w:val="21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AEBB1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2 </w:t>
            </w:r>
            <w:r>
              <w:rPr>
                <w:rFonts w:hint="eastAsia"/>
                <w:color w:val="000000"/>
                <w:sz w:val="21"/>
                <w:szCs w:val="21"/>
              </w:rPr>
              <w:t>项</w:t>
            </w:r>
            <w:r>
              <w:rPr>
                <w:rFonts w:hint="eastAsia"/>
                <w:color w:val="000000"/>
                <w:sz w:val="21"/>
                <w:szCs w:val="21"/>
              </w:rPr>
              <w:t>:</w:t>
            </w:r>
            <w:r>
              <w:rPr>
                <w:rFonts w:hint="eastAsia"/>
                <w:color w:val="000000"/>
                <w:sz w:val="21"/>
                <w:szCs w:val="21"/>
              </w:rPr>
              <w:t>指派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sz w:val="21"/>
                <w:szCs w:val="21"/>
              </w:rPr>
              <w:t>排序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10B327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3 </w:t>
            </w:r>
            <w:r>
              <w:rPr>
                <w:rFonts w:hint="eastAsia"/>
                <w:color w:val="000000"/>
                <w:sz w:val="21"/>
                <w:szCs w:val="21"/>
              </w:rPr>
              <w:t>项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:+ </w:t>
            </w:r>
            <w:r>
              <w:rPr>
                <w:rFonts w:hint="eastAsia"/>
                <w:color w:val="000000"/>
                <w:sz w:val="21"/>
                <w:szCs w:val="21"/>
              </w:rPr>
              <w:t>派车与任务链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B5AE71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 xml:space="preserve">4 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项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 xml:space="preserve">:+ 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无冲突路由</w:t>
            </w:r>
          </w:p>
        </w:tc>
      </w:tr>
      <w:tr w:rsidR="006125EF" w14:paraId="5A509A48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EF6D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典型求解范式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E13C0C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单层优化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9884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单层优化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7EDA0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一体化编码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或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先排产、后路由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两阶段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FE3BD" w14:textId="25D2683E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commentRangeStart w:id="0"/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调度层—路由层</w:t>
            </w:r>
            <w:r w:rsidR="003B5D8A">
              <w:rPr>
                <w:rStyle w:val="a4"/>
                <w:rFonts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协同</w:t>
            </w:r>
            <w:commentRangeEnd w:id="0"/>
            <w:r w:rsidR="00AB7C10">
              <w:rPr>
                <w:rStyle w:val="a8"/>
              </w:rPr>
              <w:commentReference w:id="0"/>
            </w:r>
          </w:p>
        </w:tc>
      </w:tr>
    </w:tbl>
    <w:p w14:paraId="613BA714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用一句话概括这个递进关系</w:t>
      </w:r>
      <w:r>
        <w:rPr>
          <w:rStyle w:val="a4"/>
          <w:rFonts w:hint="eastAsia"/>
          <w:color w:val="000000"/>
          <w:sz w:val="22"/>
          <w:szCs w:val="22"/>
        </w:rPr>
        <w:t>:</w:t>
      </w:r>
    </w:p>
    <w:p w14:paraId="48858BD2" w14:textId="77777777" w:rsidR="006125EF" w:rsidRDefault="004C559C">
      <w:pPr>
        <w:shd w:val="clear" w:color="auto" w:fill="F6F6F6"/>
        <w:divId w:val="1848518163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经典</w:t>
      </w:r>
      <w:r>
        <w:rPr>
          <w:rFonts w:hint="eastAsia"/>
          <w:color w:val="000000"/>
          <w:sz w:val="22"/>
          <w:szCs w:val="22"/>
        </w:rPr>
        <w:t xml:space="preserve"> FJSP </w:t>
      </w:r>
      <w:r>
        <w:rPr>
          <w:rFonts w:hint="eastAsia"/>
          <w:color w:val="000000"/>
          <w:sz w:val="22"/>
          <w:szCs w:val="22"/>
        </w:rPr>
        <w:t>假设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搬运不花时间</w:t>
      </w:r>
      <w:r>
        <w:rPr>
          <w:rFonts w:hint="eastAsia"/>
          <w:color w:val="000000"/>
          <w:sz w:val="22"/>
          <w:szCs w:val="22"/>
        </w:rPr>
        <w:t>";</w:t>
      </w:r>
      <w:r>
        <w:rPr>
          <w:rFonts w:hint="eastAsia"/>
          <w:color w:val="000000"/>
          <w:sz w:val="22"/>
          <w:szCs w:val="22"/>
        </w:rPr>
        <w:br/>
      </w:r>
      <w:r>
        <w:rPr>
          <w:rFonts w:hint="eastAsia"/>
          <w:color w:val="000000"/>
          <w:sz w:val="22"/>
          <w:szCs w:val="22"/>
        </w:rPr>
        <w:t>含运输的</w:t>
      </w:r>
      <w:r>
        <w:rPr>
          <w:rFonts w:hint="eastAsia"/>
          <w:color w:val="000000"/>
          <w:sz w:val="22"/>
          <w:szCs w:val="22"/>
        </w:rPr>
        <w:t xml:space="preserve"> FJSP </w:t>
      </w:r>
      <w:r>
        <w:rPr>
          <w:rFonts w:hint="eastAsia"/>
          <w:color w:val="000000"/>
          <w:sz w:val="22"/>
          <w:szCs w:val="22"/>
        </w:rPr>
        <w:t>假设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搬运花固定的时间</w:t>
      </w:r>
      <w:r>
        <w:rPr>
          <w:rFonts w:hint="eastAsia"/>
          <w:color w:val="000000"/>
          <w:sz w:val="22"/>
          <w:szCs w:val="22"/>
        </w:rPr>
        <w:t>";</w:t>
      </w:r>
      <w:r>
        <w:rPr>
          <w:rFonts w:hint="eastAsia"/>
          <w:color w:val="000000"/>
          <w:sz w:val="22"/>
          <w:szCs w:val="22"/>
        </w:rPr>
        <w:br/>
      </w:r>
      <w:r>
        <w:rPr>
          <w:rStyle w:val="a4"/>
          <w:rFonts w:hint="eastAsia"/>
          <w:color w:val="000000"/>
          <w:sz w:val="22"/>
          <w:szCs w:val="22"/>
        </w:rPr>
        <w:t>本课题认为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搬运要花多少时间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取决于你怎么调度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。</w:t>
      </w:r>
    </w:p>
    <w:p w14:paraId="4651E429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这句话就是本课题相对传统</w:t>
      </w:r>
      <w:r>
        <w:rPr>
          <w:rFonts w:hint="eastAsia"/>
          <w:color w:val="000000"/>
          <w:sz w:val="22"/>
          <w:szCs w:val="22"/>
        </w:rPr>
        <w:t xml:space="preserve"> FJSP </w:t>
      </w:r>
      <w:r>
        <w:rPr>
          <w:rFonts w:hint="eastAsia"/>
          <w:color w:val="000000"/>
          <w:sz w:val="22"/>
          <w:szCs w:val="22"/>
        </w:rPr>
        <w:t>的全部增量所在。它带来的直接后果是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传统方法里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先算好运输时间矩阵、再排产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的做法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在本问题中</w:t>
      </w:r>
      <w:r>
        <w:rPr>
          <w:rStyle w:val="a4"/>
          <w:rFonts w:hint="eastAsia"/>
          <w:color w:val="000000"/>
          <w:sz w:val="22"/>
          <w:szCs w:val="22"/>
        </w:rPr>
        <w:t>在逻辑上就是不成立的</w:t>
      </w:r>
      <w:r>
        <w:rPr>
          <w:rFonts w:hint="eastAsia"/>
          <w:color w:val="000000"/>
          <w:sz w:val="22"/>
          <w:szCs w:val="22"/>
        </w:rPr>
        <w:t>——因为矩阵本身依赖于排产结果。</w:t>
      </w:r>
    </w:p>
    <w:p w14:paraId="4EAACFD0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11E97A72">
          <v:rect id="_x0000_i1029" style="width:0;height:1.5pt" o:hralign="center" o:hrstd="t" o:hr="t" fillcolor="#a0a0a0" stroked="f"/>
        </w:pict>
      </w:r>
    </w:p>
    <w:p w14:paraId="09F32D04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t>五、需要决策什么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四个相互耦合的子问题</w:t>
      </w:r>
    </w:p>
    <w:p w14:paraId="5112ACBF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lastRenderedPageBreak/>
        <w:t xml:space="preserve">  </w:t>
      </w:r>
      <w:r>
        <w:rPr>
          <w:rFonts w:hint="eastAsia"/>
          <w:color w:val="000000"/>
        </w:rPr>
        <w:t>┌─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子问题</w:t>
      </w:r>
      <w:r>
        <w:rPr>
          <w:rFonts w:hint="eastAsia"/>
          <w:color w:val="000000"/>
        </w:rPr>
        <w:t xml:space="preserve"> 1 </w:t>
      </w:r>
      <w:r>
        <w:rPr>
          <w:rFonts w:hint="eastAsia"/>
          <w:color w:val="000000"/>
        </w:rPr>
        <w:t>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工序指派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每道工序交给哪台机械臂做</w:t>
      </w:r>
    </w:p>
    <w:p w14:paraId="547A015D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</w:t>
      </w:r>
      <w:r>
        <w:rPr>
          <w:rFonts w:hint="eastAsia"/>
          <w:color w:val="000000"/>
        </w:rPr>
        <w:t>│</w:t>
      </w:r>
    </w:p>
    <w:p w14:paraId="67932ECA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</w:t>
      </w:r>
      <w:r>
        <w:rPr>
          <w:rFonts w:hint="eastAsia"/>
          <w:color w:val="000000"/>
        </w:rPr>
        <w:t>▼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指派确定后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才知道工件要从哪运到哪</w:t>
      </w:r>
    </w:p>
    <w:p w14:paraId="1476EBB4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├─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子问题</w:t>
      </w:r>
      <w:r>
        <w:rPr>
          <w:rFonts w:hint="eastAsia"/>
          <w:color w:val="000000"/>
        </w:rPr>
        <w:t xml:space="preserve"> 2 </w:t>
      </w:r>
      <w:r>
        <w:rPr>
          <w:rFonts w:hint="eastAsia"/>
          <w:color w:val="000000"/>
        </w:rPr>
        <w:t>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工序排序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每台机械臂上先做哪道、后做哪道</w:t>
      </w:r>
    </w:p>
    <w:p w14:paraId="313D1695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</w:t>
      </w:r>
      <w:r>
        <w:rPr>
          <w:rFonts w:hint="eastAsia"/>
          <w:color w:val="000000"/>
        </w:rPr>
        <w:t>│</w:t>
      </w:r>
    </w:p>
    <w:p w14:paraId="0F9822D4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</w:t>
      </w:r>
      <w:r>
        <w:rPr>
          <w:rFonts w:hint="eastAsia"/>
          <w:color w:val="000000"/>
        </w:rPr>
        <w:t>▼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排序确定后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才知道各次搬运的时间要求</w:t>
      </w:r>
    </w:p>
    <w:p w14:paraId="5A7CEA8B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├─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子问题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运输任务分配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每次搬运派哪辆车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每辆车的任务先后</w:t>
      </w:r>
    </w:p>
    <w:p w14:paraId="053EB3F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</w:t>
      </w:r>
      <w:r>
        <w:rPr>
          <w:rFonts w:hint="eastAsia"/>
          <w:color w:val="000000"/>
        </w:rPr>
        <w:t>│</w:t>
      </w:r>
    </w:p>
    <w:p w14:paraId="51899EB5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</w:t>
      </w:r>
      <w:r>
        <w:rPr>
          <w:rFonts w:hint="eastAsia"/>
          <w:color w:val="000000"/>
        </w:rPr>
        <w:t>▼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任务链确定后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才知道各车要走哪些起讫点</w:t>
      </w:r>
    </w:p>
    <w:p w14:paraId="279A5927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└─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子问题</w:t>
      </w:r>
      <w:r>
        <w:rPr>
          <w:rFonts w:hint="eastAsia"/>
          <w:color w:val="000000"/>
        </w:rPr>
        <w:t xml:space="preserve"> 4 </w:t>
      </w:r>
      <w:r>
        <w:rPr>
          <w:rFonts w:hint="eastAsia"/>
          <w:color w:val="000000"/>
        </w:rPr>
        <w:t>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无冲突路由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每段行程走哪条路、何时出发、在哪等待</w:t>
      </w:r>
    </w:p>
    <w:p w14:paraId="675AE703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</w:t>
      </w:r>
      <w:r>
        <w:rPr>
          <w:rFonts w:hint="eastAsia"/>
          <w:color w:val="000000"/>
        </w:rPr>
        <w:t>│</w:t>
      </w:r>
    </w:p>
    <w:p w14:paraId="255D409F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</w:t>
      </w:r>
      <w:r>
        <w:rPr>
          <w:rFonts w:hint="eastAsia"/>
          <w:color w:val="000000"/>
        </w:rPr>
        <w:t>└──────────────┐</w:t>
      </w:r>
    </w:p>
    <w:p w14:paraId="0584E823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</w:t>
      </w:r>
      <w:r>
        <w:rPr>
          <w:rFonts w:hint="eastAsia"/>
          <w:color w:val="000000"/>
        </w:rPr>
        <w:t>▼</w:t>
      </w:r>
    </w:p>
    <w:p w14:paraId="56CA280F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</w:t>
      </w:r>
      <w:r>
        <w:rPr>
          <w:rFonts w:hint="eastAsia"/>
          <w:color w:val="000000"/>
        </w:rPr>
        <w:t>实际运输耗时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反过来改变前三项的最优选择</w:t>
      </w:r>
    </w:p>
    <w:p w14:paraId="246F9AC6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前三个子问题合起来就是文献中标准的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含运输的柔性作业车间调度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。</w:t>
      </w:r>
      <w:r>
        <w:rPr>
          <w:rStyle w:val="a4"/>
          <w:rFonts w:hint="eastAsia"/>
          <w:color w:val="000000"/>
          <w:sz w:val="22"/>
          <w:szCs w:val="22"/>
        </w:rPr>
        <w:t>第四个子问题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以及它与前三者之间的双向耦合</w:t>
      </w:r>
      <w:r>
        <w:rPr>
          <w:rStyle w:val="a4"/>
          <w:rFonts w:hint="eastAsia"/>
          <w:color w:val="000000"/>
          <w:sz w:val="22"/>
          <w:szCs w:val="22"/>
        </w:rPr>
        <w:t>(</w:t>
      </w:r>
      <w:r>
        <w:rPr>
          <w:rStyle w:val="a4"/>
          <w:rFonts w:hint="eastAsia"/>
          <w:color w:val="000000"/>
          <w:sz w:val="22"/>
          <w:szCs w:val="22"/>
        </w:rPr>
        <w:t>图中那条向上的反馈箭头</w:t>
      </w:r>
      <w:r>
        <w:rPr>
          <w:rStyle w:val="a4"/>
          <w:rFonts w:hint="eastAsia"/>
          <w:color w:val="000000"/>
          <w:sz w:val="22"/>
          <w:szCs w:val="22"/>
        </w:rPr>
        <w:t>),</w:t>
      </w:r>
      <w:r>
        <w:rPr>
          <w:rStyle w:val="a4"/>
          <w:rFonts w:hint="eastAsia"/>
          <w:color w:val="000000"/>
          <w:sz w:val="22"/>
          <w:szCs w:val="22"/>
        </w:rPr>
        <w:t>是本课题区别于既有工作的核心。</w:t>
      </w:r>
    </w:p>
    <w:p w14:paraId="689150CE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>一个容易被忽略的边界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什么是输入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什么是决策的产物</w:t>
      </w:r>
    </w:p>
    <w:p w14:paraId="29D5D57D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这一点值得单独强调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因为它常被误解</w:t>
      </w:r>
      <w:r>
        <w:rPr>
          <w:rFonts w:hint="eastAsia"/>
          <w:color w:val="000000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6089"/>
      </w:tblGrid>
      <w:tr w:rsidR="006125EF" w14:paraId="62B1E1A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BF069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是算例给定的输入参数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F29102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不是输入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是决策产生的结果</w:t>
            </w:r>
          </w:p>
        </w:tc>
      </w:tr>
      <w:tr w:rsidR="006125EF" w14:paraId="497D8B8D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2A9B0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工件数、工序结构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8A7A2B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有哪些搬运任务</w:t>
            </w:r>
            <w:r>
              <w:rPr>
                <w:rFonts w:hint="eastAsia"/>
                <w:color w:val="000000"/>
                <w:sz w:val="21"/>
                <w:szCs w:val="21"/>
              </w:rPr>
              <w:t>(</w:t>
            </w:r>
            <w:r>
              <w:rPr>
                <w:rFonts w:hint="eastAsia"/>
                <w:color w:val="000000"/>
                <w:sz w:val="21"/>
                <w:szCs w:val="21"/>
              </w:rPr>
              <w:t>取决于指派</w:t>
            </w:r>
            <w:r>
              <w:rPr>
                <w:rFonts w:hint="eastAsia"/>
                <w:color w:val="000000"/>
                <w:sz w:val="21"/>
                <w:szCs w:val="21"/>
              </w:rPr>
              <w:t>:</w:t>
            </w:r>
            <w:r>
              <w:rPr>
                <w:rFonts w:hint="eastAsia"/>
                <w:color w:val="000000"/>
                <w:sz w:val="21"/>
                <w:szCs w:val="21"/>
              </w:rPr>
              <w:t>相邻两道工序同机则不产生搬运</w:t>
            </w:r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</w:tr>
      <w:tr w:rsidR="006125EF" w14:paraId="24A89E98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5F8872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每道工序的可选机器集合与加工时间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0270A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每次搬运从哪运到哪</w:t>
            </w:r>
            <w:r>
              <w:rPr>
                <w:rFonts w:hint="eastAsia"/>
                <w:color w:val="000000"/>
                <w:sz w:val="21"/>
                <w:szCs w:val="21"/>
              </w:rPr>
              <w:t>(</w:t>
            </w:r>
            <w:r>
              <w:rPr>
                <w:rFonts w:hint="eastAsia"/>
                <w:color w:val="000000"/>
                <w:sz w:val="21"/>
                <w:szCs w:val="21"/>
              </w:rPr>
              <w:t>取决于指派</w:t>
            </w:r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</w:tr>
      <w:tr w:rsidR="006125EF" w14:paraId="5D8E845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9049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机械臂数量与所在节点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91C063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每次搬运的端到端耗时</w:t>
            </w:r>
            <w:r>
              <w:rPr>
                <w:rFonts w:hint="eastAsia"/>
                <w:color w:val="000000"/>
                <w:sz w:val="21"/>
                <w:szCs w:val="21"/>
              </w:rPr>
              <w:t>(</w:t>
            </w:r>
            <w:r>
              <w:rPr>
                <w:rFonts w:hint="eastAsia"/>
                <w:color w:val="000000"/>
                <w:sz w:val="21"/>
                <w:szCs w:val="21"/>
              </w:rPr>
              <w:t>取决于选路与让行</w:t>
            </w:r>
            <w:r>
              <w:rPr>
                <w:rFonts w:hint="eastAsia"/>
                <w:color w:val="000000"/>
                <w:sz w:val="21"/>
                <w:szCs w:val="21"/>
              </w:rPr>
              <w:t>)</w:t>
            </w:r>
          </w:p>
        </w:tc>
      </w:tr>
      <w:tr w:rsidR="006125EF" w14:paraId="47C6322E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77A013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AGV </w:t>
            </w:r>
            <w:r>
              <w:rPr>
                <w:rFonts w:hint="eastAsia"/>
                <w:color w:val="000000"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44C1A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每次搬运由哪辆车执行、何时出发</w:t>
            </w:r>
          </w:p>
        </w:tc>
      </w:tr>
      <w:tr w:rsidR="006125EF" w14:paraId="605BD177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FFB23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路网拓扑与各走廊通行时间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D21AD2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各车的空驶路线与停靠位置</w:t>
            </w:r>
          </w:p>
        </w:tc>
      </w:tr>
    </w:tbl>
    <w:p w14:paraId="3D7FA0A4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这也是本问题与车辆路径问题</w:t>
      </w:r>
      <w:r>
        <w:rPr>
          <w:rFonts w:hint="eastAsia"/>
          <w:color w:val="000000"/>
          <w:sz w:val="22"/>
          <w:szCs w:val="22"/>
        </w:rPr>
        <w:t>(VRP)</w:t>
      </w:r>
      <w:r>
        <w:rPr>
          <w:rFonts w:hint="eastAsia"/>
          <w:color w:val="000000"/>
          <w:sz w:val="22"/>
          <w:szCs w:val="22"/>
        </w:rPr>
        <w:t>一类问题的分界</w:t>
      </w:r>
      <w:r>
        <w:rPr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 xml:space="preserve">VRP </w:t>
      </w:r>
      <w:r>
        <w:rPr>
          <w:rStyle w:val="a4"/>
          <w:rFonts w:hint="eastAsia"/>
          <w:color w:val="000000"/>
          <w:sz w:val="22"/>
          <w:szCs w:val="22"/>
        </w:rPr>
        <w:t>的任务清单是事先给定的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本问题的任务清单本身就是决策的产物。</w:t>
      </w:r>
    </w:p>
    <w:p w14:paraId="64428852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450B2514">
          <v:rect id="_x0000_i1030" style="width:0;height:1.5pt" o:hralign="center" o:hrstd="t" o:hr="t" fillcolor="#a0a0a0" stroked="f"/>
        </w:pict>
      </w:r>
    </w:p>
    <w:p w14:paraId="67749C56" w14:textId="0A21FEC4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lastRenderedPageBreak/>
        <w:t>六、一个具体的算例</w:t>
      </w:r>
      <w:r>
        <w:rPr>
          <w:rFonts w:hint="eastAsia"/>
          <w:color w:val="000000"/>
        </w:rPr>
        <w:t>:</w:t>
      </w:r>
    </w:p>
    <w:p w14:paraId="7F9E7451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抽象描述容易空泛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下面用一个</w:t>
      </w:r>
      <w:r>
        <w:rPr>
          <w:rFonts w:hint="eastAsia"/>
          <w:color w:val="000000"/>
          <w:sz w:val="22"/>
          <w:szCs w:val="22"/>
        </w:rPr>
        <w:t xml:space="preserve"> 3 </w:t>
      </w:r>
      <w:r>
        <w:rPr>
          <w:rFonts w:hint="eastAsia"/>
          <w:color w:val="000000"/>
          <w:sz w:val="22"/>
          <w:szCs w:val="22"/>
        </w:rPr>
        <w:t>工件</w:t>
      </w:r>
      <w:r>
        <w:rPr>
          <w:rFonts w:hint="eastAsia"/>
          <w:color w:val="000000"/>
          <w:sz w:val="22"/>
          <w:szCs w:val="22"/>
        </w:rPr>
        <w:t xml:space="preserve"> / 3 </w:t>
      </w:r>
      <w:r>
        <w:rPr>
          <w:rFonts w:hint="eastAsia"/>
          <w:color w:val="000000"/>
          <w:sz w:val="22"/>
          <w:szCs w:val="22"/>
        </w:rPr>
        <w:t>台机械臂</w:t>
      </w:r>
      <w:r>
        <w:rPr>
          <w:rFonts w:hint="eastAsia"/>
          <w:color w:val="000000"/>
          <w:sz w:val="22"/>
          <w:szCs w:val="22"/>
        </w:rPr>
        <w:t xml:space="preserve"> / 2 </w:t>
      </w:r>
      <w:r>
        <w:rPr>
          <w:rFonts w:hint="eastAsia"/>
          <w:color w:val="000000"/>
          <w:sz w:val="22"/>
          <w:szCs w:val="22"/>
        </w:rPr>
        <w:t>辆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的小算例完整走一遍。</w:t>
      </w:r>
    </w:p>
    <w:p w14:paraId="7CE148E6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6.1 </w:t>
      </w:r>
      <w:r>
        <w:rPr>
          <w:rFonts w:hint="eastAsia"/>
          <w:color w:val="000000"/>
        </w:rPr>
        <w:t>算例设定</w:t>
      </w:r>
    </w:p>
    <w:p w14:paraId="69B69AF6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路网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即第</w:t>
      </w:r>
      <w:r>
        <w:rPr>
          <w:rFonts w:hint="eastAsia"/>
          <w:color w:val="000000"/>
          <w:sz w:val="22"/>
          <w:szCs w:val="22"/>
        </w:rPr>
        <w:t xml:space="preserve"> 2.2 </w:t>
      </w:r>
      <w:r>
        <w:rPr>
          <w:rFonts w:hint="eastAsia"/>
          <w:color w:val="000000"/>
          <w:sz w:val="22"/>
          <w:szCs w:val="22"/>
        </w:rPr>
        <w:t>节那张图。</w:t>
      </w:r>
    </w:p>
    <w:p w14:paraId="1D63AF81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加工时间矩阵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单位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本例取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每道工序三台机械臂都能做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的简化情形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以便集中展示效率异构</w:t>
      </w:r>
      <w:r>
        <w:rPr>
          <w:rFonts w:hint="eastAsia"/>
          <w:color w:val="000000"/>
          <w:sz w:val="22"/>
          <w:szCs w:val="22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1556"/>
        <w:gridCol w:w="1556"/>
        <w:gridCol w:w="1556"/>
      </w:tblGrid>
      <w:tr w:rsidR="006125EF" w14:paraId="7B767B3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509D11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工序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A6474D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RA1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0A42AB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RA2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AC70F7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RA3</w:t>
            </w:r>
          </w:p>
        </w:tc>
      </w:tr>
      <w:tr w:rsidR="006125EF" w14:paraId="3EBE854B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1AB66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1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F9275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82DA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ABED61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</w:tr>
      <w:tr w:rsidR="006125EF" w14:paraId="098DA904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0C6D0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2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BF9D21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BD0E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8B216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8</w:t>
            </w:r>
          </w:p>
        </w:tc>
      </w:tr>
      <w:tr w:rsidR="006125EF" w14:paraId="3616EEC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99B933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3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629C97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1E1622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408E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5</w:t>
            </w:r>
          </w:p>
        </w:tc>
      </w:tr>
      <w:tr w:rsidR="006125EF" w14:paraId="18D20001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D3D044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J2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1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9977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64BD7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C58D7E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7</w:t>
            </w:r>
          </w:p>
        </w:tc>
      </w:tr>
      <w:tr w:rsidR="006125EF" w14:paraId="23CC7022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56E90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J2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2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376486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8497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80DF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6</w:t>
            </w:r>
          </w:p>
        </w:tc>
      </w:tr>
      <w:tr w:rsidR="006125EF" w14:paraId="14A67F2B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F6930D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J3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1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745D99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37846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E0659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</w:tr>
      <w:tr w:rsidR="006125EF" w14:paraId="75444691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94D44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J3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2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C60FD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5A27F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BBCA1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7</w:t>
            </w:r>
          </w:p>
        </w:tc>
      </w:tr>
    </w:tbl>
    <w:p w14:paraId="575418B1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加粗为该行最快的机械臂。可以看到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行内最快与最慢相差</w:t>
      </w:r>
      <w:r>
        <w:rPr>
          <w:rFonts w:hint="eastAsia"/>
          <w:color w:val="000000"/>
          <w:sz w:val="22"/>
          <w:szCs w:val="22"/>
        </w:rPr>
        <w:t xml:space="preserve"> 20% </w:t>
      </w:r>
      <w:r>
        <w:rPr>
          <w:rFonts w:hint="eastAsia"/>
          <w:color w:val="000000"/>
          <w:sz w:val="22"/>
          <w:szCs w:val="22"/>
        </w:rPr>
        <w:t>到</w:t>
      </w:r>
      <w:r>
        <w:rPr>
          <w:rFonts w:hint="eastAsia"/>
          <w:color w:val="000000"/>
          <w:sz w:val="22"/>
          <w:szCs w:val="22"/>
        </w:rPr>
        <w:t xml:space="preserve"> 80% </w:t>
      </w:r>
      <w:r>
        <w:rPr>
          <w:rFonts w:hint="eastAsia"/>
          <w:color w:val="000000"/>
          <w:sz w:val="22"/>
          <w:szCs w:val="22"/>
        </w:rPr>
        <w:t>不等——这就是效率异构。</w:t>
      </w:r>
      <w:r>
        <w:rPr>
          <w:rFonts w:hint="eastAsia"/>
          <w:color w:val="000000"/>
          <w:sz w:val="22"/>
          <w:szCs w:val="22"/>
        </w:rPr>
        <w:t>)</w:t>
      </w:r>
    </w:p>
    <w:p w14:paraId="50442D6B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工件</w:t>
      </w:r>
      <w:r>
        <w:rPr>
          <w:rFonts w:hint="eastAsia"/>
          <w:color w:val="000000"/>
          <w:sz w:val="22"/>
          <w:szCs w:val="22"/>
        </w:rPr>
        <w:t xml:space="preserve"> J1 </w:t>
      </w:r>
      <w:r>
        <w:rPr>
          <w:rFonts w:hint="eastAsia"/>
          <w:color w:val="000000"/>
          <w:sz w:val="22"/>
          <w:szCs w:val="22"/>
        </w:rPr>
        <w:t>有</w:t>
      </w:r>
      <w:r>
        <w:rPr>
          <w:rFonts w:hint="eastAsia"/>
          <w:color w:val="000000"/>
          <w:sz w:val="22"/>
          <w:szCs w:val="22"/>
        </w:rPr>
        <w:t xml:space="preserve"> 3 </w:t>
      </w:r>
      <w:r>
        <w:rPr>
          <w:rFonts w:hint="eastAsia"/>
          <w:color w:val="000000"/>
          <w:sz w:val="22"/>
          <w:szCs w:val="22"/>
        </w:rPr>
        <w:t>道工序</w:t>
      </w:r>
      <w:r>
        <w:rPr>
          <w:rFonts w:hint="eastAsia"/>
          <w:color w:val="000000"/>
          <w:sz w:val="22"/>
          <w:szCs w:val="22"/>
        </w:rPr>
        <w:t>,J2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 xml:space="preserve">J3 </w:t>
      </w:r>
      <w:r>
        <w:rPr>
          <w:rFonts w:hint="eastAsia"/>
          <w:color w:val="000000"/>
          <w:sz w:val="22"/>
          <w:szCs w:val="22"/>
        </w:rPr>
        <w:t>各</w:t>
      </w:r>
      <w:r>
        <w:rPr>
          <w:rFonts w:hint="eastAsia"/>
          <w:color w:val="000000"/>
          <w:sz w:val="22"/>
          <w:szCs w:val="22"/>
        </w:rPr>
        <w:t xml:space="preserve"> 2 </w:t>
      </w:r>
      <w:r>
        <w:rPr>
          <w:rFonts w:hint="eastAsia"/>
          <w:color w:val="000000"/>
          <w:sz w:val="22"/>
          <w:szCs w:val="22"/>
        </w:rPr>
        <w:t>道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共</w:t>
      </w:r>
      <w:r>
        <w:rPr>
          <w:rFonts w:hint="eastAsia"/>
          <w:color w:val="000000"/>
          <w:sz w:val="22"/>
          <w:szCs w:val="22"/>
        </w:rPr>
        <w:t xml:space="preserve"> 7 </w:t>
      </w:r>
      <w:r>
        <w:rPr>
          <w:rFonts w:hint="eastAsia"/>
          <w:color w:val="000000"/>
          <w:sz w:val="22"/>
          <w:szCs w:val="22"/>
        </w:rPr>
        <w:t>道工序。</w:t>
      </w:r>
      <w:r>
        <w:rPr>
          <w:rFonts w:hint="eastAsia"/>
          <w:color w:val="000000"/>
          <w:sz w:val="22"/>
          <w:szCs w:val="22"/>
        </w:rPr>
        <w:t xml:space="preserve">2 </w:t>
      </w:r>
      <w:r>
        <w:rPr>
          <w:rFonts w:hint="eastAsia"/>
          <w:color w:val="000000"/>
          <w:sz w:val="22"/>
          <w:szCs w:val="22"/>
        </w:rPr>
        <w:t>辆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与全部毛坯在时刻</w:t>
      </w:r>
      <w:r>
        <w:rPr>
          <w:rFonts w:hint="eastAsia"/>
          <w:color w:val="000000"/>
          <w:sz w:val="22"/>
          <w:szCs w:val="22"/>
        </w:rPr>
        <w:t xml:space="preserve"> 0 </w:t>
      </w:r>
      <w:r>
        <w:rPr>
          <w:rFonts w:hint="eastAsia"/>
          <w:color w:val="000000"/>
          <w:sz w:val="22"/>
          <w:szCs w:val="22"/>
        </w:rPr>
        <w:t>都位于装卸站</w:t>
      </w:r>
      <w:r>
        <w:rPr>
          <w:rFonts w:hint="eastAsia"/>
          <w:color w:val="000000"/>
          <w:sz w:val="22"/>
          <w:szCs w:val="22"/>
        </w:rPr>
        <w:t xml:space="preserve"> v0</w:t>
      </w:r>
      <w:r>
        <w:rPr>
          <w:rFonts w:hint="eastAsia"/>
          <w:color w:val="000000"/>
          <w:sz w:val="22"/>
          <w:szCs w:val="22"/>
        </w:rPr>
        <w:t>。</w:t>
      </w:r>
    </w:p>
    <w:p w14:paraId="628F4A05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这个算例的两个特征值得注意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平均加工时间约</w:t>
      </w:r>
      <w:r>
        <w:rPr>
          <w:rFonts w:hint="eastAsia"/>
          <w:color w:val="000000"/>
          <w:sz w:val="22"/>
          <w:szCs w:val="22"/>
        </w:rPr>
        <w:t xml:space="preserve"> 5.7 </w:t>
      </w:r>
      <w:r>
        <w:rPr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而取放点之间的平均最短路时间约</w:t>
      </w:r>
      <w:r>
        <w:rPr>
          <w:rFonts w:hint="eastAsia"/>
          <w:color w:val="000000"/>
          <w:sz w:val="22"/>
          <w:szCs w:val="22"/>
        </w:rPr>
        <w:t xml:space="preserve"> 5.3 </w:t>
      </w:r>
      <w:r>
        <w:rPr>
          <w:rFonts w:hint="eastAsia"/>
          <w:color w:val="000000"/>
          <w:sz w:val="22"/>
          <w:szCs w:val="22"/>
        </w:rPr>
        <w:t>分钟——</w:t>
      </w:r>
      <w:r>
        <w:rPr>
          <w:rStyle w:val="a4"/>
          <w:rFonts w:hint="eastAsia"/>
          <w:color w:val="000000"/>
          <w:sz w:val="22"/>
          <w:szCs w:val="22"/>
        </w:rPr>
        <w:t>运输与加工处于同一量级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这正是集成调度价值最大的区间。</w:t>
      </w:r>
    </w:p>
    <w:p w14:paraId="2E178E17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6.2 </w:t>
      </w:r>
      <w:r>
        <w:rPr>
          <w:rFonts w:hint="eastAsia"/>
          <w:color w:val="000000"/>
        </w:rPr>
        <w:t>一个可行方案</w:t>
      </w:r>
    </w:p>
    <w:p w14:paraId="58B2CDE3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lastRenderedPageBreak/>
        <w:t>下面给出一个</w:t>
      </w:r>
      <w:r>
        <w:rPr>
          <w:rStyle w:val="a4"/>
          <w:rFonts w:hint="eastAsia"/>
          <w:color w:val="000000"/>
          <w:sz w:val="22"/>
          <w:szCs w:val="22"/>
        </w:rPr>
        <w:t>已经消解了全部路网冲突</w:t>
      </w:r>
      <w:r>
        <w:rPr>
          <w:rFonts w:hint="eastAsia"/>
          <w:color w:val="000000"/>
          <w:sz w:val="22"/>
          <w:szCs w:val="22"/>
        </w:rPr>
        <w:t>的可行方案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它未必最优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只用于说明机制</w:t>
      </w:r>
      <w:r>
        <w:rPr>
          <w:rFonts w:hint="eastAsia"/>
          <w:color w:val="000000"/>
          <w:sz w:val="22"/>
          <w:szCs w:val="22"/>
        </w:rPr>
        <w:t>):</w:t>
      </w:r>
    </w:p>
    <w:p w14:paraId="5E916CE2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指派</w:t>
      </w:r>
      <w:r>
        <w:rPr>
          <w:rFonts w:hint="eastAsia"/>
          <w:color w:val="000000"/>
          <w:sz w:val="22"/>
          <w:szCs w:val="22"/>
        </w:rPr>
        <w:t xml:space="preserve">:J1 </w:t>
      </w:r>
      <w:r>
        <w:rPr>
          <w:rFonts w:hint="eastAsia"/>
          <w:color w:val="000000"/>
          <w:sz w:val="22"/>
          <w:szCs w:val="22"/>
        </w:rPr>
        <w:t>三道工</w:t>
      </w:r>
      <w:r>
        <w:rPr>
          <w:rFonts w:hint="eastAsia"/>
          <w:color w:val="000000"/>
          <w:sz w:val="22"/>
          <w:szCs w:val="22"/>
        </w:rPr>
        <w:t>序依次给</w:t>
      </w:r>
      <w:r>
        <w:rPr>
          <w:rFonts w:hint="eastAsia"/>
          <w:color w:val="000000"/>
          <w:sz w:val="22"/>
          <w:szCs w:val="22"/>
        </w:rPr>
        <w:t xml:space="preserve"> RA1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RA2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 xml:space="preserve">RA3;J2 </w:t>
      </w:r>
      <w:r>
        <w:rPr>
          <w:rFonts w:hint="eastAsia"/>
          <w:color w:val="000000"/>
          <w:sz w:val="22"/>
          <w:szCs w:val="22"/>
        </w:rPr>
        <w:t>两道给</w:t>
      </w:r>
      <w:r>
        <w:rPr>
          <w:rFonts w:hint="eastAsia"/>
          <w:color w:val="000000"/>
          <w:sz w:val="22"/>
          <w:szCs w:val="22"/>
        </w:rPr>
        <w:t xml:space="preserve"> RA2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 xml:space="preserve">RA3;J3 </w:t>
      </w:r>
      <w:r>
        <w:rPr>
          <w:rFonts w:hint="eastAsia"/>
          <w:color w:val="000000"/>
          <w:sz w:val="22"/>
          <w:szCs w:val="22"/>
        </w:rPr>
        <w:t>两道给</w:t>
      </w:r>
      <w:r>
        <w:rPr>
          <w:rFonts w:hint="eastAsia"/>
          <w:color w:val="000000"/>
          <w:sz w:val="22"/>
          <w:szCs w:val="22"/>
        </w:rPr>
        <w:t xml:space="preserve"> RA1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RA2</w:t>
      </w:r>
      <w:r>
        <w:rPr>
          <w:rFonts w:hint="eastAsia"/>
          <w:color w:val="000000"/>
          <w:sz w:val="22"/>
          <w:szCs w:val="22"/>
        </w:rPr>
        <w:t>。</w:t>
      </w:r>
    </w:p>
    <w:p w14:paraId="0C0AF7C4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执行时刻表</w:t>
      </w:r>
      <w:r>
        <w:rPr>
          <w:rFonts w:hint="eastAsia"/>
          <w:color w:val="000000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9069"/>
      </w:tblGrid>
      <w:tr w:rsidR="006125EF" w14:paraId="24CF41A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CFCFA1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5D1A86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时间线</w:t>
            </w:r>
          </w:p>
        </w:tc>
      </w:tr>
      <w:tr w:rsidR="006125EF" w14:paraId="0C6FF2A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16554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RA1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D21B5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8 </w:t>
            </w:r>
            <w:r>
              <w:rPr>
                <w:rFonts w:hint="eastAsia"/>
                <w:color w:val="000000"/>
                <w:sz w:val="21"/>
                <w:szCs w:val="21"/>
              </w:rPr>
              <w:t>加工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1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  <w:r>
              <w:rPr>
                <w:rFonts w:hint="eastAsia"/>
                <w:color w:val="000000"/>
                <w:sz w:val="21"/>
                <w:szCs w:val="21"/>
              </w:rPr>
              <w:t>;12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15 </w:t>
            </w:r>
            <w:r>
              <w:rPr>
                <w:rFonts w:hint="eastAsia"/>
                <w:color w:val="000000"/>
                <w:sz w:val="21"/>
                <w:szCs w:val="21"/>
              </w:rPr>
              <w:t>加工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J3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1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</w:tr>
      <w:tr w:rsidR="006125EF" w14:paraId="4E33459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BD0241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RA2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0C4EA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9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13 </w:t>
            </w:r>
            <w:r>
              <w:rPr>
                <w:rFonts w:hint="eastAsia"/>
                <w:color w:val="000000"/>
                <w:sz w:val="21"/>
                <w:szCs w:val="21"/>
              </w:rPr>
              <w:t>加工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J2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1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  <w:r>
              <w:rPr>
                <w:rFonts w:hint="eastAsia"/>
                <w:color w:val="000000"/>
                <w:sz w:val="21"/>
                <w:szCs w:val="21"/>
              </w:rPr>
              <w:t>;18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23 </w:t>
            </w:r>
            <w:r>
              <w:rPr>
                <w:rFonts w:hint="eastAsia"/>
                <w:color w:val="000000"/>
                <w:sz w:val="21"/>
                <w:szCs w:val="21"/>
              </w:rPr>
              <w:t>加工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2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  <w:r>
              <w:rPr>
                <w:rFonts w:hint="eastAsia"/>
                <w:color w:val="000000"/>
                <w:sz w:val="21"/>
                <w:szCs w:val="21"/>
              </w:rPr>
              <w:t>;30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34 </w:t>
            </w:r>
            <w:r>
              <w:rPr>
                <w:rFonts w:hint="eastAsia"/>
                <w:color w:val="000000"/>
                <w:sz w:val="21"/>
                <w:szCs w:val="21"/>
              </w:rPr>
              <w:t>加工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J3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2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</w:tr>
      <w:tr w:rsidR="006125EF" w14:paraId="396959C0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1D700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RA3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A1DB5E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17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23 </w:t>
            </w:r>
            <w:r>
              <w:rPr>
                <w:rFonts w:hint="eastAsia"/>
                <w:color w:val="000000"/>
                <w:sz w:val="21"/>
                <w:szCs w:val="21"/>
              </w:rPr>
              <w:t>加工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J2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2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  <w:r>
              <w:rPr>
                <w:rFonts w:hint="eastAsia"/>
                <w:color w:val="000000"/>
                <w:sz w:val="21"/>
                <w:szCs w:val="21"/>
              </w:rPr>
              <w:t>;27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32 </w:t>
            </w:r>
            <w:r>
              <w:rPr>
                <w:rFonts w:hint="eastAsia"/>
                <w:color w:val="000000"/>
                <w:sz w:val="21"/>
                <w:szCs w:val="21"/>
              </w:rPr>
              <w:t>加工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 </w:t>
            </w:r>
            <w:r>
              <w:rPr>
                <w:rFonts w:hint="eastAsia"/>
                <w:color w:val="000000"/>
                <w:sz w:val="21"/>
                <w:szCs w:val="21"/>
              </w:rPr>
              <w:t>第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3 </w:t>
            </w:r>
            <w:r>
              <w:rPr>
                <w:rFonts w:hint="eastAsia"/>
                <w:color w:val="000000"/>
                <w:sz w:val="21"/>
                <w:szCs w:val="21"/>
              </w:rPr>
              <w:t>道</w:t>
            </w:r>
          </w:p>
        </w:tc>
      </w:tr>
      <w:tr w:rsidR="006125EF" w14:paraId="018975F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A4E1DC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AGV1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798252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4 </w:t>
            </w:r>
            <w:r>
              <w:rPr>
                <w:rFonts w:hint="eastAsia"/>
                <w:color w:val="000000"/>
                <w:sz w:val="21"/>
                <w:szCs w:val="21"/>
              </w:rPr>
              <w:t>载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J1(v0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c1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r1);4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8 </w:t>
            </w:r>
            <w:r>
              <w:rPr>
                <w:rFonts w:hint="eastAsia"/>
                <w:color w:val="000000"/>
                <w:sz w:val="21"/>
                <w:szCs w:val="21"/>
              </w:rPr>
              <w:t>空载返回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v0;8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12 </w:t>
            </w:r>
            <w:r>
              <w:rPr>
                <w:rFonts w:hint="eastAsia"/>
                <w:color w:val="000000"/>
                <w:sz w:val="21"/>
                <w:szCs w:val="21"/>
              </w:rPr>
              <w:t>载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 w:val="21"/>
                <w:szCs w:val="21"/>
              </w:rPr>
              <w:t>J3(v0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c1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r1);12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18 </w:t>
            </w:r>
            <w:r>
              <w:rPr>
                <w:rFonts w:hint="eastAsia"/>
                <w:color w:val="000000"/>
                <w:sz w:val="21"/>
                <w:szCs w:val="21"/>
              </w:rPr>
              <w:t>载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J1(r1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r2);18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24 </w:t>
            </w:r>
            <w:r>
              <w:rPr>
                <w:rFonts w:hint="eastAsia"/>
                <w:color w:val="000000"/>
                <w:sz w:val="21"/>
                <w:szCs w:val="21"/>
              </w:rPr>
              <w:t>空载</w:t>
            </w:r>
            <w:r>
              <w:rPr>
                <w:rFonts w:hint="eastAsia"/>
                <w:color w:val="000000"/>
                <w:sz w:val="21"/>
                <w:szCs w:val="21"/>
              </w:rPr>
              <w:t>(r2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r1);24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30 </w:t>
            </w:r>
            <w:r>
              <w:rPr>
                <w:rFonts w:hint="eastAsia"/>
                <w:color w:val="000000"/>
                <w:sz w:val="21"/>
                <w:szCs w:val="21"/>
              </w:rPr>
              <w:t>载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J3(r1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r2);30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34 </w:t>
            </w:r>
            <w:r>
              <w:rPr>
                <w:rFonts w:hint="eastAsia"/>
                <w:color w:val="000000"/>
                <w:sz w:val="21"/>
                <w:szCs w:val="21"/>
              </w:rPr>
              <w:t>停靠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r2 </w:t>
            </w:r>
            <w:r>
              <w:rPr>
                <w:rFonts w:hint="eastAsia"/>
                <w:color w:val="000000"/>
                <w:sz w:val="21"/>
                <w:szCs w:val="21"/>
              </w:rPr>
              <w:t>等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J3 </w:t>
            </w:r>
            <w:r>
              <w:rPr>
                <w:rFonts w:hint="eastAsia"/>
                <w:color w:val="000000"/>
                <w:sz w:val="21"/>
                <w:szCs w:val="21"/>
              </w:rPr>
              <w:t>完工</w:t>
            </w:r>
            <w:r>
              <w:rPr>
                <w:rFonts w:hint="eastAsia"/>
                <w:color w:val="000000"/>
                <w:sz w:val="21"/>
                <w:szCs w:val="21"/>
              </w:rPr>
              <w:t>;34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41 </w:t>
            </w:r>
            <w:r>
              <w:rPr>
                <w:rFonts w:hint="eastAsia"/>
                <w:color w:val="000000"/>
                <w:sz w:val="21"/>
                <w:szCs w:val="21"/>
              </w:rPr>
              <w:t>回运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J3 </w:t>
            </w:r>
            <w:r>
              <w:rPr>
                <w:rFonts w:hint="eastAsia"/>
                <w:color w:val="000000"/>
                <w:sz w:val="21"/>
                <w:szCs w:val="21"/>
              </w:rPr>
              <w:t>成品</w:t>
            </w:r>
            <w:r>
              <w:rPr>
                <w:rFonts w:hint="eastAsia"/>
                <w:color w:val="000000"/>
                <w:sz w:val="21"/>
                <w:szCs w:val="21"/>
              </w:rPr>
              <w:t>(r2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c1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v0);</w:t>
            </w:r>
            <w:r>
              <w:rPr>
                <w:rFonts w:hint="eastAsia"/>
                <w:color w:val="000000"/>
                <w:sz w:val="21"/>
                <w:szCs w:val="21"/>
              </w:rPr>
              <w:t>之后停靠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v0</w:t>
            </w:r>
          </w:p>
        </w:tc>
      </w:tr>
      <w:tr w:rsidR="006125EF" w14:paraId="1696B52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7FF122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AGV2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525BB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0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2 </w:t>
            </w:r>
            <w:r>
              <w:rPr>
                <w:rFonts w:hint="eastAsia"/>
                <w:color w:val="000000"/>
                <w:sz w:val="21"/>
                <w:szCs w:val="21"/>
              </w:rPr>
              <w:t>在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v0 </w:t>
            </w:r>
            <w:r>
              <w:rPr>
                <w:rFonts w:hint="eastAsia"/>
                <w:color w:val="000000"/>
                <w:sz w:val="21"/>
                <w:szCs w:val="21"/>
              </w:rPr>
              <w:t>让行等待</w:t>
            </w:r>
            <w:r>
              <w:rPr>
                <w:rFonts w:hint="eastAsia"/>
                <w:color w:val="000000"/>
                <w:sz w:val="21"/>
                <w:szCs w:val="21"/>
              </w:rPr>
              <w:t>;2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9 </w:t>
            </w:r>
            <w:r>
              <w:rPr>
                <w:rFonts w:hint="eastAsia"/>
                <w:color w:val="000000"/>
                <w:sz w:val="21"/>
                <w:szCs w:val="21"/>
              </w:rPr>
              <w:t>载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J2(v0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c1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r2);9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13 </w:t>
            </w:r>
            <w:r>
              <w:rPr>
                <w:rFonts w:hint="eastAsia"/>
                <w:color w:val="000000"/>
                <w:sz w:val="21"/>
                <w:szCs w:val="21"/>
              </w:rPr>
              <w:t>停靠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r2;13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17 </w:t>
            </w:r>
            <w:r>
              <w:rPr>
                <w:rFonts w:hint="eastAsia"/>
                <w:color w:val="000000"/>
                <w:sz w:val="21"/>
                <w:szCs w:val="21"/>
              </w:rPr>
              <w:t>载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J2(r2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r3);17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19 </w:t>
            </w:r>
            <w:r>
              <w:rPr>
                <w:rFonts w:hint="eastAsia"/>
                <w:color w:val="000000"/>
                <w:sz w:val="21"/>
                <w:szCs w:val="21"/>
              </w:rPr>
              <w:t>在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r3 </w:t>
            </w:r>
            <w:r>
              <w:rPr>
                <w:rFonts w:hint="eastAsia"/>
                <w:color w:val="000000"/>
                <w:sz w:val="21"/>
                <w:szCs w:val="21"/>
              </w:rPr>
              <w:t>择时待发</w:t>
            </w:r>
            <w:r>
              <w:rPr>
                <w:rFonts w:hint="eastAsia"/>
                <w:color w:val="000000"/>
                <w:sz w:val="21"/>
                <w:szCs w:val="21"/>
              </w:rPr>
              <w:t>;19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23 </w:t>
            </w:r>
            <w:r>
              <w:rPr>
                <w:rFonts w:hint="eastAsia"/>
                <w:color w:val="000000"/>
                <w:sz w:val="21"/>
                <w:szCs w:val="21"/>
              </w:rPr>
              <w:t>空载</w:t>
            </w:r>
            <w:r>
              <w:rPr>
                <w:rFonts w:hint="eastAsia"/>
                <w:color w:val="000000"/>
                <w:sz w:val="21"/>
                <w:szCs w:val="21"/>
              </w:rPr>
              <w:t>(r3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r2);23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27 </w:t>
            </w:r>
            <w:r>
              <w:rPr>
                <w:rFonts w:hint="eastAsia"/>
                <w:color w:val="000000"/>
                <w:sz w:val="21"/>
                <w:szCs w:val="21"/>
              </w:rPr>
              <w:t>载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J1(r2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r3);27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34 </w:t>
            </w:r>
            <w:r>
              <w:rPr>
                <w:rFonts w:hint="eastAsia"/>
                <w:color w:val="000000"/>
                <w:sz w:val="21"/>
                <w:szCs w:val="21"/>
              </w:rPr>
              <w:t>回运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J2 </w:t>
            </w:r>
            <w:r>
              <w:rPr>
                <w:rFonts w:hint="eastAsia"/>
                <w:color w:val="000000"/>
                <w:sz w:val="21"/>
                <w:szCs w:val="21"/>
              </w:rPr>
              <w:t>成品</w:t>
            </w:r>
            <w:r>
              <w:rPr>
                <w:rFonts w:hint="eastAsia"/>
                <w:color w:val="000000"/>
                <w:sz w:val="21"/>
                <w:szCs w:val="21"/>
              </w:rPr>
              <w:t>(r3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c1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v0);34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44 </w:t>
            </w:r>
            <w:r>
              <w:rPr>
                <w:rFonts w:hint="eastAsia"/>
                <w:color w:val="000000"/>
                <w:sz w:val="21"/>
                <w:szCs w:val="21"/>
              </w:rPr>
              <w:t>空载赴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r3(</w:t>
            </w:r>
            <w:r>
              <w:rPr>
                <w:rFonts w:hint="eastAsia"/>
                <w:color w:val="000000"/>
                <w:sz w:val="21"/>
                <w:szCs w:val="21"/>
              </w:rPr>
              <w:t>其中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36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39 </w:t>
            </w:r>
            <w:r>
              <w:rPr>
                <w:rFonts w:hint="eastAsia"/>
                <w:color w:val="000000"/>
                <w:sz w:val="21"/>
                <w:szCs w:val="21"/>
              </w:rPr>
              <w:t>在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c1 </w:t>
            </w:r>
            <w:r>
              <w:rPr>
                <w:rFonts w:hint="eastAsia"/>
                <w:color w:val="000000"/>
                <w:sz w:val="21"/>
                <w:szCs w:val="21"/>
              </w:rPr>
              <w:t>停靠让行</w:t>
            </w:r>
            <w:r>
              <w:rPr>
                <w:rFonts w:hint="eastAsia"/>
                <w:color w:val="000000"/>
                <w:sz w:val="21"/>
                <w:szCs w:val="21"/>
              </w:rPr>
              <w:t>);44</w:t>
            </w:r>
            <w:r>
              <w:rPr>
                <w:rFonts w:hint="eastAsia"/>
                <w:color w:val="000000"/>
                <w:sz w:val="21"/>
                <w:szCs w:val="21"/>
              </w:rPr>
              <w:t>–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51 </w:t>
            </w:r>
            <w:r>
              <w:rPr>
                <w:rFonts w:hint="eastAsia"/>
                <w:color w:val="000000"/>
                <w:sz w:val="21"/>
                <w:szCs w:val="21"/>
              </w:rPr>
              <w:t>回运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J1 </w:t>
            </w:r>
            <w:r>
              <w:rPr>
                <w:rFonts w:hint="eastAsia"/>
                <w:color w:val="000000"/>
                <w:sz w:val="21"/>
                <w:szCs w:val="21"/>
              </w:rPr>
              <w:t>成品</w:t>
            </w:r>
            <w:r>
              <w:rPr>
                <w:rFonts w:hint="eastAsia"/>
                <w:color w:val="000000"/>
                <w:sz w:val="21"/>
                <w:szCs w:val="21"/>
              </w:rPr>
              <w:t>(r3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c2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c1</w:t>
            </w:r>
            <w:r>
              <w:rPr>
                <w:rFonts w:hint="eastAsia"/>
                <w:color w:val="000000"/>
                <w:sz w:val="21"/>
                <w:szCs w:val="21"/>
              </w:rPr>
              <w:t>→</w:t>
            </w:r>
            <w:r>
              <w:rPr>
                <w:rFonts w:hint="eastAsia"/>
                <w:color w:val="000000"/>
                <w:sz w:val="21"/>
                <w:szCs w:val="21"/>
              </w:rPr>
              <w:t>v0);</w:t>
            </w:r>
            <w:r>
              <w:rPr>
                <w:rFonts w:hint="eastAsia"/>
                <w:color w:val="000000"/>
                <w:sz w:val="21"/>
                <w:szCs w:val="21"/>
              </w:rPr>
              <w:t>之后停靠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v0</w:t>
            </w:r>
          </w:p>
        </w:tc>
      </w:tr>
    </w:tbl>
    <w:p w14:paraId="2EB02D53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结果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三个工件的加工分别在</w:t>
      </w:r>
      <w:r>
        <w:rPr>
          <w:rFonts w:hint="eastAsia"/>
          <w:color w:val="000000"/>
          <w:sz w:val="22"/>
          <w:szCs w:val="22"/>
        </w:rPr>
        <w:t xml:space="preserve"> 23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32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 xml:space="preserve">34 </w:t>
      </w:r>
      <w:r>
        <w:rPr>
          <w:rFonts w:hint="eastAsia"/>
          <w:color w:val="000000"/>
          <w:sz w:val="22"/>
          <w:szCs w:val="22"/>
        </w:rPr>
        <w:t>完成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三件成品返抵装卸站的时刻分别是</w:t>
      </w:r>
      <w:r>
        <w:rPr>
          <w:rFonts w:hint="eastAsia"/>
          <w:color w:val="000000"/>
          <w:sz w:val="22"/>
          <w:szCs w:val="22"/>
        </w:rPr>
        <w:t xml:space="preserve"> 34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41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51</w:t>
      </w:r>
      <w:r>
        <w:rPr>
          <w:rFonts w:hint="eastAsia"/>
          <w:color w:val="000000"/>
          <w:sz w:val="22"/>
          <w:szCs w:val="22"/>
        </w:rPr>
        <w:t>。</w:t>
      </w:r>
    </w:p>
    <w:p w14:paraId="37C79DAC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 xml:space="preserve">makespan = 51 </w:t>
      </w:r>
      <w:r>
        <w:rPr>
          <w:rStyle w:val="a4"/>
          <w:rFonts w:hint="eastAsia"/>
          <w:color w:val="000000"/>
          <w:sz w:val="22"/>
          <w:szCs w:val="22"/>
        </w:rPr>
        <w:t>分钟。</w:t>
      </w:r>
    </w:p>
    <w:p w14:paraId="7FF8A520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6.3 </w:t>
      </w:r>
      <w:r>
        <w:rPr>
          <w:rFonts w:hint="eastAsia"/>
          <w:color w:val="000000"/>
        </w:rPr>
        <w:t>三个关键时刻</w:t>
      </w:r>
    </w:p>
    <w:p w14:paraId="00E3AE12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下面挑三个时刻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分别说明一件事。</w:t>
      </w:r>
    </w:p>
    <w:p w14:paraId="39999C51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579A5CE9">
          <v:rect id="_x0000_i1031" style="width:0;height:1.5pt" o:hralign="center" o:hrstd="t" o:hr="t" fillcolor="#a0a0a0" stroked="f"/>
        </w:pict>
      </w:r>
    </w:p>
    <w:p w14:paraId="550E969C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时刻</w:t>
      </w:r>
      <w:r>
        <w:rPr>
          <w:rStyle w:val="a4"/>
          <w:rFonts w:hint="eastAsia"/>
          <w:color w:val="000000"/>
          <w:sz w:val="22"/>
          <w:szCs w:val="22"/>
        </w:rPr>
        <w:t xml:space="preserve"> t = 1:</w:t>
      </w:r>
      <w:r>
        <w:rPr>
          <w:rStyle w:val="a4"/>
          <w:rFonts w:hint="eastAsia"/>
          <w:color w:val="000000"/>
          <w:sz w:val="22"/>
          <w:szCs w:val="22"/>
        </w:rPr>
        <w:t>冲突是在计划阶段消解的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不是执行时的意外</w:t>
      </w:r>
    </w:p>
    <w:p w14:paraId="2BB4B30B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[r1]</w:t>
      </w:r>
      <w:r>
        <w:rPr>
          <w:rFonts w:hint="eastAsia"/>
          <w:color w:val="000000"/>
        </w:rPr>
        <w:t xml:space="preserve">                     RA1 </w:t>
      </w:r>
      <w:r>
        <w:rPr>
          <w:rFonts w:hint="eastAsia"/>
          <w:color w:val="000000"/>
        </w:rPr>
        <w:t>空闲</w:t>
      </w:r>
    </w:p>
    <w:p w14:paraId="4E4574B4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/     \</w:t>
      </w:r>
    </w:p>
    <w:p w14:paraId="599AF0B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2       4</w:t>
      </w:r>
    </w:p>
    <w:p w14:paraId="28114F5C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lastRenderedPageBreak/>
        <w:t xml:space="preserve">                 /         \</w:t>
      </w:r>
    </w:p>
    <w:p w14:paraId="3B1E3CB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[v0]===2===[c1]-----3-----[c2]---2---[r2]    RA2 </w:t>
      </w:r>
      <w:r>
        <w:rPr>
          <w:rFonts w:hint="eastAsia"/>
          <w:color w:val="000000"/>
        </w:rPr>
        <w:t>空闲</w:t>
      </w:r>
    </w:p>
    <w:p w14:paraId="120BE61D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▲</w:t>
      </w:r>
      <w:r>
        <w:rPr>
          <w:rFonts w:hint="eastAsia"/>
          <w:color w:val="000000"/>
        </w:rPr>
        <w:t xml:space="preserve">                          |</w:t>
      </w:r>
    </w:p>
    <w:p w14:paraId="6D87B1C3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2</w:t>
      </w:r>
    </w:p>
    <w:p w14:paraId="09BB6DC5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|</w:t>
      </w:r>
    </w:p>
    <w:p w14:paraId="766ECFA4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[r3]               RA3 </w:t>
      </w:r>
      <w:r>
        <w:rPr>
          <w:rFonts w:hint="eastAsia"/>
          <w:color w:val="000000"/>
        </w:rPr>
        <w:t>空闲</w:t>
      </w:r>
    </w:p>
    <w:p w14:paraId="1420C5CF" w14:textId="77777777" w:rsidR="006125EF" w:rsidRDefault="006125EF">
      <w:pPr>
        <w:pStyle w:val="HTML0"/>
        <w:divId w:val="1331834815"/>
        <w:rPr>
          <w:color w:val="000000"/>
        </w:rPr>
      </w:pPr>
    </w:p>
    <w:p w14:paraId="48515A29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===   AGV1(</w:t>
      </w:r>
      <w:r>
        <w:rPr>
          <w:rFonts w:hint="eastAsia"/>
          <w:color w:val="000000"/>
        </w:rPr>
        <w:t>载</w:t>
      </w:r>
      <w:r>
        <w:rPr>
          <w:rFonts w:hint="eastAsia"/>
          <w:color w:val="000000"/>
        </w:rPr>
        <w:t xml:space="preserve"> J1)</w:t>
      </w:r>
      <w:r>
        <w:rPr>
          <w:rFonts w:hint="eastAsia"/>
          <w:color w:val="000000"/>
        </w:rPr>
        <w:t>正在</w:t>
      </w:r>
      <w:r>
        <w:rPr>
          <w:rFonts w:hint="eastAsia"/>
          <w:color w:val="000000"/>
        </w:rPr>
        <w:t xml:space="preserve"> v0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 xml:space="preserve">c1 </w:t>
      </w:r>
      <w:r>
        <w:rPr>
          <w:rFonts w:hint="eastAsia"/>
          <w:color w:val="000000"/>
        </w:rPr>
        <w:t>走廊上行驶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占用时段</w:t>
      </w:r>
      <w:r>
        <w:rPr>
          <w:rFonts w:hint="eastAsia"/>
          <w:color w:val="000000"/>
        </w:rPr>
        <w:t xml:space="preserve"> [0, 2)</w:t>
      </w:r>
    </w:p>
    <w:p w14:paraId="73FCA711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▲</w:t>
      </w:r>
      <w:r>
        <w:rPr>
          <w:rFonts w:hint="eastAsia"/>
          <w:color w:val="000000"/>
        </w:rPr>
        <w:t xml:space="preserve">     AGV2(</w:t>
      </w:r>
      <w:r>
        <w:rPr>
          <w:rFonts w:hint="eastAsia"/>
          <w:color w:val="000000"/>
        </w:rPr>
        <w:t>已装载</w:t>
      </w:r>
      <w:r>
        <w:rPr>
          <w:rFonts w:hint="eastAsia"/>
          <w:color w:val="000000"/>
        </w:rPr>
        <w:t xml:space="preserve"> J2)</w:t>
      </w: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 xml:space="preserve"> v0 </w:t>
      </w:r>
      <w:r>
        <w:rPr>
          <w:rFonts w:hint="eastAsia"/>
          <w:color w:val="000000"/>
        </w:rPr>
        <w:t>的停靠位上等待</w:t>
      </w:r>
    </w:p>
    <w:p w14:paraId="3EA21EA7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两辆车都要从</w:t>
      </w:r>
      <w:r>
        <w:rPr>
          <w:rFonts w:hint="eastAsia"/>
          <w:color w:val="000000"/>
          <w:sz w:val="22"/>
          <w:szCs w:val="22"/>
        </w:rPr>
        <w:t xml:space="preserve"> v0 </w:t>
      </w:r>
      <w:r>
        <w:rPr>
          <w:rFonts w:hint="eastAsia"/>
          <w:color w:val="000000"/>
          <w:sz w:val="22"/>
          <w:szCs w:val="22"/>
        </w:rPr>
        <w:t>出发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</w:t>
      </w:r>
      <w:r>
        <w:rPr>
          <w:rFonts w:hint="eastAsia"/>
          <w:color w:val="000000"/>
          <w:sz w:val="22"/>
          <w:szCs w:val="22"/>
        </w:rPr>
        <w:t xml:space="preserve"> v0</w:t>
      </w:r>
      <w:r>
        <w:rPr>
          <w:rFonts w:hint="eastAsia"/>
          <w:color w:val="000000"/>
          <w:sz w:val="22"/>
          <w:szCs w:val="22"/>
        </w:rPr>
        <w:t>–</w:t>
      </w:r>
      <w:r>
        <w:rPr>
          <w:rFonts w:hint="eastAsia"/>
          <w:color w:val="000000"/>
          <w:sz w:val="22"/>
          <w:szCs w:val="22"/>
        </w:rPr>
        <w:t xml:space="preserve">c1 </w:t>
      </w:r>
      <w:r>
        <w:rPr>
          <w:rFonts w:hint="eastAsia"/>
          <w:color w:val="000000"/>
          <w:sz w:val="22"/>
          <w:szCs w:val="22"/>
        </w:rPr>
        <w:t>这条走廊同一时刻只容一辆。于是</w:t>
      </w:r>
      <w:r>
        <w:rPr>
          <w:rFonts w:hint="eastAsia"/>
          <w:color w:val="000000"/>
          <w:sz w:val="22"/>
          <w:szCs w:val="22"/>
        </w:rPr>
        <w:t xml:space="preserve"> AGV2 </w:t>
      </w:r>
      <w:r>
        <w:rPr>
          <w:rFonts w:hint="eastAsia"/>
          <w:color w:val="000000"/>
          <w:sz w:val="22"/>
          <w:szCs w:val="22"/>
        </w:rPr>
        <w:t>只能在停靠位上等到</w:t>
      </w:r>
      <w:r>
        <w:rPr>
          <w:rFonts w:hint="eastAsia"/>
          <w:color w:val="000000"/>
          <w:sz w:val="22"/>
          <w:szCs w:val="22"/>
        </w:rPr>
        <w:t xml:space="preserve"> t=2 </w:t>
      </w:r>
      <w:r>
        <w:rPr>
          <w:rFonts w:hint="eastAsia"/>
          <w:color w:val="000000"/>
          <w:sz w:val="22"/>
          <w:szCs w:val="22"/>
        </w:rPr>
        <w:t>才出发。</w:t>
      </w:r>
    </w:p>
    <w:p w14:paraId="6C7EC0A9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要点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这</w:t>
      </w:r>
      <w:r>
        <w:rPr>
          <w:rFonts w:hint="eastAsia"/>
          <w:color w:val="000000"/>
          <w:sz w:val="22"/>
          <w:szCs w:val="22"/>
        </w:rPr>
        <w:t xml:space="preserve"> 2 </w:t>
      </w:r>
      <w:r>
        <w:rPr>
          <w:rFonts w:hint="eastAsia"/>
          <w:color w:val="000000"/>
          <w:sz w:val="22"/>
          <w:szCs w:val="22"/>
        </w:rPr>
        <w:t>分钟的等待是</w:t>
      </w:r>
      <w:r>
        <w:rPr>
          <w:rStyle w:val="a4"/>
          <w:rFonts w:hint="eastAsia"/>
          <w:color w:val="000000"/>
          <w:sz w:val="22"/>
          <w:szCs w:val="22"/>
        </w:rPr>
        <w:t>计划的一部分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在排程时就已经算进去了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不是执行过程中临时刹车避让。这正是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无冲突路径规划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这个词的含义</w:t>
      </w:r>
      <w:r>
        <w:rPr>
          <w:rFonts w:hint="eastAsia"/>
          <w:color w:val="000000"/>
          <w:sz w:val="22"/>
          <w:szCs w:val="22"/>
        </w:rPr>
        <w:t>——冲突在纸面上就已经解决了。</w:t>
      </w:r>
    </w:p>
    <w:p w14:paraId="55B204FC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57EB3F05">
          <v:rect id="_x0000_i1032" style="width:0;height:1.5pt" o:hralign="center" o:hrstd="t" o:hr="t" fillcolor="#a0a0a0" stroked="f"/>
        </w:pict>
      </w:r>
    </w:p>
    <w:p w14:paraId="29761F79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时刻</w:t>
      </w:r>
      <w:r>
        <w:rPr>
          <w:rStyle w:val="a4"/>
          <w:rFonts w:hint="eastAsia"/>
          <w:color w:val="000000"/>
          <w:sz w:val="22"/>
          <w:szCs w:val="22"/>
        </w:rPr>
        <w:t xml:space="preserve"> t = 19:"</w:t>
      </w:r>
      <w:r>
        <w:rPr>
          <w:rStyle w:val="a4"/>
          <w:rFonts w:hint="eastAsia"/>
          <w:color w:val="000000"/>
          <w:sz w:val="22"/>
          <w:szCs w:val="22"/>
        </w:rPr>
        <w:t>何时出发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本身就是一个决策变量</w:t>
      </w:r>
    </w:p>
    <w:p w14:paraId="33A23C53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[r1]</w:t>
      </w:r>
    </w:p>
    <w:p w14:paraId="71F10E0C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/     \</w:t>
      </w:r>
    </w:p>
    <w:p w14:paraId="47B4D0A7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2       4</w:t>
      </w:r>
    </w:p>
    <w:p w14:paraId="7EB57EE4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/         \</w:t>
      </w:r>
    </w:p>
    <w:p w14:paraId="13D1E412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[v0]---2---[c1]-----3-----[c2]===2===[r2]    RA2 </w:t>
      </w:r>
      <w:r>
        <w:rPr>
          <w:rFonts w:hint="eastAsia"/>
          <w:color w:val="000000"/>
        </w:rPr>
        <w:t>正在加工</w:t>
      </w:r>
      <w:r>
        <w:rPr>
          <w:rFonts w:hint="eastAsia"/>
          <w:color w:val="000000"/>
        </w:rPr>
        <w:t xml:space="preserve"> J1 </w:t>
      </w:r>
      <w:r>
        <w:rPr>
          <w:rFonts w:hint="eastAsia"/>
          <w:color w:val="000000"/>
        </w:rPr>
        <w:t>第</w:t>
      </w:r>
      <w:r>
        <w:rPr>
          <w:rFonts w:hint="eastAsia"/>
          <w:color w:val="000000"/>
        </w:rPr>
        <w:t xml:space="preserve"> 2 </w:t>
      </w:r>
      <w:r>
        <w:rPr>
          <w:rFonts w:hint="eastAsia"/>
          <w:color w:val="000000"/>
        </w:rPr>
        <w:t>道</w:t>
      </w:r>
    </w:p>
    <w:p w14:paraId="76274819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|          </w:t>
      </w:r>
      <w:r>
        <w:rPr>
          <w:rFonts w:hint="eastAsia"/>
          <w:color w:val="000000"/>
        </w:rPr>
        <w:t xml:space="preserve">      (18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>23)</w:t>
      </w:r>
    </w:p>
    <w:p w14:paraId="5C05E4CF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2</w:t>
      </w:r>
    </w:p>
    <w:p w14:paraId="6927D19B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|</w:t>
      </w:r>
    </w:p>
    <w:p w14:paraId="37A1238A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[r3]  </w:t>
      </w:r>
      <w:r>
        <w:rPr>
          <w:rFonts w:hint="eastAsia"/>
          <w:color w:val="000000"/>
        </w:rPr>
        <w:t>▲</w:t>
      </w:r>
      <w:r>
        <w:rPr>
          <w:rFonts w:hint="eastAsia"/>
          <w:color w:val="000000"/>
        </w:rPr>
        <w:t xml:space="preserve">            RA3 </w:t>
      </w:r>
      <w:r>
        <w:rPr>
          <w:rFonts w:hint="eastAsia"/>
          <w:color w:val="000000"/>
        </w:rPr>
        <w:t>正在加工</w:t>
      </w:r>
      <w:r>
        <w:rPr>
          <w:rFonts w:hint="eastAsia"/>
          <w:color w:val="000000"/>
        </w:rPr>
        <w:t xml:space="preserve"> J2 </w:t>
      </w:r>
      <w:r>
        <w:rPr>
          <w:rFonts w:hint="eastAsia"/>
          <w:color w:val="000000"/>
        </w:rPr>
        <w:t>第</w:t>
      </w:r>
      <w:r>
        <w:rPr>
          <w:rFonts w:hint="eastAsia"/>
          <w:color w:val="000000"/>
        </w:rPr>
        <w:t xml:space="preserve"> 2 </w:t>
      </w:r>
      <w:r>
        <w:rPr>
          <w:rFonts w:hint="eastAsia"/>
          <w:color w:val="000000"/>
        </w:rPr>
        <w:t>道</w:t>
      </w:r>
    </w:p>
    <w:p w14:paraId="3BDD451E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        (17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>23)</w:t>
      </w:r>
    </w:p>
    <w:p w14:paraId="32B15D86" w14:textId="77777777" w:rsidR="006125EF" w:rsidRDefault="006125EF">
      <w:pPr>
        <w:pStyle w:val="HTML0"/>
        <w:divId w:val="1331834815"/>
        <w:rPr>
          <w:color w:val="000000"/>
        </w:rPr>
      </w:pPr>
    </w:p>
    <w:p w14:paraId="595DBE69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===   AGV1 </w:t>
      </w:r>
      <w:r>
        <w:rPr>
          <w:rFonts w:hint="eastAsia"/>
          <w:color w:val="000000"/>
        </w:rPr>
        <w:t>空载从</w:t>
      </w:r>
      <w:r>
        <w:rPr>
          <w:rFonts w:hint="eastAsia"/>
          <w:color w:val="000000"/>
        </w:rPr>
        <w:t xml:space="preserve"> r2 </w:t>
      </w:r>
      <w:r>
        <w:rPr>
          <w:rFonts w:hint="eastAsia"/>
          <w:color w:val="000000"/>
        </w:rPr>
        <w:t>返回</w:t>
      </w:r>
      <w:r>
        <w:rPr>
          <w:rFonts w:hint="eastAsia"/>
          <w:color w:val="000000"/>
        </w:rPr>
        <w:t xml:space="preserve"> r1,</w:t>
      </w:r>
      <w:r>
        <w:rPr>
          <w:rFonts w:hint="eastAsia"/>
          <w:color w:val="000000"/>
        </w:rPr>
        <w:t>正占用</w:t>
      </w:r>
      <w:r>
        <w:rPr>
          <w:rFonts w:hint="eastAsia"/>
          <w:color w:val="000000"/>
        </w:rPr>
        <w:t xml:space="preserve"> c2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 xml:space="preserve">r2 </w:t>
      </w:r>
      <w:r>
        <w:rPr>
          <w:rFonts w:hint="eastAsia"/>
          <w:color w:val="000000"/>
        </w:rPr>
        <w:t>走廊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占用时段</w:t>
      </w:r>
      <w:r>
        <w:rPr>
          <w:rFonts w:hint="eastAsia"/>
          <w:color w:val="000000"/>
        </w:rPr>
        <w:t xml:space="preserve"> [18, 20)</w:t>
      </w:r>
    </w:p>
    <w:p w14:paraId="7C5EAF1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▲</w:t>
      </w:r>
      <w:r>
        <w:rPr>
          <w:rFonts w:hint="eastAsia"/>
          <w:color w:val="000000"/>
        </w:rPr>
        <w:t xml:space="preserve">     AGV</w:t>
      </w:r>
      <w:r>
        <w:rPr>
          <w:rFonts w:hint="eastAsia"/>
          <w:color w:val="000000"/>
        </w:rPr>
        <w:t xml:space="preserve">2 </w:t>
      </w:r>
      <w:r>
        <w:rPr>
          <w:rFonts w:hint="eastAsia"/>
          <w:color w:val="000000"/>
        </w:rPr>
        <w:t>停靠在</w:t>
      </w:r>
      <w:r>
        <w:rPr>
          <w:rFonts w:hint="eastAsia"/>
          <w:color w:val="000000"/>
        </w:rPr>
        <w:t xml:space="preserve"> r3,17 </w:t>
      </w:r>
      <w:r>
        <w:rPr>
          <w:rFonts w:hint="eastAsia"/>
          <w:color w:val="000000"/>
        </w:rPr>
        <w:t>时刻就已卸完货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却直到</w:t>
      </w:r>
      <w:r>
        <w:rPr>
          <w:rFonts w:hint="eastAsia"/>
          <w:color w:val="000000"/>
        </w:rPr>
        <w:t xml:space="preserve"> 19 </w:t>
      </w:r>
      <w:r>
        <w:rPr>
          <w:rFonts w:hint="eastAsia"/>
          <w:color w:val="000000"/>
        </w:rPr>
        <w:t>时刻才出发</w:t>
      </w:r>
    </w:p>
    <w:p w14:paraId="576FE33D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AGV2 </w:t>
      </w:r>
      <w:r>
        <w:rPr>
          <w:rFonts w:hint="eastAsia"/>
          <w:color w:val="000000"/>
          <w:sz w:val="22"/>
          <w:szCs w:val="22"/>
        </w:rPr>
        <w:t>的下一个任务是去</w:t>
      </w:r>
      <w:r>
        <w:rPr>
          <w:rFonts w:hint="eastAsia"/>
          <w:color w:val="000000"/>
          <w:sz w:val="22"/>
          <w:szCs w:val="22"/>
        </w:rPr>
        <w:t xml:space="preserve"> r2 </w:t>
      </w:r>
      <w:r>
        <w:rPr>
          <w:rFonts w:hint="eastAsia"/>
          <w:color w:val="000000"/>
          <w:sz w:val="22"/>
          <w:szCs w:val="22"/>
        </w:rPr>
        <w:t>接</w:t>
      </w:r>
      <w:r>
        <w:rPr>
          <w:rFonts w:hint="eastAsia"/>
          <w:color w:val="000000"/>
          <w:sz w:val="22"/>
          <w:szCs w:val="22"/>
        </w:rPr>
        <w:t xml:space="preserve"> J1(J1 </w:t>
      </w:r>
      <w:r>
        <w:rPr>
          <w:rFonts w:hint="eastAsia"/>
          <w:color w:val="000000"/>
          <w:sz w:val="22"/>
          <w:szCs w:val="22"/>
        </w:rPr>
        <w:t>将在</w:t>
      </w:r>
      <w:r>
        <w:rPr>
          <w:rFonts w:hint="eastAsia"/>
          <w:color w:val="000000"/>
          <w:sz w:val="22"/>
          <w:szCs w:val="22"/>
        </w:rPr>
        <w:t xml:space="preserve"> 23 </w:t>
      </w:r>
      <w:r>
        <w:rPr>
          <w:rFonts w:hint="eastAsia"/>
          <w:color w:val="000000"/>
          <w:sz w:val="22"/>
          <w:szCs w:val="22"/>
        </w:rPr>
        <w:t>时刻完工</w:t>
      </w:r>
      <w:r>
        <w:rPr>
          <w:rFonts w:hint="eastAsia"/>
          <w:color w:val="000000"/>
          <w:sz w:val="22"/>
          <w:szCs w:val="22"/>
        </w:rPr>
        <w:t>)</w:t>
      </w:r>
      <w:r>
        <w:rPr>
          <w:rFonts w:hint="eastAsia"/>
          <w:color w:val="000000"/>
          <w:sz w:val="22"/>
          <w:szCs w:val="22"/>
        </w:rPr>
        <w:t>。</w:t>
      </w:r>
      <w:r>
        <w:rPr>
          <w:rStyle w:val="a4"/>
          <w:rFonts w:hint="eastAsia"/>
          <w:color w:val="000000"/>
          <w:sz w:val="22"/>
          <w:szCs w:val="22"/>
        </w:rPr>
        <w:t>它为什么不</w:t>
      </w:r>
      <w:r>
        <w:rPr>
          <w:rStyle w:val="a4"/>
          <w:rFonts w:hint="eastAsia"/>
          <w:color w:val="000000"/>
          <w:sz w:val="22"/>
          <w:szCs w:val="22"/>
        </w:rPr>
        <w:t xml:space="preserve"> 17 </w:t>
      </w:r>
      <w:r>
        <w:rPr>
          <w:rStyle w:val="a4"/>
          <w:rFonts w:hint="eastAsia"/>
          <w:color w:val="000000"/>
          <w:sz w:val="22"/>
          <w:szCs w:val="22"/>
        </w:rPr>
        <w:t>点就走</w:t>
      </w:r>
      <w:r>
        <w:rPr>
          <w:rStyle w:val="a4"/>
          <w:rFonts w:hint="eastAsia"/>
          <w:color w:val="000000"/>
          <w:sz w:val="22"/>
          <w:szCs w:val="22"/>
        </w:rPr>
        <w:t>?</w:t>
      </w:r>
    </w:p>
    <w:p w14:paraId="7A6D8BED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因为如果</w:t>
      </w:r>
      <w:r>
        <w:rPr>
          <w:rFonts w:hint="eastAsia"/>
          <w:color w:val="000000"/>
          <w:sz w:val="22"/>
          <w:szCs w:val="22"/>
        </w:rPr>
        <w:t xml:space="preserve"> 17 </w:t>
      </w:r>
      <w:r>
        <w:rPr>
          <w:rFonts w:hint="eastAsia"/>
          <w:color w:val="000000"/>
          <w:sz w:val="22"/>
          <w:szCs w:val="22"/>
        </w:rPr>
        <w:t>点出发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它会在</w:t>
      </w:r>
      <w:r>
        <w:rPr>
          <w:rFonts w:hint="eastAsia"/>
          <w:color w:val="000000"/>
          <w:sz w:val="22"/>
          <w:szCs w:val="22"/>
        </w:rPr>
        <w:t xml:space="preserve"> 19</w:t>
      </w:r>
      <w:r>
        <w:rPr>
          <w:rFonts w:hint="eastAsia"/>
          <w:color w:val="000000"/>
          <w:sz w:val="22"/>
          <w:szCs w:val="22"/>
        </w:rPr>
        <w:t>–</w:t>
      </w:r>
      <w:r>
        <w:rPr>
          <w:rFonts w:hint="eastAsia"/>
          <w:color w:val="000000"/>
          <w:sz w:val="22"/>
          <w:szCs w:val="22"/>
        </w:rPr>
        <w:t xml:space="preserve">21 </w:t>
      </w:r>
      <w:r>
        <w:rPr>
          <w:rFonts w:hint="eastAsia"/>
          <w:color w:val="000000"/>
          <w:sz w:val="22"/>
          <w:szCs w:val="22"/>
        </w:rPr>
        <w:t>这段时间沿</w:t>
      </w:r>
      <w:r>
        <w:rPr>
          <w:rFonts w:hint="eastAsia"/>
          <w:color w:val="000000"/>
          <w:sz w:val="22"/>
          <w:szCs w:val="22"/>
        </w:rPr>
        <w:t xml:space="preserve"> c2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 xml:space="preserve">r2 </w:t>
      </w:r>
      <w:r>
        <w:rPr>
          <w:rFonts w:hint="eastAsia"/>
          <w:color w:val="000000"/>
          <w:sz w:val="22"/>
          <w:szCs w:val="22"/>
        </w:rPr>
        <w:t>行驶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</w:t>
      </w:r>
      <w:r>
        <w:rPr>
          <w:rFonts w:hint="eastAsia"/>
          <w:color w:val="000000"/>
          <w:sz w:val="22"/>
          <w:szCs w:val="22"/>
        </w:rPr>
        <w:t xml:space="preserve"> AGV1 </w:t>
      </w:r>
      <w:r>
        <w:rPr>
          <w:rFonts w:hint="eastAsia"/>
          <w:color w:val="000000"/>
          <w:sz w:val="22"/>
          <w:szCs w:val="22"/>
        </w:rPr>
        <w:t>正在</w:t>
      </w:r>
      <w:r>
        <w:rPr>
          <w:rFonts w:hint="eastAsia"/>
          <w:color w:val="000000"/>
          <w:sz w:val="22"/>
          <w:szCs w:val="22"/>
        </w:rPr>
        <w:t xml:space="preserve"> 18</w:t>
      </w:r>
      <w:r>
        <w:rPr>
          <w:rFonts w:hint="eastAsia"/>
          <w:color w:val="000000"/>
          <w:sz w:val="22"/>
          <w:szCs w:val="22"/>
        </w:rPr>
        <w:t>–</w:t>
      </w:r>
      <w:r>
        <w:rPr>
          <w:rFonts w:hint="eastAsia"/>
          <w:color w:val="000000"/>
          <w:sz w:val="22"/>
          <w:szCs w:val="22"/>
        </w:rPr>
        <w:t xml:space="preserve">20 </w:t>
      </w:r>
      <w:r>
        <w:rPr>
          <w:rFonts w:hint="eastAsia"/>
          <w:color w:val="000000"/>
          <w:sz w:val="22"/>
          <w:szCs w:val="22"/>
        </w:rPr>
        <w:t>反方向占用同一条走廊——</w:t>
      </w:r>
      <w:r>
        <w:rPr>
          <w:rStyle w:val="a4"/>
          <w:rFonts w:hint="eastAsia"/>
          <w:color w:val="000000"/>
          <w:sz w:val="22"/>
          <w:szCs w:val="22"/>
        </w:rPr>
        <w:t>迎头相撞</w:t>
      </w:r>
      <w:r>
        <w:rPr>
          <w:rFonts w:hint="eastAsia"/>
          <w:color w:val="000000"/>
          <w:sz w:val="22"/>
          <w:szCs w:val="22"/>
        </w:rPr>
        <w:t>。</w:t>
      </w:r>
    </w:p>
    <w:p w14:paraId="579DEB19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路由层的处理是让它</w:t>
      </w:r>
      <w:r>
        <w:rPr>
          <w:rStyle w:val="a4"/>
          <w:rFonts w:hint="eastAsia"/>
          <w:color w:val="000000"/>
          <w:sz w:val="22"/>
          <w:szCs w:val="22"/>
        </w:rPr>
        <w:t>推迟到</w:t>
      </w:r>
      <w:r>
        <w:rPr>
          <w:rStyle w:val="a4"/>
          <w:rFonts w:hint="eastAsia"/>
          <w:color w:val="000000"/>
          <w:sz w:val="22"/>
          <w:szCs w:val="22"/>
        </w:rPr>
        <w:t xml:space="preserve"> 19 </w:t>
      </w:r>
      <w:r>
        <w:rPr>
          <w:rStyle w:val="a4"/>
          <w:rFonts w:hint="eastAsia"/>
          <w:color w:val="000000"/>
          <w:sz w:val="22"/>
          <w:szCs w:val="22"/>
        </w:rPr>
        <w:t>时刻出发</w:t>
      </w:r>
      <w:r>
        <w:rPr>
          <w:rFonts w:hint="eastAsia"/>
          <w:color w:val="000000"/>
          <w:sz w:val="22"/>
          <w:szCs w:val="22"/>
        </w:rPr>
        <w:t>:19</w:t>
      </w:r>
      <w:r>
        <w:rPr>
          <w:rFonts w:hint="eastAsia"/>
          <w:color w:val="000000"/>
          <w:sz w:val="22"/>
          <w:szCs w:val="22"/>
        </w:rPr>
        <w:t>–</w:t>
      </w:r>
      <w:r>
        <w:rPr>
          <w:rFonts w:hint="eastAsia"/>
          <w:color w:val="000000"/>
          <w:sz w:val="22"/>
          <w:szCs w:val="22"/>
        </w:rPr>
        <w:t xml:space="preserve">21 </w:t>
      </w:r>
      <w:r>
        <w:rPr>
          <w:rFonts w:hint="eastAsia"/>
          <w:color w:val="000000"/>
          <w:sz w:val="22"/>
          <w:szCs w:val="22"/>
        </w:rPr>
        <w:t>走</w:t>
      </w:r>
      <w:r>
        <w:rPr>
          <w:rFonts w:hint="eastAsia"/>
          <w:color w:val="000000"/>
          <w:sz w:val="22"/>
          <w:szCs w:val="22"/>
        </w:rPr>
        <w:t xml:space="preserve"> r3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>c2,21</w:t>
      </w:r>
      <w:r>
        <w:rPr>
          <w:rFonts w:hint="eastAsia"/>
          <w:color w:val="000000"/>
          <w:sz w:val="22"/>
          <w:szCs w:val="22"/>
        </w:rPr>
        <w:t>–</w:t>
      </w:r>
      <w:r>
        <w:rPr>
          <w:rFonts w:hint="eastAsia"/>
          <w:color w:val="000000"/>
          <w:sz w:val="22"/>
          <w:szCs w:val="22"/>
        </w:rPr>
        <w:t xml:space="preserve">23 </w:t>
      </w:r>
      <w:r>
        <w:rPr>
          <w:rFonts w:hint="eastAsia"/>
          <w:color w:val="000000"/>
          <w:sz w:val="22"/>
          <w:szCs w:val="22"/>
        </w:rPr>
        <w:t>走</w:t>
      </w:r>
      <w:r>
        <w:rPr>
          <w:rFonts w:hint="eastAsia"/>
          <w:color w:val="000000"/>
          <w:sz w:val="22"/>
          <w:szCs w:val="22"/>
        </w:rPr>
        <w:t xml:space="preserve"> c2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>r2,</w:t>
      </w:r>
      <w:r>
        <w:rPr>
          <w:rStyle w:val="a4"/>
          <w:rFonts w:hint="eastAsia"/>
          <w:color w:val="000000"/>
          <w:sz w:val="22"/>
          <w:szCs w:val="22"/>
        </w:rPr>
        <w:t xml:space="preserve">23 </w:t>
      </w:r>
      <w:r>
        <w:rPr>
          <w:rStyle w:val="a4"/>
          <w:rFonts w:hint="eastAsia"/>
          <w:color w:val="000000"/>
          <w:sz w:val="22"/>
          <w:szCs w:val="22"/>
        </w:rPr>
        <w:t>时刻整点到达</w:t>
      </w:r>
      <w:r>
        <w:rPr>
          <w:rStyle w:val="a4"/>
          <w:rFonts w:hint="eastAsia"/>
          <w:color w:val="000000"/>
          <w:sz w:val="22"/>
          <w:szCs w:val="22"/>
        </w:rPr>
        <w:t xml:space="preserve"> r2,</w:t>
      </w:r>
      <w:r>
        <w:rPr>
          <w:rStyle w:val="a4"/>
          <w:rFonts w:hint="eastAsia"/>
          <w:color w:val="000000"/>
          <w:sz w:val="22"/>
          <w:szCs w:val="22"/>
        </w:rPr>
        <w:t>恰好赶上</w:t>
      </w:r>
      <w:r>
        <w:rPr>
          <w:rStyle w:val="a4"/>
          <w:rFonts w:hint="eastAsia"/>
          <w:color w:val="000000"/>
          <w:sz w:val="22"/>
          <w:szCs w:val="22"/>
        </w:rPr>
        <w:t xml:space="preserve"> J1 </w:t>
      </w:r>
      <w:r>
        <w:rPr>
          <w:rStyle w:val="a4"/>
          <w:rFonts w:hint="eastAsia"/>
          <w:color w:val="000000"/>
          <w:sz w:val="22"/>
          <w:szCs w:val="22"/>
        </w:rPr>
        <w:t>完工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实现零等待交接。</w:t>
      </w:r>
    </w:p>
    <w:p w14:paraId="6050FC6A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要点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在运输时间为常数的传统模型里</w:t>
      </w:r>
      <w:r>
        <w:rPr>
          <w:rFonts w:hint="eastAsia"/>
          <w:color w:val="000000"/>
          <w:sz w:val="22"/>
          <w:szCs w:val="22"/>
        </w:rPr>
        <w:t>,"</w:t>
      </w:r>
      <w:r>
        <w:rPr>
          <w:rFonts w:hint="eastAsia"/>
          <w:color w:val="000000"/>
          <w:sz w:val="22"/>
          <w:szCs w:val="22"/>
        </w:rPr>
        <w:t>在原地等一会儿再走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和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先开过去等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对结果完全等价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所以文献根本不把出发时刻当作变量。但在有路网冲突的场景中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两种做法</w:t>
      </w:r>
      <w:r>
        <w:rPr>
          <w:rStyle w:val="a4"/>
          <w:rFonts w:hint="eastAsia"/>
          <w:color w:val="000000"/>
          <w:sz w:val="22"/>
          <w:szCs w:val="22"/>
        </w:rPr>
        <w:t>占用路网的时段不同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会影响其他车辆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于是出发时刻成为一个真正的决策变量。</w:t>
      </w:r>
      <w:r>
        <w:rPr>
          <w:rStyle w:val="a4"/>
          <w:rFonts w:hint="eastAsia"/>
          <w:color w:val="000000"/>
          <w:sz w:val="22"/>
          <w:szCs w:val="22"/>
        </w:rPr>
        <w:t>这是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必须集成建模才能捕捉、两阶段方法捕捉不到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的直接证据。</w:t>
      </w:r>
    </w:p>
    <w:p w14:paraId="1DF062A6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pict w14:anchorId="76DD7DA0">
          <v:rect id="_x0000_i1033" style="width:0;height:1.5pt" o:hralign="center" o:hrstd="t" o:hr="t" fillcolor="#a0a0a0" stroked="f"/>
        </w:pict>
      </w:r>
    </w:p>
    <w:p w14:paraId="2A05429D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时刻</w:t>
      </w:r>
      <w:r>
        <w:rPr>
          <w:rStyle w:val="a4"/>
          <w:rFonts w:hint="eastAsia"/>
          <w:color w:val="000000"/>
          <w:sz w:val="22"/>
          <w:szCs w:val="22"/>
        </w:rPr>
        <w:t xml:space="preserve"> t = 51:</w:t>
      </w:r>
      <w:r>
        <w:rPr>
          <w:rStyle w:val="a4"/>
          <w:rFonts w:hint="eastAsia"/>
          <w:color w:val="000000"/>
          <w:sz w:val="22"/>
          <w:szCs w:val="22"/>
        </w:rPr>
        <w:t>回运段同样受冲突约束</w:t>
      </w:r>
      <w:r>
        <w:rPr>
          <w:rStyle w:val="a4"/>
          <w:rFonts w:hint="eastAsia"/>
          <w:color w:val="000000"/>
          <w:sz w:val="22"/>
          <w:szCs w:val="22"/>
        </w:rPr>
        <w:t xml:space="preserve">,makespan </w:t>
      </w:r>
      <w:r>
        <w:rPr>
          <w:rStyle w:val="a4"/>
          <w:rFonts w:hint="eastAsia"/>
          <w:color w:val="000000"/>
          <w:sz w:val="22"/>
          <w:szCs w:val="22"/>
        </w:rPr>
        <w:t>被拖长</w:t>
      </w:r>
    </w:p>
    <w:p w14:paraId="26D93F61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[r1]</w:t>
      </w:r>
    </w:p>
    <w:p w14:paraId="77612482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/     \</w:t>
      </w:r>
    </w:p>
    <w:p w14:paraId="64C278E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2       4</w:t>
      </w:r>
    </w:p>
    <w:p w14:paraId="13A407B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/         \</w:t>
      </w:r>
    </w:p>
    <w:p w14:paraId="16C89EE5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[v0]---2---[c1]-----3-----[c2]---2---[r2]    </w:t>
      </w:r>
      <w:r>
        <w:rPr>
          <w:rFonts w:hint="eastAsia"/>
          <w:color w:val="000000"/>
        </w:rPr>
        <w:t>三台机械臂自</w:t>
      </w:r>
      <w:r>
        <w:rPr>
          <w:rFonts w:hint="eastAsia"/>
          <w:color w:val="000000"/>
        </w:rPr>
        <w:t xml:space="preserve"> 34 </w:t>
      </w:r>
      <w:r>
        <w:rPr>
          <w:rFonts w:hint="eastAsia"/>
          <w:color w:val="000000"/>
        </w:rPr>
        <w:t>时刻起</w:t>
      </w:r>
    </w:p>
    <w:p w14:paraId="29847F8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▲▲</w:t>
      </w:r>
      <w:r>
        <w:rPr>
          <w:rFonts w:hint="eastAsia"/>
          <w:color w:val="000000"/>
        </w:rPr>
        <w:t xml:space="preserve">                         |                 </w:t>
      </w:r>
      <w:r>
        <w:rPr>
          <w:rFonts w:hint="eastAsia"/>
          <w:color w:val="000000"/>
        </w:rPr>
        <w:t>全部空闲</w:t>
      </w:r>
    </w:p>
    <w:p w14:paraId="5B1C0FD7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2</w:t>
      </w:r>
    </w:p>
    <w:p w14:paraId="5E9889BD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  |</w:t>
      </w:r>
    </w:p>
    <w:p w14:paraId="1CE9015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               [r3]</w:t>
      </w:r>
    </w:p>
    <w:p w14:paraId="31E411E3" w14:textId="77777777" w:rsidR="006125EF" w:rsidRDefault="006125EF">
      <w:pPr>
        <w:pStyle w:val="HTML0"/>
        <w:divId w:val="1331834815"/>
        <w:rPr>
          <w:color w:val="000000"/>
        </w:rPr>
      </w:pPr>
    </w:p>
    <w:p w14:paraId="158EF14F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▲▲</w:t>
      </w:r>
      <w:r>
        <w:rPr>
          <w:rFonts w:hint="eastAsia"/>
          <w:color w:val="000000"/>
        </w:rPr>
        <w:t xml:space="preserve">   AGV1 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 xml:space="preserve"> AGV2 </w:t>
      </w:r>
      <w:r>
        <w:rPr>
          <w:rFonts w:hint="eastAsia"/>
          <w:color w:val="000000"/>
        </w:rPr>
        <w:t>均已停靠</w:t>
      </w:r>
      <w:r>
        <w:rPr>
          <w:rFonts w:hint="eastAsia"/>
          <w:color w:val="000000"/>
        </w:rPr>
        <w:t xml:space="preserve"> v</w:t>
      </w:r>
      <w:r>
        <w:rPr>
          <w:rFonts w:hint="eastAsia"/>
          <w:color w:val="000000"/>
        </w:rPr>
        <w:t>0,</w:t>
      </w:r>
      <w:r>
        <w:rPr>
          <w:rFonts w:hint="eastAsia"/>
          <w:color w:val="000000"/>
        </w:rPr>
        <w:t>三件成品全部返抵装卸站</w:t>
      </w:r>
    </w:p>
    <w:p w14:paraId="27CC0DE3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值得注意的是最后这段时间发生了什么</w:t>
      </w:r>
      <w:r>
        <w:rPr>
          <w:rFonts w:hint="eastAsia"/>
          <w:color w:val="000000"/>
          <w:sz w:val="22"/>
          <w:szCs w:val="22"/>
        </w:rPr>
        <w:t>:</w:t>
      </w:r>
    </w:p>
    <w:p w14:paraId="5A3D7B0E" w14:textId="77777777" w:rsidR="006125EF" w:rsidRDefault="004C559C">
      <w:pPr>
        <w:numPr>
          <w:ilvl w:val="0"/>
          <w:numId w:val="4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全部加工在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Style w:val="a4"/>
          <w:rFonts w:hint="eastAsia"/>
          <w:color w:val="000000"/>
          <w:sz w:val="22"/>
          <w:szCs w:val="22"/>
        </w:rPr>
        <w:t xml:space="preserve">34 </w:t>
      </w:r>
      <w:r>
        <w:rPr>
          <w:rStyle w:val="a4"/>
          <w:rFonts w:hint="eastAsia"/>
          <w:color w:val="000000"/>
          <w:sz w:val="22"/>
          <w:szCs w:val="22"/>
        </w:rPr>
        <w:t>时刻</w:t>
      </w:r>
      <w:r>
        <w:rPr>
          <w:rFonts w:hint="eastAsia"/>
          <w:color w:val="000000"/>
          <w:sz w:val="22"/>
          <w:szCs w:val="22"/>
        </w:rPr>
        <w:t>就已结束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三台机械臂此后一直空闲</w:t>
      </w:r>
      <w:r>
        <w:rPr>
          <w:rFonts w:hint="eastAsia"/>
          <w:color w:val="000000"/>
          <w:sz w:val="22"/>
          <w:szCs w:val="22"/>
        </w:rPr>
        <w:t>;</w:t>
      </w:r>
    </w:p>
    <w:p w14:paraId="03A6ADC5" w14:textId="77777777" w:rsidR="006125EF" w:rsidRDefault="004C559C">
      <w:pPr>
        <w:numPr>
          <w:ilvl w:val="0"/>
          <w:numId w:val="4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但</w:t>
      </w:r>
      <w:r>
        <w:rPr>
          <w:rFonts w:hint="eastAsia"/>
          <w:color w:val="000000"/>
          <w:sz w:val="22"/>
          <w:szCs w:val="22"/>
        </w:rPr>
        <w:t xml:space="preserve"> J1 </w:t>
      </w:r>
      <w:r>
        <w:rPr>
          <w:rFonts w:hint="eastAsia"/>
          <w:color w:val="000000"/>
          <w:sz w:val="22"/>
          <w:szCs w:val="22"/>
        </w:rPr>
        <w:t>的成品自</w:t>
      </w:r>
      <w:r>
        <w:rPr>
          <w:rFonts w:hint="eastAsia"/>
          <w:color w:val="000000"/>
          <w:sz w:val="22"/>
          <w:szCs w:val="22"/>
        </w:rPr>
        <w:t xml:space="preserve"> 32 </w:t>
      </w:r>
      <w:r>
        <w:rPr>
          <w:rFonts w:hint="eastAsia"/>
          <w:color w:val="000000"/>
          <w:sz w:val="22"/>
          <w:szCs w:val="22"/>
        </w:rPr>
        <w:t>时刻起就滞留在</w:t>
      </w:r>
      <w:r>
        <w:rPr>
          <w:rFonts w:hint="eastAsia"/>
          <w:color w:val="000000"/>
          <w:sz w:val="22"/>
          <w:szCs w:val="22"/>
        </w:rPr>
        <w:t xml:space="preserve"> r3 </w:t>
      </w:r>
      <w:r>
        <w:rPr>
          <w:rFonts w:hint="eastAsia"/>
          <w:color w:val="000000"/>
          <w:sz w:val="22"/>
          <w:szCs w:val="22"/>
        </w:rPr>
        <w:t>的输出缓冲区——</w:t>
      </w:r>
      <w:r>
        <w:rPr>
          <w:rStyle w:val="a4"/>
          <w:rFonts w:hint="eastAsia"/>
          <w:color w:val="000000"/>
          <w:sz w:val="22"/>
          <w:szCs w:val="22"/>
        </w:rPr>
        <w:t>两辆车都在忙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没人来接</w:t>
      </w:r>
      <w:r>
        <w:rPr>
          <w:rFonts w:hint="eastAsia"/>
          <w:color w:val="000000"/>
          <w:sz w:val="22"/>
          <w:szCs w:val="22"/>
        </w:rPr>
        <w:t>;</w:t>
      </w:r>
    </w:p>
    <w:p w14:paraId="2C64FE56" w14:textId="77777777" w:rsidR="006125EF" w:rsidRDefault="004C559C">
      <w:pPr>
        <w:numPr>
          <w:ilvl w:val="0"/>
          <w:numId w:val="4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AGV2 </w:t>
      </w:r>
      <w:r>
        <w:rPr>
          <w:rFonts w:hint="eastAsia"/>
          <w:color w:val="000000"/>
          <w:sz w:val="22"/>
          <w:szCs w:val="22"/>
        </w:rPr>
        <w:t>从</w:t>
      </w:r>
      <w:r>
        <w:rPr>
          <w:rFonts w:hint="eastAsia"/>
          <w:color w:val="000000"/>
          <w:sz w:val="22"/>
          <w:szCs w:val="22"/>
        </w:rPr>
        <w:t xml:space="preserve"> v0 </w:t>
      </w:r>
      <w:r>
        <w:rPr>
          <w:rFonts w:hint="eastAsia"/>
          <w:color w:val="000000"/>
          <w:sz w:val="22"/>
          <w:szCs w:val="22"/>
        </w:rPr>
        <w:t>空车去接它时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又在</w:t>
      </w:r>
      <w:r>
        <w:rPr>
          <w:rFonts w:hint="eastAsia"/>
          <w:color w:val="000000"/>
          <w:sz w:val="22"/>
          <w:szCs w:val="22"/>
        </w:rPr>
        <w:t xml:space="preserve"> c1</w:t>
      </w:r>
      <w:r>
        <w:rPr>
          <w:rFonts w:hint="eastAsia"/>
          <w:color w:val="000000"/>
          <w:sz w:val="22"/>
          <w:szCs w:val="22"/>
        </w:rPr>
        <w:t>–</w:t>
      </w:r>
      <w:r>
        <w:rPr>
          <w:rFonts w:hint="eastAsia"/>
          <w:color w:val="000000"/>
          <w:sz w:val="22"/>
          <w:szCs w:val="22"/>
        </w:rPr>
        <w:t xml:space="preserve">c2 </w:t>
      </w:r>
      <w:r>
        <w:rPr>
          <w:rFonts w:hint="eastAsia"/>
          <w:color w:val="000000"/>
          <w:sz w:val="22"/>
          <w:szCs w:val="22"/>
        </w:rPr>
        <w:t>走廊上与</w:t>
      </w:r>
      <w:r>
        <w:rPr>
          <w:rFonts w:hint="eastAsia"/>
          <w:color w:val="000000"/>
          <w:sz w:val="22"/>
          <w:szCs w:val="22"/>
        </w:rPr>
        <w:t xml:space="preserve"> AGV1 </w:t>
      </w:r>
      <w:r>
        <w:rPr>
          <w:rFonts w:hint="eastAsia"/>
          <w:color w:val="000000"/>
          <w:sz w:val="22"/>
          <w:szCs w:val="22"/>
        </w:rPr>
        <w:t>的回运任务迎头相遇</w:t>
      </w:r>
      <w:r>
        <w:rPr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被迫在</w:t>
      </w:r>
      <w:r>
        <w:rPr>
          <w:rStyle w:val="a4"/>
          <w:rFonts w:hint="eastAsia"/>
          <w:color w:val="000000"/>
          <w:sz w:val="22"/>
          <w:szCs w:val="22"/>
        </w:rPr>
        <w:t xml:space="preserve"> c1 </w:t>
      </w:r>
      <w:r>
        <w:rPr>
          <w:rStyle w:val="a4"/>
          <w:rFonts w:hint="eastAsia"/>
          <w:color w:val="000000"/>
          <w:sz w:val="22"/>
          <w:szCs w:val="22"/>
        </w:rPr>
        <w:t>停靠让行</w:t>
      </w:r>
      <w:r>
        <w:rPr>
          <w:rStyle w:val="a4"/>
          <w:rFonts w:hint="eastAsia"/>
          <w:color w:val="000000"/>
          <w:sz w:val="22"/>
          <w:szCs w:val="22"/>
        </w:rPr>
        <w:t xml:space="preserve"> 3 </w:t>
      </w:r>
      <w:r>
        <w:rPr>
          <w:rStyle w:val="a4"/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>(36</w:t>
      </w:r>
      <w:r>
        <w:rPr>
          <w:rFonts w:hint="eastAsia"/>
          <w:color w:val="000000"/>
          <w:sz w:val="22"/>
          <w:szCs w:val="22"/>
        </w:rPr>
        <w:t>–</w:t>
      </w:r>
      <w:r>
        <w:rPr>
          <w:rFonts w:hint="eastAsia"/>
          <w:color w:val="000000"/>
          <w:sz w:val="22"/>
          <w:szCs w:val="22"/>
        </w:rPr>
        <w:t>39);</w:t>
      </w:r>
    </w:p>
    <w:p w14:paraId="397E03AE" w14:textId="77777777" w:rsidR="006125EF" w:rsidRDefault="004C559C">
      <w:pPr>
        <w:numPr>
          <w:ilvl w:val="0"/>
          <w:numId w:val="4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最终</w:t>
      </w:r>
      <w:r>
        <w:rPr>
          <w:rFonts w:hint="eastAsia"/>
          <w:color w:val="000000"/>
          <w:sz w:val="22"/>
          <w:szCs w:val="22"/>
        </w:rPr>
        <w:t xml:space="preserve"> AGV2 </w:t>
      </w:r>
      <w:r>
        <w:rPr>
          <w:rFonts w:hint="eastAsia"/>
          <w:color w:val="000000"/>
          <w:sz w:val="22"/>
          <w:szCs w:val="22"/>
        </w:rPr>
        <w:t>在</w:t>
      </w:r>
      <w:r>
        <w:rPr>
          <w:rFonts w:hint="eastAsia"/>
          <w:color w:val="000000"/>
          <w:sz w:val="22"/>
          <w:szCs w:val="22"/>
        </w:rPr>
        <w:t xml:space="preserve"> 44 </w:t>
      </w:r>
      <w:r>
        <w:rPr>
          <w:rFonts w:hint="eastAsia"/>
          <w:color w:val="000000"/>
          <w:sz w:val="22"/>
          <w:szCs w:val="22"/>
        </w:rPr>
        <w:t>时刻才取到</w:t>
      </w:r>
      <w:r>
        <w:rPr>
          <w:rFonts w:hint="eastAsia"/>
          <w:color w:val="000000"/>
          <w:sz w:val="22"/>
          <w:szCs w:val="22"/>
        </w:rPr>
        <w:t xml:space="preserve"> J1 </w:t>
      </w:r>
      <w:r>
        <w:rPr>
          <w:rFonts w:hint="eastAsia"/>
          <w:color w:val="000000"/>
          <w:sz w:val="22"/>
          <w:szCs w:val="22"/>
        </w:rPr>
        <w:t>成品</w:t>
      </w:r>
      <w:r>
        <w:rPr>
          <w:rFonts w:hint="eastAsia"/>
          <w:color w:val="000000"/>
          <w:sz w:val="22"/>
          <w:szCs w:val="22"/>
        </w:rPr>
        <w:t xml:space="preserve">,51 </w:t>
      </w:r>
      <w:r>
        <w:rPr>
          <w:rFonts w:hint="eastAsia"/>
          <w:color w:val="000000"/>
          <w:sz w:val="22"/>
          <w:szCs w:val="22"/>
        </w:rPr>
        <w:t>时刻运回装卸站。</w:t>
      </w:r>
    </w:p>
    <w:p w14:paraId="32600D44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要点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加工在</w:t>
      </w:r>
      <w:r>
        <w:rPr>
          <w:rFonts w:hint="eastAsia"/>
          <w:color w:val="000000"/>
          <w:sz w:val="22"/>
          <w:szCs w:val="22"/>
        </w:rPr>
        <w:t xml:space="preserve"> 34 </w:t>
      </w:r>
      <w:r>
        <w:rPr>
          <w:rFonts w:hint="eastAsia"/>
          <w:color w:val="000000"/>
          <w:sz w:val="22"/>
          <w:szCs w:val="22"/>
        </w:rPr>
        <w:t>结束</w:t>
      </w:r>
      <w:r>
        <w:rPr>
          <w:rFonts w:hint="eastAsia"/>
          <w:color w:val="000000"/>
          <w:sz w:val="22"/>
          <w:szCs w:val="22"/>
        </w:rPr>
        <w:t xml:space="preserve">,makespan </w:t>
      </w:r>
      <w:r>
        <w:rPr>
          <w:rFonts w:hint="eastAsia"/>
          <w:color w:val="000000"/>
          <w:sz w:val="22"/>
          <w:szCs w:val="22"/>
        </w:rPr>
        <w:t>却是</w:t>
      </w:r>
      <w:r>
        <w:rPr>
          <w:rFonts w:hint="eastAsia"/>
          <w:color w:val="000000"/>
          <w:sz w:val="22"/>
          <w:szCs w:val="22"/>
        </w:rPr>
        <w:t xml:space="preserve"> 51</w:t>
      </w:r>
      <w:r>
        <w:rPr>
          <w:rFonts w:hint="eastAsia"/>
          <w:color w:val="000000"/>
          <w:sz w:val="22"/>
          <w:szCs w:val="22"/>
        </w:rPr>
        <w:t>——</w:t>
      </w:r>
      <w:r>
        <w:rPr>
          <w:rStyle w:val="a4"/>
          <w:rFonts w:hint="eastAsia"/>
          <w:color w:val="000000"/>
          <w:sz w:val="22"/>
          <w:szCs w:val="22"/>
        </w:rPr>
        <w:t>多出来的</w:t>
      </w:r>
      <w:r>
        <w:rPr>
          <w:rStyle w:val="a4"/>
          <w:rFonts w:hint="eastAsia"/>
          <w:color w:val="000000"/>
          <w:sz w:val="22"/>
          <w:szCs w:val="22"/>
        </w:rPr>
        <w:t xml:space="preserve"> 17 </w:t>
      </w:r>
      <w:r>
        <w:rPr>
          <w:rStyle w:val="a4"/>
          <w:rFonts w:hint="eastAsia"/>
          <w:color w:val="000000"/>
          <w:sz w:val="22"/>
          <w:szCs w:val="22"/>
        </w:rPr>
        <w:t>分钟完全</w:t>
      </w:r>
      <w:r>
        <w:rPr>
          <w:rStyle w:val="a4"/>
          <w:rFonts w:hint="eastAsia"/>
          <w:color w:val="000000"/>
          <w:sz w:val="22"/>
          <w:szCs w:val="22"/>
        </w:rPr>
        <w:t>由运输侧造成</w:t>
      </w:r>
      <w:r>
        <w:rPr>
          <w:rFonts w:hint="eastAsia"/>
          <w:color w:val="000000"/>
          <w:sz w:val="22"/>
          <w:szCs w:val="22"/>
        </w:rPr>
        <w:t>。这说明把成品回运计入目标之后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运输侧的瓶颈会进一步显性化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也说明如果只优化加工段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会严重低估真实的完工时间。</w:t>
      </w:r>
    </w:p>
    <w:p w14:paraId="29E9C87D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6.4 </w:t>
      </w:r>
      <w:r>
        <w:rPr>
          <w:rFonts w:hint="eastAsia"/>
          <w:color w:val="000000"/>
        </w:rPr>
        <w:t>全程甘特图</w:t>
      </w:r>
    </w:p>
    <w:p w14:paraId="08BD34A3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每个字符代表</w:t>
      </w:r>
      <w:r>
        <w:rPr>
          <w:rFonts w:hint="eastAsia"/>
          <w:color w:val="000000"/>
          <w:sz w:val="22"/>
          <w:szCs w:val="22"/>
        </w:rPr>
        <w:t xml:space="preserve"> 1 </w:t>
      </w:r>
      <w:r>
        <w:rPr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 xml:space="preserve">;A/B/C </w:t>
      </w:r>
      <w:r>
        <w:rPr>
          <w:rFonts w:hint="eastAsia"/>
          <w:color w:val="000000"/>
          <w:sz w:val="22"/>
          <w:szCs w:val="22"/>
        </w:rPr>
        <w:t>分别代表工件</w:t>
      </w:r>
      <w:r>
        <w:rPr>
          <w:rFonts w:hint="eastAsia"/>
          <w:color w:val="000000"/>
          <w:sz w:val="22"/>
          <w:szCs w:val="22"/>
        </w:rPr>
        <w:t xml:space="preserve"> J1/J2/J3 </w:t>
      </w:r>
      <w:r>
        <w:rPr>
          <w:rFonts w:hint="eastAsia"/>
          <w:color w:val="000000"/>
          <w:sz w:val="22"/>
          <w:szCs w:val="22"/>
        </w:rPr>
        <w:t>的加工或载运</w:t>
      </w:r>
      <w:r>
        <w:rPr>
          <w:rFonts w:hint="eastAsia"/>
          <w:color w:val="000000"/>
          <w:sz w:val="22"/>
          <w:szCs w:val="22"/>
        </w:rPr>
        <w:t xml:space="preserve">,e = </w:t>
      </w:r>
      <w:r>
        <w:rPr>
          <w:rFonts w:hint="eastAsia"/>
          <w:color w:val="000000"/>
          <w:sz w:val="22"/>
          <w:szCs w:val="22"/>
        </w:rPr>
        <w:t>空车行驶</w:t>
      </w:r>
      <w:r>
        <w:rPr>
          <w:rFonts w:hint="eastAsia"/>
          <w:color w:val="000000"/>
          <w:sz w:val="22"/>
          <w:szCs w:val="22"/>
        </w:rPr>
        <w:t xml:space="preserve">,w = </w:t>
      </w:r>
      <w:r>
        <w:rPr>
          <w:rFonts w:hint="eastAsia"/>
          <w:color w:val="000000"/>
          <w:sz w:val="22"/>
          <w:szCs w:val="22"/>
        </w:rPr>
        <w:t>等待或择时待发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·</w:t>
      </w:r>
      <w:r>
        <w:rPr>
          <w:rFonts w:hint="eastAsia"/>
          <w:color w:val="000000"/>
          <w:sz w:val="22"/>
          <w:szCs w:val="22"/>
        </w:rPr>
        <w:t xml:space="preserve"> = </w:t>
      </w:r>
      <w:r>
        <w:rPr>
          <w:rFonts w:hint="eastAsia"/>
          <w:color w:val="000000"/>
          <w:sz w:val="22"/>
          <w:szCs w:val="22"/>
        </w:rPr>
        <w:t>空闲或停靠</w:t>
      </w:r>
      <w:r>
        <w:rPr>
          <w:rFonts w:hint="eastAsia"/>
          <w:color w:val="000000"/>
          <w:sz w:val="22"/>
          <w:szCs w:val="22"/>
        </w:rPr>
        <w:t>)</w:t>
      </w:r>
    </w:p>
    <w:p w14:paraId="5D9900CB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时刻</w:t>
      </w:r>
      <w:r>
        <w:rPr>
          <w:rFonts w:hint="eastAsia"/>
          <w:color w:val="000000"/>
        </w:rPr>
        <w:t xml:space="preserve">      0         10        20        30        40        50</w:t>
      </w:r>
    </w:p>
    <w:p w14:paraId="51C052B2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   0123456789012345678901234567890123456</w:t>
      </w:r>
      <w:r>
        <w:rPr>
          <w:rFonts w:hint="eastAsia"/>
          <w:color w:val="000000"/>
        </w:rPr>
        <w:t>78901234567890</w:t>
      </w:r>
    </w:p>
    <w:p w14:paraId="5A316688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RA1       </w:t>
      </w:r>
      <w:r>
        <w:rPr>
          <w:rFonts w:hint="eastAsia"/>
          <w:color w:val="000000"/>
        </w:rPr>
        <w:t>····</w:t>
      </w:r>
      <w:r>
        <w:rPr>
          <w:rFonts w:hint="eastAsia"/>
          <w:color w:val="000000"/>
        </w:rPr>
        <w:t>AAAA</w:t>
      </w:r>
      <w:r>
        <w:rPr>
          <w:rFonts w:hint="eastAsia"/>
          <w:color w:val="000000"/>
        </w:rPr>
        <w:t>····</w:t>
      </w:r>
      <w:r>
        <w:rPr>
          <w:rFonts w:hint="eastAsia"/>
          <w:color w:val="000000"/>
        </w:rPr>
        <w:t>CCC</w:t>
      </w:r>
      <w:r>
        <w:rPr>
          <w:rFonts w:hint="eastAsia"/>
          <w:color w:val="000000"/>
        </w:rPr>
        <w:t>····································</w:t>
      </w:r>
    </w:p>
    <w:p w14:paraId="34375084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RA2       </w:t>
      </w:r>
      <w:r>
        <w:rPr>
          <w:rFonts w:hint="eastAsia"/>
          <w:color w:val="000000"/>
        </w:rPr>
        <w:t>·········</w:t>
      </w:r>
      <w:r>
        <w:rPr>
          <w:rFonts w:hint="eastAsia"/>
          <w:color w:val="000000"/>
        </w:rPr>
        <w:t>BBBB</w:t>
      </w:r>
      <w:r>
        <w:rPr>
          <w:rFonts w:hint="eastAsia"/>
          <w:color w:val="000000"/>
        </w:rPr>
        <w:t>·····</w:t>
      </w:r>
      <w:r>
        <w:rPr>
          <w:rFonts w:hint="eastAsia"/>
          <w:color w:val="000000"/>
        </w:rPr>
        <w:t>AAAAA</w:t>
      </w:r>
      <w:r>
        <w:rPr>
          <w:rFonts w:hint="eastAsia"/>
          <w:color w:val="000000"/>
        </w:rPr>
        <w:t>·······</w:t>
      </w:r>
      <w:r>
        <w:rPr>
          <w:rFonts w:hint="eastAsia"/>
          <w:color w:val="000000"/>
        </w:rPr>
        <w:t>CCCC</w:t>
      </w:r>
      <w:r>
        <w:rPr>
          <w:rFonts w:hint="eastAsia"/>
          <w:color w:val="000000"/>
        </w:rPr>
        <w:t>·················</w:t>
      </w:r>
    </w:p>
    <w:p w14:paraId="49189B04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RA3       </w:t>
      </w:r>
      <w:r>
        <w:rPr>
          <w:rFonts w:hint="eastAsia"/>
          <w:color w:val="000000"/>
        </w:rPr>
        <w:t>·················</w:t>
      </w:r>
      <w:r>
        <w:rPr>
          <w:rFonts w:hint="eastAsia"/>
          <w:color w:val="000000"/>
        </w:rPr>
        <w:t>BBBBBB</w:t>
      </w:r>
      <w:r>
        <w:rPr>
          <w:rFonts w:hint="eastAsia"/>
          <w:color w:val="000000"/>
        </w:rPr>
        <w:t>····</w:t>
      </w:r>
      <w:r>
        <w:rPr>
          <w:rFonts w:hint="eastAsia"/>
          <w:color w:val="000000"/>
        </w:rPr>
        <w:t>AAAAA</w:t>
      </w:r>
      <w:r>
        <w:rPr>
          <w:rFonts w:hint="eastAsia"/>
          <w:color w:val="000000"/>
        </w:rPr>
        <w:t>···················</w:t>
      </w:r>
    </w:p>
    <w:p w14:paraId="4FFFB1BB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AGV1      AAAAeeeeCCCCAAAAAAeeeeeeCCCCCC</w:t>
      </w:r>
      <w:r>
        <w:rPr>
          <w:rFonts w:hint="eastAsia"/>
          <w:color w:val="000000"/>
        </w:rPr>
        <w:t>····</w:t>
      </w:r>
      <w:r>
        <w:rPr>
          <w:rFonts w:hint="eastAsia"/>
          <w:color w:val="000000"/>
        </w:rPr>
        <w:t>CCCCCCC</w:t>
      </w:r>
      <w:r>
        <w:rPr>
          <w:rFonts w:hint="eastAsia"/>
          <w:color w:val="000000"/>
        </w:rPr>
        <w:t>··········</w:t>
      </w:r>
    </w:p>
    <w:p w14:paraId="1F52458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AGV2      wwBBBBBBB</w:t>
      </w:r>
      <w:r>
        <w:rPr>
          <w:rFonts w:hint="eastAsia"/>
          <w:color w:val="000000"/>
        </w:rPr>
        <w:t>····</w:t>
      </w:r>
      <w:r>
        <w:rPr>
          <w:rFonts w:hint="eastAsia"/>
          <w:color w:val="000000"/>
        </w:rPr>
        <w:t>BBBBwweeeeAAAABBBBBBBeewwweeeeeAAAAAAA</w:t>
      </w:r>
    </w:p>
    <w:p w14:paraId="32410EED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lastRenderedPageBreak/>
        <w:t>这张图一眼可以看出三件事</w:t>
      </w:r>
      <w:r>
        <w:rPr>
          <w:rFonts w:hint="eastAsia"/>
          <w:color w:val="000000"/>
          <w:sz w:val="22"/>
          <w:szCs w:val="22"/>
        </w:rPr>
        <w:t>:</w:t>
      </w:r>
    </w:p>
    <w:p w14:paraId="04E66242" w14:textId="77777777" w:rsidR="006125EF" w:rsidRDefault="004C559C">
      <w:pPr>
        <w:numPr>
          <w:ilvl w:val="0"/>
          <w:numId w:val="5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两辆</w:t>
      </w:r>
      <w:r>
        <w:rPr>
          <w:rStyle w:val="a4"/>
          <w:rFonts w:hint="eastAsia"/>
          <w:color w:val="000000"/>
          <w:sz w:val="22"/>
          <w:szCs w:val="22"/>
        </w:rPr>
        <w:t xml:space="preserve"> AGV </w:t>
      </w:r>
      <w:r>
        <w:rPr>
          <w:rStyle w:val="a4"/>
          <w:rFonts w:hint="eastAsia"/>
          <w:color w:val="000000"/>
          <w:sz w:val="22"/>
          <w:szCs w:val="22"/>
        </w:rPr>
        <w:t>近乎满载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而三台机械臂大量时间空闲——瓶颈明确在运输侧</w:t>
      </w:r>
      <w:r>
        <w:rPr>
          <w:rFonts w:hint="eastAsia"/>
          <w:color w:val="000000"/>
          <w:sz w:val="22"/>
          <w:szCs w:val="22"/>
        </w:rPr>
        <w:t>;</w:t>
      </w:r>
    </w:p>
    <w:p w14:paraId="15542E62" w14:textId="77777777" w:rsidR="006125EF" w:rsidRDefault="004C559C">
      <w:pPr>
        <w:numPr>
          <w:ilvl w:val="0"/>
          <w:numId w:val="5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 xml:space="preserve">34 </w:t>
      </w:r>
      <w:r>
        <w:rPr>
          <w:rStyle w:val="a4"/>
          <w:rFonts w:hint="eastAsia"/>
          <w:color w:val="000000"/>
          <w:sz w:val="22"/>
          <w:szCs w:val="22"/>
        </w:rPr>
        <w:t>分钟之后三台机械臂全部空闲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仍在工作</w:t>
      </w:r>
      <w:r>
        <w:rPr>
          <w:rFonts w:hint="eastAsia"/>
          <w:color w:val="000000"/>
          <w:sz w:val="22"/>
          <w:szCs w:val="22"/>
        </w:rPr>
        <w:t xml:space="preserve">,makespan </w:t>
      </w:r>
      <w:r>
        <w:rPr>
          <w:rFonts w:hint="eastAsia"/>
          <w:color w:val="000000"/>
          <w:sz w:val="22"/>
          <w:szCs w:val="22"/>
        </w:rPr>
        <w:t>被这条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回运尾巴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拖到</w:t>
      </w:r>
      <w:r>
        <w:rPr>
          <w:rFonts w:hint="eastAsia"/>
          <w:color w:val="000000"/>
          <w:sz w:val="22"/>
          <w:szCs w:val="22"/>
        </w:rPr>
        <w:t xml:space="preserve"> 51;</w:t>
      </w:r>
    </w:p>
    <w:p w14:paraId="5984261D" w14:textId="77777777" w:rsidR="006125EF" w:rsidRDefault="004C559C">
      <w:pPr>
        <w:numPr>
          <w:ilvl w:val="0"/>
          <w:numId w:val="5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AGV2 </w:t>
      </w:r>
      <w:r>
        <w:rPr>
          <w:rFonts w:hint="eastAsia"/>
          <w:color w:val="000000"/>
          <w:sz w:val="22"/>
          <w:szCs w:val="22"/>
        </w:rPr>
        <w:t>行中出现了三处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Style w:val="HTML"/>
          <w:rFonts w:hint="default"/>
          <w:color w:val="000000"/>
        </w:rPr>
        <w:t>w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等待</w:t>
      </w:r>
      <w:r>
        <w:rPr>
          <w:rFonts w:hint="eastAsia"/>
          <w:color w:val="000000"/>
          <w:sz w:val="22"/>
          <w:szCs w:val="22"/>
        </w:rPr>
        <w:t>):</w:t>
      </w:r>
      <w:r>
        <w:rPr>
          <w:rFonts w:hint="eastAsia"/>
          <w:color w:val="000000"/>
          <w:sz w:val="22"/>
          <w:szCs w:val="22"/>
        </w:rPr>
        <w:t>开头的让行、中段的择时待发、后段的让行——</w:t>
      </w:r>
      <w:r>
        <w:rPr>
          <w:rStyle w:val="a4"/>
          <w:rFonts w:hint="eastAsia"/>
          <w:color w:val="000000"/>
          <w:sz w:val="22"/>
          <w:szCs w:val="22"/>
        </w:rPr>
        <w:t>等待在这个问题里是常态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而且是有意安排的</w:t>
      </w:r>
      <w:r>
        <w:rPr>
          <w:rFonts w:hint="eastAsia"/>
          <w:color w:val="000000"/>
          <w:sz w:val="22"/>
          <w:szCs w:val="22"/>
        </w:rPr>
        <w:t>。</w:t>
      </w:r>
    </w:p>
    <w:p w14:paraId="3DB70F6F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6.5 </w:t>
      </w:r>
      <w:r>
        <w:rPr>
          <w:rFonts w:hint="eastAsia"/>
          <w:color w:val="000000"/>
        </w:rPr>
        <w:t>从这个算例能读出的三个结论</w:t>
      </w:r>
    </w:p>
    <w:p w14:paraId="32D7FA8E" w14:textId="77777777" w:rsidR="006125EF" w:rsidRDefault="004C559C">
      <w:pPr>
        <w:numPr>
          <w:ilvl w:val="0"/>
          <w:numId w:val="6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同一份指派方案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换一种路由安排</w:t>
      </w:r>
      <w:r>
        <w:rPr>
          <w:rStyle w:val="a4"/>
          <w:rFonts w:hint="eastAsia"/>
          <w:color w:val="000000"/>
          <w:sz w:val="22"/>
          <w:szCs w:val="22"/>
        </w:rPr>
        <w:t xml:space="preserve">,makespan </w:t>
      </w:r>
      <w:r>
        <w:rPr>
          <w:rStyle w:val="a4"/>
          <w:rFonts w:hint="eastAsia"/>
          <w:color w:val="000000"/>
          <w:sz w:val="22"/>
          <w:szCs w:val="22"/>
        </w:rPr>
        <w:t>就不一样。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因此不能先固定排产再去规划路径。</w:t>
      </w:r>
    </w:p>
    <w:p w14:paraId="22B3DC46" w14:textId="77777777" w:rsidR="006125EF" w:rsidRDefault="004C559C">
      <w:pPr>
        <w:numPr>
          <w:ilvl w:val="0"/>
          <w:numId w:val="6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反过来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路网的拥堵状况应当回头影响指派决策。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比如</w:t>
      </w:r>
      <w:r>
        <w:rPr>
          <w:rFonts w:hint="eastAsia"/>
          <w:color w:val="000000"/>
          <w:sz w:val="22"/>
          <w:szCs w:val="22"/>
        </w:rPr>
        <w:t xml:space="preserve"> J1 </w:t>
      </w:r>
      <w:r>
        <w:rPr>
          <w:rFonts w:hint="eastAsia"/>
          <w:color w:val="000000"/>
          <w:sz w:val="22"/>
          <w:szCs w:val="22"/>
        </w:rPr>
        <w:t>的第</w:t>
      </w:r>
      <w:r>
        <w:rPr>
          <w:rFonts w:hint="eastAsia"/>
          <w:color w:val="000000"/>
          <w:sz w:val="22"/>
          <w:szCs w:val="22"/>
        </w:rPr>
        <w:t xml:space="preserve"> 2 </w:t>
      </w:r>
      <w:r>
        <w:rPr>
          <w:rFonts w:hint="eastAsia"/>
          <w:color w:val="000000"/>
          <w:sz w:val="22"/>
          <w:szCs w:val="22"/>
        </w:rPr>
        <w:t>道工序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派给</w:t>
      </w:r>
      <w:r>
        <w:rPr>
          <w:rFonts w:hint="eastAsia"/>
          <w:color w:val="000000"/>
          <w:sz w:val="22"/>
          <w:szCs w:val="22"/>
        </w:rPr>
        <w:t xml:space="preserve"> RA2 </w:t>
      </w:r>
      <w:r>
        <w:rPr>
          <w:rFonts w:hint="eastAsia"/>
          <w:color w:val="000000"/>
          <w:sz w:val="22"/>
          <w:szCs w:val="22"/>
        </w:rPr>
        <w:t>加工要</w:t>
      </w:r>
      <w:r>
        <w:rPr>
          <w:rFonts w:hint="eastAsia"/>
          <w:color w:val="000000"/>
          <w:sz w:val="22"/>
          <w:szCs w:val="22"/>
        </w:rPr>
        <w:t xml:space="preserve"> 5 </w:t>
      </w:r>
      <w:r>
        <w:rPr>
          <w:rFonts w:hint="eastAsia"/>
          <w:color w:val="000000"/>
          <w:sz w:val="22"/>
          <w:szCs w:val="22"/>
        </w:rPr>
        <w:t>分钟、派给</w:t>
      </w:r>
      <w:r>
        <w:rPr>
          <w:rFonts w:hint="eastAsia"/>
          <w:color w:val="000000"/>
          <w:sz w:val="22"/>
          <w:szCs w:val="22"/>
        </w:rPr>
        <w:t xml:space="preserve"> RA1 </w:t>
      </w:r>
      <w:r>
        <w:rPr>
          <w:rFonts w:hint="eastAsia"/>
          <w:color w:val="000000"/>
          <w:sz w:val="22"/>
          <w:szCs w:val="22"/>
        </w:rPr>
        <w:t>要</w:t>
      </w:r>
      <w:r>
        <w:rPr>
          <w:rFonts w:hint="eastAsia"/>
          <w:color w:val="000000"/>
          <w:sz w:val="22"/>
          <w:szCs w:val="22"/>
        </w:rPr>
        <w:t xml:space="preserve"> 7 </w:t>
      </w:r>
      <w:r>
        <w:rPr>
          <w:rFonts w:hint="eastAsia"/>
          <w:color w:val="000000"/>
          <w:sz w:val="22"/>
          <w:szCs w:val="22"/>
        </w:rPr>
        <w:t>分钟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但如果通往</w:t>
      </w:r>
      <w:r>
        <w:rPr>
          <w:rFonts w:hint="eastAsia"/>
          <w:color w:val="000000"/>
          <w:sz w:val="22"/>
          <w:szCs w:val="22"/>
        </w:rPr>
        <w:t xml:space="preserve"> RA2 </w:t>
      </w:r>
      <w:r>
        <w:rPr>
          <w:rFonts w:hint="eastAsia"/>
          <w:color w:val="000000"/>
          <w:sz w:val="22"/>
          <w:szCs w:val="22"/>
        </w:rPr>
        <w:t>的路段正在拥堵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</w:t>
      </w:r>
      <w:r>
        <w:rPr>
          <w:rFonts w:hint="eastAsia"/>
          <w:color w:val="000000"/>
          <w:sz w:val="22"/>
          <w:szCs w:val="22"/>
        </w:rPr>
        <w:t xml:space="preserve"> J1 </w:t>
      </w:r>
      <w:r>
        <w:rPr>
          <w:rFonts w:hint="eastAsia"/>
          <w:color w:val="000000"/>
          <w:sz w:val="22"/>
          <w:szCs w:val="22"/>
        </w:rPr>
        <w:t>此刻就在</w:t>
      </w:r>
      <w:r>
        <w:rPr>
          <w:rFonts w:hint="eastAsia"/>
          <w:color w:val="000000"/>
          <w:sz w:val="22"/>
          <w:szCs w:val="22"/>
        </w:rPr>
        <w:t xml:space="preserve"> RA1 </w:t>
      </w:r>
      <w:r>
        <w:rPr>
          <w:rFonts w:hint="eastAsia"/>
          <w:color w:val="000000"/>
          <w:sz w:val="22"/>
          <w:szCs w:val="22"/>
        </w:rPr>
        <w:t>上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那么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就地留在</w:t>
      </w:r>
      <w:r>
        <w:rPr>
          <w:rFonts w:hint="eastAsia"/>
          <w:color w:val="000000"/>
          <w:sz w:val="22"/>
          <w:szCs w:val="22"/>
        </w:rPr>
        <w:t xml:space="preserve"> RA1"</w:t>
      </w:r>
      <w:r>
        <w:rPr>
          <w:rFonts w:hint="eastAsia"/>
          <w:color w:val="000000"/>
          <w:sz w:val="22"/>
          <w:szCs w:val="22"/>
        </w:rPr>
        <w:t>省下的整整一趟搬运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很可能超过</w:t>
      </w:r>
      <w:r>
        <w:rPr>
          <w:rFonts w:hint="eastAsia"/>
          <w:color w:val="000000"/>
          <w:sz w:val="22"/>
          <w:szCs w:val="22"/>
        </w:rPr>
        <w:t xml:space="preserve"> 2 </w:t>
      </w:r>
      <w:r>
        <w:rPr>
          <w:rFonts w:hint="eastAsia"/>
          <w:color w:val="000000"/>
          <w:sz w:val="22"/>
          <w:szCs w:val="22"/>
        </w:rPr>
        <w:t>分钟的加工损失。</w:t>
      </w:r>
      <w:r>
        <w:rPr>
          <w:rStyle w:val="a4"/>
          <w:rFonts w:hint="eastAsia"/>
          <w:color w:val="000000"/>
          <w:sz w:val="22"/>
          <w:szCs w:val="22"/>
        </w:rPr>
        <w:t>这正是本课题要捕捉的机会。</w:t>
      </w:r>
    </w:p>
    <w:p w14:paraId="6916363B" w14:textId="77777777" w:rsidR="006125EF" w:rsidRDefault="004C559C">
      <w:pPr>
        <w:numPr>
          <w:ilvl w:val="0"/>
          <w:numId w:val="6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加工、运输、路网冲突三者的耦合是双向的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任何单向的两阶段处理都会漏掉一部分优化空</w:t>
      </w:r>
      <w:r>
        <w:rPr>
          <w:rFonts w:hint="eastAsia"/>
          <w:color w:val="000000"/>
          <w:sz w:val="22"/>
          <w:szCs w:val="22"/>
        </w:rPr>
        <w:t>间。</w:t>
      </w:r>
    </w:p>
    <w:p w14:paraId="142B563E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2A296906">
          <v:rect id="_x0000_i1034" style="width:0;height:1.5pt" o:hralign="center" o:hrstd="t" o:hr="t" fillcolor="#a0a0a0" stroked="f"/>
        </w:pict>
      </w:r>
    </w:p>
    <w:p w14:paraId="5D985613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t>七、模型边界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做了哪些假设、不考虑什么</w:t>
      </w:r>
    </w:p>
    <w:p w14:paraId="382AF0AB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7.1 </w:t>
      </w:r>
      <w:r>
        <w:rPr>
          <w:rFonts w:hint="eastAsia"/>
          <w:color w:val="000000"/>
        </w:rPr>
        <w:t>三条关键假设及其作用</w:t>
      </w:r>
    </w:p>
    <w:p w14:paraId="625F9AD3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假设一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各机械臂的输入</w:t>
      </w:r>
      <w:r>
        <w:rPr>
          <w:rStyle w:val="a4"/>
          <w:rFonts w:hint="eastAsia"/>
          <w:color w:val="000000"/>
          <w:sz w:val="22"/>
          <w:szCs w:val="22"/>
        </w:rPr>
        <w:t>/</w:t>
      </w:r>
      <w:r>
        <w:rPr>
          <w:rStyle w:val="a4"/>
          <w:rFonts w:hint="eastAsia"/>
          <w:color w:val="000000"/>
          <w:sz w:val="22"/>
          <w:szCs w:val="22"/>
        </w:rPr>
        <w:t>输出缓冲区容量充足</w:t>
      </w:r>
    </w:p>
    <w:p w14:paraId="08C36E2B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每台机械臂旁都有足够大的暂存区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待加工的工件可以在旁边排队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加工完的工件可以先移到输出缓冲区等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来取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不必占着机械臂。</w:t>
      </w:r>
    </w:p>
    <w:p w14:paraId="4C660F1C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这条假设看似平常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实际上起三个作用</w:t>
      </w:r>
      <w:r>
        <w:rPr>
          <w:rFonts w:hint="eastAsia"/>
          <w:color w:val="000000"/>
          <w:sz w:val="22"/>
          <w:szCs w:val="22"/>
        </w:rPr>
        <w:t>:</w:t>
      </w:r>
    </w:p>
    <w:p w14:paraId="025E7473" w14:textId="77777777" w:rsidR="006125EF" w:rsidRDefault="004C559C">
      <w:pPr>
        <w:numPr>
          <w:ilvl w:val="0"/>
          <w:numId w:val="7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让两个时间量可以分开计算</w:t>
      </w:r>
      <w:r>
        <w:rPr>
          <w:rFonts w:hint="eastAsia"/>
          <w:color w:val="000000"/>
          <w:sz w:val="22"/>
          <w:szCs w:val="22"/>
        </w:rPr>
        <w:t>。工序的开始时间等于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工件到达时刻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和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机械臂空闲时刻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两者中的较晚者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有了缓冲区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前者只取决于车、后者只取决于机器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互不牵扯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整张时刻表才能按时间顺序一路推算出来</w:t>
      </w:r>
      <w:r>
        <w:rPr>
          <w:rFonts w:hint="eastAsia"/>
          <w:color w:val="000000"/>
          <w:sz w:val="22"/>
          <w:szCs w:val="22"/>
        </w:rPr>
        <w:t>;</w:t>
      </w:r>
    </w:p>
    <w:p w14:paraId="7CA619FE" w14:textId="77777777" w:rsidR="006125EF" w:rsidRDefault="004C559C">
      <w:pPr>
        <w:numPr>
          <w:ilvl w:val="0"/>
          <w:numId w:val="7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排除死锁</w:t>
      </w:r>
      <w:r>
        <w:rPr>
          <w:rFonts w:hint="eastAsia"/>
          <w:color w:val="000000"/>
          <w:sz w:val="22"/>
          <w:szCs w:val="22"/>
        </w:rPr>
        <w:t>。设想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载着工</w:t>
      </w:r>
      <w:r>
        <w:rPr>
          <w:rFonts w:hint="eastAsia"/>
          <w:color w:val="000000"/>
          <w:sz w:val="22"/>
          <w:szCs w:val="22"/>
        </w:rPr>
        <w:t>件到达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而目标机械臂上一件成品还占着机位没人取走——车上的工件放不下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车又走不了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就会形成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车等机器、机器等车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的循环等待。有缓冲区就不会发生</w:t>
      </w:r>
      <w:r>
        <w:rPr>
          <w:rFonts w:hint="eastAsia"/>
          <w:color w:val="000000"/>
          <w:sz w:val="22"/>
          <w:szCs w:val="22"/>
        </w:rPr>
        <w:t>;</w:t>
      </w:r>
    </w:p>
    <w:p w14:paraId="0B402AA7" w14:textId="77777777" w:rsidR="006125EF" w:rsidRDefault="004C559C">
      <w:pPr>
        <w:numPr>
          <w:ilvl w:val="0"/>
          <w:numId w:val="7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保证任何方案都算得出结果</w:t>
      </w:r>
      <w:r>
        <w:rPr>
          <w:rFonts w:hint="eastAsia"/>
          <w:color w:val="000000"/>
          <w:sz w:val="22"/>
          <w:szCs w:val="22"/>
        </w:rPr>
        <w:t>。这是后续算法能高频评价候选方案的前提。</w:t>
      </w:r>
    </w:p>
    <w:p w14:paraId="37B0F926" w14:textId="77777777" w:rsidR="006125EF" w:rsidRDefault="004C559C">
      <w:pPr>
        <w:shd w:val="clear" w:color="auto" w:fill="F6F6F6"/>
        <w:divId w:val="1979452512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如果去掉这条假设会怎样</w:t>
      </w:r>
      <w:r>
        <w:rPr>
          <w:rStyle w:val="a4"/>
          <w:rFonts w:hint="eastAsia"/>
          <w:color w:val="000000"/>
          <w:sz w:val="22"/>
          <w:szCs w:val="22"/>
        </w:rPr>
        <w:t>?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问题会变成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阻塞型作业车间</w:t>
      </w:r>
      <w:r>
        <w:rPr>
          <w:rFonts w:hint="eastAsia"/>
          <w:color w:val="000000"/>
          <w:sz w:val="22"/>
          <w:szCs w:val="22"/>
        </w:rPr>
        <w:t xml:space="preserve"> + AGV"</w:t>
      </w:r>
      <w:r>
        <w:rPr>
          <w:rFonts w:hint="eastAsia"/>
          <w:color w:val="000000"/>
          <w:sz w:val="22"/>
          <w:szCs w:val="22"/>
        </w:rPr>
        <w:t>一类问题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性质发生实质变化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工件完工后仍占着机械臂直到被取走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于是机械臂能不能开下一件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取决于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什么时候来——机器排序与车辆调度之间从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影响目标值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升级为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影响可行性</w:t>
      </w:r>
      <w:r>
        <w:rPr>
          <w:rFonts w:hint="eastAsia"/>
          <w:color w:val="000000"/>
          <w:sz w:val="22"/>
          <w:szCs w:val="22"/>
        </w:rPr>
        <w:t>",</w:t>
      </w:r>
      <w:r>
        <w:rPr>
          <w:rFonts w:hint="eastAsia"/>
          <w:color w:val="000000"/>
          <w:sz w:val="22"/>
          <w:szCs w:val="22"/>
        </w:rPr>
        <w:t>还可能死锁。这是一个独立的研究方向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不在本课题第一阶段范围内。</w:t>
      </w:r>
    </w:p>
    <w:p w14:paraId="1B52EE4A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假设二</w:t>
      </w:r>
      <w:r>
        <w:rPr>
          <w:rStyle w:val="a4"/>
          <w:rFonts w:hint="eastAsia"/>
          <w:color w:val="000000"/>
          <w:sz w:val="22"/>
          <w:szCs w:val="22"/>
        </w:rPr>
        <w:t xml:space="preserve">:AGV </w:t>
      </w:r>
      <w:r>
        <w:rPr>
          <w:rStyle w:val="a4"/>
          <w:rFonts w:hint="eastAsia"/>
          <w:color w:val="000000"/>
          <w:sz w:val="22"/>
          <w:szCs w:val="22"/>
        </w:rPr>
        <w:t>在机械臂处的装卸时间忽略不计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且不占用机械臂</w:t>
      </w:r>
    </w:p>
    <w:p w14:paraId="578C4B4C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lastRenderedPageBreak/>
        <w:t>工件进出缓冲区不需要机械臂停下来配合。这条在本课题中必须明确声明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因为加工资源本身就是机械臂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容易让人误以为要由它来完成上下料。</w:t>
      </w:r>
    </w:p>
    <w:p w14:paraId="3C318836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假设三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静态问题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信息完备</w:t>
      </w:r>
    </w:p>
    <w:p w14:paraId="53436525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第一阶段</w:t>
      </w:r>
      <w:r>
        <w:rPr>
          <w:rFonts w:hint="eastAsia"/>
          <w:color w:val="000000"/>
          <w:sz w:val="22"/>
          <w:szCs w:val="22"/>
        </w:rPr>
        <w:t>研究静态问题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全部工件在计划开始时就已知、都在装卸站待运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不设投放时间与交货期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加工数据、车间布局、车辆状态在做决策时全部已知。工业互联网提供的实时感知能力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在这一阶段体现为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状态可知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。</w:t>
      </w:r>
    </w:p>
    <w:p w14:paraId="5B8C1B00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7.2 </w:t>
      </w:r>
      <w:r>
        <w:rPr>
          <w:rFonts w:hint="eastAsia"/>
          <w:color w:val="000000"/>
        </w:rPr>
        <w:t>明确不考虑的内容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留作后续扩展</w:t>
      </w:r>
      <w:r>
        <w:rPr>
          <w:rFonts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7328"/>
      </w:tblGrid>
      <w:tr w:rsidR="006125EF" w14:paraId="1E71A7C8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F4B1AF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不考虑的内容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14284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理由</w:t>
            </w:r>
          </w:p>
        </w:tc>
      </w:tr>
      <w:tr w:rsidR="006125EF" w14:paraId="2C1EFF02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3E77BB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 xml:space="preserve">AGV </w:t>
            </w:r>
            <w:r>
              <w:rPr>
                <w:rFonts w:hint="eastAsia"/>
                <w:color w:val="000000"/>
                <w:sz w:val="21"/>
                <w:szCs w:val="21"/>
              </w:rPr>
              <w:t>电量与充电行为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83ECC4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属次要因素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可由车队规模的冗余吸收</w:t>
            </w:r>
            <w:r>
              <w:rPr>
                <w:rFonts w:hint="eastAsia"/>
                <w:color w:val="000000"/>
                <w:sz w:val="21"/>
                <w:szCs w:val="21"/>
              </w:rPr>
              <w:t>;</w:t>
            </w:r>
            <w:r>
              <w:rPr>
                <w:rFonts w:hint="eastAsia"/>
                <w:color w:val="000000"/>
                <w:sz w:val="21"/>
                <w:szCs w:val="21"/>
              </w:rPr>
              <w:t>若建模会引入充电节点与续航约束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冲淡主线</w:t>
            </w:r>
          </w:p>
        </w:tc>
      </w:tr>
      <w:tr w:rsidR="006125EF" w14:paraId="14EF47C9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29C77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机械臂与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AGV </w:t>
            </w:r>
            <w:r>
              <w:rPr>
                <w:rFonts w:hint="eastAsia"/>
                <w:color w:val="000000"/>
                <w:sz w:val="21"/>
                <w:szCs w:val="21"/>
              </w:rPr>
              <w:t>的故障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D614F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属动态扰动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归入第二阶段的滚动重调度</w:t>
            </w:r>
          </w:p>
        </w:tc>
      </w:tr>
      <w:tr w:rsidR="006125EF" w14:paraId="2670BADD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A1ADC1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有限缓冲</w:t>
            </w:r>
            <w:r>
              <w:rPr>
                <w:rFonts w:hint="eastAsia"/>
                <w:color w:val="000000"/>
                <w:sz w:val="21"/>
                <w:szCs w:val="21"/>
              </w:rPr>
              <w:t>/</w:t>
            </w:r>
            <w:r>
              <w:rPr>
                <w:rFonts w:hint="eastAsia"/>
                <w:color w:val="000000"/>
                <w:sz w:val="21"/>
                <w:szCs w:val="21"/>
              </w:rPr>
              <w:t>阻塞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93A6BE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见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7.1 </w:t>
            </w:r>
            <w:r>
              <w:rPr>
                <w:rFonts w:hint="eastAsia"/>
                <w:color w:val="000000"/>
                <w:sz w:val="21"/>
                <w:szCs w:val="21"/>
              </w:rPr>
              <w:t>的辨析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是另一类问题</w:t>
            </w:r>
          </w:p>
        </w:tc>
      </w:tr>
      <w:tr w:rsidR="006125EF" w14:paraId="7EA4BE46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BD831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工件动态到达、紧急插单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5A8B73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第二阶段动态扩展的内容</w:t>
            </w:r>
          </w:p>
        </w:tc>
      </w:tr>
      <w:tr w:rsidR="006125EF" w14:paraId="61C10D2F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247B3E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装夹换型时间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98BE1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视为已并入加工时间</w:t>
            </w:r>
            <w:r>
              <w:rPr>
                <w:rFonts w:hint="eastAsia"/>
                <w:color w:val="000000"/>
                <w:sz w:val="21"/>
                <w:szCs w:val="21"/>
              </w:rPr>
              <w:t>;</w:t>
            </w:r>
            <w:r>
              <w:rPr>
                <w:rFonts w:hint="eastAsia"/>
                <w:color w:val="000000"/>
                <w:sz w:val="21"/>
                <w:szCs w:val="21"/>
              </w:rPr>
              <w:t>若需要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可按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同机同工件连续加工时为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0"</w:t>
            </w:r>
            <w:r>
              <w:rPr>
                <w:rFonts w:hint="eastAsia"/>
                <w:color w:val="000000"/>
                <w:sz w:val="21"/>
                <w:szCs w:val="21"/>
              </w:rPr>
              <w:t>的规则单独建模</w:t>
            </w:r>
          </w:p>
        </w:tc>
      </w:tr>
    </w:tbl>
    <w:p w14:paraId="4623B0F2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这些内容都不会改变前面描述的基本模型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是在其之上的叠加。</w:t>
      </w:r>
    </w:p>
    <w:p w14:paraId="62480AD4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11AED570">
          <v:rect id="_x0000_i1035" style="width:0;height:1.5pt" o:hralign="center" o:hrstd="t" o:hr="t" fillcolor="#a0a0a0" stroked="f"/>
        </w:pict>
      </w:r>
    </w:p>
    <w:p w14:paraId="00D45BD5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t>八、创新点在哪里</w:t>
      </w:r>
    </w:p>
    <w:p w14:paraId="6DD3B4AC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8.1 </w:t>
      </w:r>
      <w:r>
        <w:rPr>
          <w:rFonts w:hint="eastAsia"/>
          <w:color w:val="000000"/>
        </w:rPr>
        <w:t>四个创新点</w:t>
      </w:r>
    </w:p>
    <w:p w14:paraId="6DC71076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创新点一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运输时间是决策的函数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而不是常数矩阵</w:t>
      </w:r>
    </w:p>
    <w:p w14:paraId="08CF6C7E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车间布局显式建模为图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端到端搬运耗时由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选路</w:t>
      </w:r>
      <w:r>
        <w:rPr>
          <w:rFonts w:hint="eastAsia"/>
          <w:color w:val="000000"/>
          <w:sz w:val="22"/>
          <w:szCs w:val="22"/>
        </w:rPr>
        <w:t xml:space="preserve"> + </w:t>
      </w:r>
      <w:r>
        <w:rPr>
          <w:rFonts w:hint="eastAsia"/>
          <w:color w:val="000000"/>
          <w:sz w:val="22"/>
          <w:szCs w:val="22"/>
        </w:rPr>
        <w:t>让行等待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共同决定。这与标准做法中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位置间行驶时间为已知常数矩阵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的设定有本质区别。</w:t>
      </w:r>
    </w:p>
    <w:p w14:paraId="1881C75D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lastRenderedPageBreak/>
        <w:t>创新点二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机械臂的时间异构</w:t>
      </w:r>
      <w:r>
        <w:rPr>
          <w:rStyle w:val="a4"/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使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路由感知的改派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真正有意义</w:t>
      </w:r>
    </w:p>
    <w:p w14:paraId="45C9E6FE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这是本课题</w:t>
      </w:r>
      <w:r>
        <w:rPr>
          <w:rStyle w:val="a4"/>
          <w:rFonts w:hint="eastAsia"/>
          <w:color w:val="000000"/>
          <w:sz w:val="22"/>
          <w:szCs w:val="22"/>
        </w:rPr>
        <w:t>最不可替代的资产</w:t>
      </w:r>
      <w:r>
        <w:rPr>
          <w:rFonts w:hint="eastAsia"/>
          <w:color w:val="000000"/>
          <w:sz w:val="22"/>
          <w:szCs w:val="22"/>
        </w:rPr>
        <w:t>。当通往某台机械臂的路段拥堵时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把工序改派到路网更通畅、加工稍慢的另一台机械臂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整体可能更优。</w:t>
      </w:r>
      <w:r>
        <w:rPr>
          <w:rStyle w:val="a4"/>
          <w:rFonts w:hint="eastAsia"/>
          <w:color w:val="000000"/>
          <w:sz w:val="22"/>
          <w:szCs w:val="22"/>
        </w:rPr>
        <w:t>这个权衡只有在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效率异构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和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显式路网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同时存在时才会出现</w:t>
      </w:r>
      <w:r>
        <w:rPr>
          <w:rFonts w:hint="eastAsia"/>
          <w:color w:val="000000"/>
          <w:sz w:val="22"/>
          <w:szCs w:val="22"/>
        </w:rPr>
        <w:t>——只要缺一个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它就不存在。后面会看到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最接近的同类工作恰恰就缺了前者。</w:t>
      </w:r>
    </w:p>
    <w:p w14:paraId="6DAF7E8E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创新点三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冲突凭证制导的闭环反馈</w:t>
      </w:r>
    </w:p>
    <w:p w14:paraId="0096F717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这是求解框架层面的创新。上下两层之间传递的不是一个笼统的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实际耗时</w:t>
      </w:r>
      <w:r>
        <w:rPr>
          <w:rFonts w:hint="eastAsia"/>
          <w:color w:val="000000"/>
          <w:sz w:val="22"/>
          <w:szCs w:val="22"/>
        </w:rPr>
        <w:t>",</w:t>
      </w:r>
      <w:r>
        <w:rPr>
          <w:rFonts w:hint="eastAsia"/>
          <w:color w:val="000000"/>
          <w:sz w:val="22"/>
          <w:szCs w:val="22"/>
        </w:rPr>
        <w:t>而是</w:t>
      </w:r>
      <w:r>
        <w:rPr>
          <w:rStyle w:val="a4"/>
          <w:rFonts w:hint="eastAsia"/>
          <w:color w:val="000000"/>
          <w:sz w:val="22"/>
          <w:szCs w:val="22"/>
        </w:rPr>
        <w:t>结构化的冲突凭证</w:t>
      </w:r>
      <w:r>
        <w:rPr>
          <w:rFonts w:hint="eastAsia"/>
          <w:color w:val="000000"/>
          <w:sz w:val="22"/>
          <w:szCs w:val="22"/>
        </w:rPr>
        <w:t>——某次让行发生在哪条走廊、哪个时段、被谁挡住的。有了这个信息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上层才能做出</w:t>
      </w:r>
      <w:r>
        <w:rPr>
          <w:rStyle w:val="a4"/>
          <w:rFonts w:hint="eastAsia"/>
          <w:color w:val="000000"/>
          <w:sz w:val="22"/>
          <w:szCs w:val="22"/>
        </w:rPr>
        <w:t>有针对性</w:t>
      </w:r>
      <w:r>
        <w:rPr>
          <w:rFonts w:hint="eastAsia"/>
          <w:color w:val="000000"/>
          <w:sz w:val="22"/>
          <w:szCs w:val="22"/>
        </w:rPr>
        <w:t>的调整</w:t>
      </w:r>
      <w:r>
        <w:rPr>
          <w:rFonts w:hint="eastAsia"/>
          <w:color w:val="000000"/>
          <w:sz w:val="22"/>
          <w:szCs w:val="22"/>
        </w:rPr>
        <w:t>:</w:t>
      </w:r>
    </w:p>
    <w:p w14:paraId="3A91D73E" w14:textId="77777777" w:rsidR="006125EF" w:rsidRDefault="004C559C">
      <w:pPr>
        <w:numPr>
          <w:ilvl w:val="0"/>
          <w:numId w:val="8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知道是哪条走廊堵了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才能判断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改派到哪台机械臂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能绕开它</w:t>
      </w:r>
      <w:r>
        <w:rPr>
          <w:rFonts w:hint="eastAsia"/>
          <w:color w:val="000000"/>
          <w:sz w:val="22"/>
          <w:szCs w:val="22"/>
        </w:rPr>
        <w:t>(</w:t>
      </w:r>
      <w:r>
        <w:rPr>
          <w:rStyle w:val="a4"/>
          <w:rFonts w:hint="eastAsia"/>
          <w:color w:val="000000"/>
          <w:sz w:val="22"/>
          <w:szCs w:val="22"/>
        </w:rPr>
        <w:t>换地方</w:t>
      </w:r>
      <w:r>
        <w:rPr>
          <w:rFonts w:hint="eastAsia"/>
          <w:color w:val="000000"/>
          <w:sz w:val="22"/>
          <w:szCs w:val="22"/>
        </w:rPr>
        <w:t>);</w:t>
      </w:r>
    </w:p>
    <w:p w14:paraId="07FB2D9C" w14:textId="77777777" w:rsidR="006125EF" w:rsidRDefault="004C559C">
      <w:pPr>
        <w:numPr>
          <w:ilvl w:val="0"/>
          <w:numId w:val="8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知道是哪个时段与谁冲突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才能判断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把哪道工序前移或后移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能错开峰值</w:t>
      </w:r>
      <w:r>
        <w:rPr>
          <w:rFonts w:hint="eastAsia"/>
          <w:color w:val="000000"/>
          <w:sz w:val="22"/>
          <w:szCs w:val="22"/>
        </w:rPr>
        <w:t>(</w:t>
      </w:r>
      <w:r>
        <w:rPr>
          <w:rStyle w:val="a4"/>
          <w:rFonts w:hint="eastAsia"/>
          <w:color w:val="000000"/>
          <w:sz w:val="22"/>
          <w:szCs w:val="22"/>
        </w:rPr>
        <w:t>换时间</w:t>
      </w:r>
      <w:r>
        <w:rPr>
          <w:rFonts w:hint="eastAsia"/>
          <w:color w:val="000000"/>
          <w:sz w:val="22"/>
          <w:szCs w:val="22"/>
        </w:rPr>
        <w:t>)</w:t>
      </w:r>
      <w:r>
        <w:rPr>
          <w:rFonts w:hint="eastAsia"/>
          <w:color w:val="000000"/>
          <w:sz w:val="22"/>
          <w:szCs w:val="22"/>
        </w:rPr>
        <w:t>。</w:t>
      </w:r>
    </w:p>
    <w:p w14:paraId="4A116E92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如果只反馈一个总时间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上层就只能盲目地随机扰动。</w:t>
      </w:r>
    </w:p>
    <w:p w14:paraId="19CBBA06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创新点四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集成收益的量化实验</w:t>
      </w:r>
    </w:p>
    <w:p w14:paraId="37AC29A2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以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路网拥堵程度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×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机械臂异构度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作为双因子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量化闭环集成方法相对传统两阶段方法的改进幅度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并以柔性度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平均每道工序有几台机械臂可选</w:t>
      </w:r>
      <w:r>
        <w:rPr>
          <w:rFonts w:hint="eastAsia"/>
          <w:color w:val="000000"/>
          <w:sz w:val="22"/>
          <w:szCs w:val="22"/>
        </w:rPr>
        <w:t>)</w:t>
      </w:r>
      <w:r>
        <w:rPr>
          <w:rFonts w:hint="eastAsia"/>
          <w:color w:val="000000"/>
          <w:sz w:val="22"/>
          <w:szCs w:val="22"/>
        </w:rPr>
        <w:t>作为收益的使能因子。</w:t>
      </w:r>
      <w:r>
        <w:rPr>
          <w:rStyle w:val="a4"/>
          <w:rFonts w:hint="eastAsia"/>
          <w:color w:val="000000"/>
          <w:sz w:val="22"/>
          <w:szCs w:val="22"/>
        </w:rPr>
        <w:t>预期结论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拥堵越重、异构度越高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集成的收益越大</w:t>
      </w:r>
      <w:r>
        <w:rPr>
          <w:rFonts w:hint="eastAsia"/>
          <w:color w:val="000000"/>
          <w:sz w:val="22"/>
          <w:szCs w:val="22"/>
        </w:rPr>
        <w:t>;</w:t>
      </w:r>
      <w:r>
        <w:rPr>
          <w:rFonts w:hint="eastAsia"/>
          <w:color w:val="000000"/>
          <w:sz w:val="22"/>
          <w:szCs w:val="22"/>
        </w:rPr>
        <w:t>而当每道工序只有一台机器可选时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改派机制自动失效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收益随之消失。</w:t>
      </w:r>
    </w:p>
    <w:p w14:paraId="62C60131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这一组实验正面回答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集成建模增加的复杂度是否值得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这个必然会被问到的问题。</w:t>
      </w:r>
    </w:p>
    <w:p w14:paraId="6128B0BB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8.2 </w:t>
      </w:r>
      <w:r>
        <w:rPr>
          <w:rFonts w:hint="eastAsia"/>
          <w:color w:val="000000"/>
        </w:rPr>
        <w:t>与最接近的两篇同类工作的对比</w:t>
      </w:r>
    </w:p>
    <w:p w14:paraId="7110E067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对比对象一</w:t>
      </w:r>
      <w:r>
        <w:rPr>
          <w:rStyle w:val="a4"/>
          <w:rFonts w:hint="eastAsia"/>
          <w:color w:val="000000"/>
          <w:sz w:val="22"/>
          <w:szCs w:val="22"/>
        </w:rPr>
        <w:t>(</w:t>
      </w:r>
      <w:r>
        <w:rPr>
          <w:rStyle w:val="a4"/>
          <w:rFonts w:hint="eastAsia"/>
          <w:color w:val="000000"/>
          <w:sz w:val="22"/>
          <w:szCs w:val="22"/>
        </w:rPr>
        <w:t>最接近的竞品</w:t>
      </w:r>
      <w:r>
        <w:rPr>
          <w:rStyle w:val="a4"/>
          <w:rFonts w:hint="eastAsia"/>
          <w:color w:val="000000"/>
          <w:sz w:val="22"/>
          <w:szCs w:val="22"/>
        </w:rPr>
        <w:t>)</w:t>
      </w:r>
    </w:p>
    <w:p w14:paraId="2F7DD3E4" w14:textId="77777777" w:rsidR="006125EF" w:rsidRDefault="004C559C">
      <w:pPr>
        <w:shd w:val="clear" w:color="auto" w:fill="F6F6F6"/>
        <w:divId w:val="145131735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Ruiqi Li, Jianlin Mao, Xing Wu, Wenna Zhou, Chengze Qian, Haoshuang Du.</w:t>
      </w:r>
      <w:r>
        <w:rPr>
          <w:rFonts w:hint="eastAsia"/>
          <w:color w:val="000000"/>
          <w:sz w:val="22"/>
          <w:szCs w:val="22"/>
        </w:rPr>
        <w:br/>
      </w:r>
      <w:r>
        <w:rPr>
          <w:rStyle w:val="a4"/>
          <w:rFonts w:hint="eastAsia"/>
          <w:color w:val="000000"/>
          <w:sz w:val="22"/>
          <w:szCs w:val="22"/>
        </w:rPr>
        <w:t>"A New Framework for Job Shop Integrated Scheduling and Vehicle Path Planning Problem."</w:t>
      </w:r>
      <w:r>
        <w:rPr>
          <w:rFonts w:hint="eastAsia"/>
          <w:color w:val="000000"/>
          <w:sz w:val="22"/>
          <w:szCs w:val="22"/>
        </w:rPr>
        <w:br/>
      </w:r>
      <w:r>
        <w:rPr>
          <w:rStyle w:val="a5"/>
          <w:rFonts w:hint="eastAsia"/>
          <w:color w:val="000000"/>
          <w:sz w:val="22"/>
          <w:szCs w:val="22"/>
        </w:rPr>
        <w:t>Sensors</w:t>
      </w:r>
      <w:r>
        <w:rPr>
          <w:rFonts w:hint="eastAsia"/>
          <w:color w:val="000000"/>
          <w:sz w:val="22"/>
          <w:szCs w:val="22"/>
        </w:rPr>
        <w:t>, 2026, 26(2): 543. DOI: 10.3390/s26020543.</w:t>
      </w:r>
      <w:r>
        <w:rPr>
          <w:rFonts w:hint="eastAsia"/>
          <w:color w:val="000000"/>
          <w:sz w:val="22"/>
          <w:szCs w:val="22"/>
        </w:rPr>
        <w:br/>
        <w:t>(</w:t>
      </w:r>
      <w:r>
        <w:rPr>
          <w:rFonts w:hint="eastAsia"/>
          <w:color w:val="000000"/>
          <w:sz w:val="22"/>
          <w:szCs w:val="22"/>
        </w:rPr>
        <w:t>昆明理工大学</w:t>
      </w:r>
      <w:r>
        <w:rPr>
          <w:rFonts w:hint="eastAsia"/>
          <w:color w:val="000000"/>
          <w:sz w:val="22"/>
          <w:szCs w:val="22"/>
        </w:rPr>
        <w:t>;2025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年</w:t>
      </w:r>
      <w:r>
        <w:rPr>
          <w:rFonts w:hint="eastAsia"/>
          <w:color w:val="000000"/>
          <w:sz w:val="22"/>
          <w:szCs w:val="22"/>
        </w:rPr>
        <w:t xml:space="preserve"> 11 </w:t>
      </w:r>
      <w:r>
        <w:rPr>
          <w:rFonts w:hint="eastAsia"/>
          <w:color w:val="000000"/>
          <w:sz w:val="22"/>
          <w:szCs w:val="22"/>
        </w:rPr>
        <w:t>月投稿</w:t>
      </w:r>
      <w:r>
        <w:rPr>
          <w:rFonts w:hint="eastAsia"/>
          <w:color w:val="000000"/>
          <w:sz w:val="22"/>
          <w:szCs w:val="22"/>
        </w:rPr>
        <w:t xml:space="preserve">,2026 </w:t>
      </w:r>
      <w:r>
        <w:rPr>
          <w:rFonts w:hint="eastAsia"/>
          <w:color w:val="000000"/>
          <w:sz w:val="22"/>
          <w:szCs w:val="22"/>
        </w:rPr>
        <w:t>年</w:t>
      </w:r>
      <w:r>
        <w:rPr>
          <w:rFonts w:hint="eastAsia"/>
          <w:color w:val="000000"/>
          <w:sz w:val="22"/>
          <w:szCs w:val="22"/>
        </w:rPr>
        <w:t xml:space="preserve"> 1 </w:t>
      </w:r>
      <w:r>
        <w:rPr>
          <w:rFonts w:hint="eastAsia"/>
          <w:color w:val="000000"/>
          <w:sz w:val="22"/>
          <w:szCs w:val="22"/>
        </w:rPr>
        <w:t>月</w:t>
      </w:r>
      <w:r>
        <w:rPr>
          <w:rFonts w:hint="eastAsia"/>
          <w:color w:val="000000"/>
          <w:sz w:val="22"/>
          <w:szCs w:val="22"/>
        </w:rPr>
        <w:t xml:space="preserve"> 13 </w:t>
      </w:r>
      <w:r>
        <w:rPr>
          <w:rFonts w:hint="eastAsia"/>
          <w:color w:val="000000"/>
          <w:sz w:val="22"/>
          <w:szCs w:val="22"/>
        </w:rPr>
        <w:t>日上线</w:t>
      </w:r>
      <w:r>
        <w:rPr>
          <w:rFonts w:hint="eastAsia"/>
          <w:color w:val="000000"/>
          <w:sz w:val="22"/>
          <w:szCs w:val="22"/>
        </w:rPr>
        <w:t>)</w:t>
      </w:r>
    </w:p>
    <w:p w14:paraId="0936B111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该文提出三层框架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调度层用改进的深度</w:t>
      </w:r>
      <w:r>
        <w:rPr>
          <w:rFonts w:hint="eastAsia"/>
          <w:color w:val="000000"/>
          <w:sz w:val="22"/>
          <w:szCs w:val="22"/>
        </w:rPr>
        <w:t xml:space="preserve"> Q </w:t>
      </w:r>
      <w:r>
        <w:rPr>
          <w:rFonts w:hint="eastAsia"/>
          <w:color w:val="000000"/>
          <w:sz w:val="22"/>
          <w:szCs w:val="22"/>
        </w:rPr>
        <w:t>网络</w:t>
      </w:r>
      <w:r>
        <w:rPr>
          <w:rFonts w:hint="eastAsia"/>
          <w:color w:val="000000"/>
          <w:sz w:val="22"/>
          <w:szCs w:val="22"/>
        </w:rPr>
        <w:t>(DQN)</w:t>
      </w:r>
      <w:r>
        <w:rPr>
          <w:rFonts w:hint="eastAsia"/>
          <w:color w:val="000000"/>
          <w:sz w:val="22"/>
          <w:szCs w:val="22"/>
        </w:rPr>
        <w:t>生成加工方案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任务分配层把搬运任务分给机器人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→</w:t>
      </w:r>
      <w:r>
        <w:rPr>
          <w:rFonts w:hint="eastAsia"/>
          <w:color w:val="000000"/>
          <w:sz w:val="22"/>
          <w:szCs w:val="22"/>
        </w:rPr>
        <w:t xml:space="preserve"> </w:t>
      </w:r>
      <w:r>
        <w:rPr>
          <w:rFonts w:hint="eastAsia"/>
          <w:color w:val="000000"/>
          <w:sz w:val="22"/>
          <w:szCs w:val="22"/>
        </w:rPr>
        <w:t>路径执行层用基于优先级的搜索</w:t>
      </w:r>
      <w:r>
        <w:rPr>
          <w:rFonts w:hint="eastAsia"/>
          <w:color w:val="000000"/>
          <w:sz w:val="22"/>
          <w:szCs w:val="22"/>
        </w:rPr>
        <w:t>(PBS)</w:t>
      </w:r>
      <w:r>
        <w:rPr>
          <w:rFonts w:hint="eastAsia"/>
          <w:color w:val="000000"/>
          <w:sz w:val="22"/>
          <w:szCs w:val="22"/>
        </w:rPr>
        <w:t>求解无冲突路径。测试基准为</w:t>
      </w:r>
      <w:r>
        <w:rPr>
          <w:rFonts w:hint="eastAsia"/>
          <w:color w:val="000000"/>
          <w:sz w:val="22"/>
          <w:szCs w:val="22"/>
        </w:rPr>
        <w:t xml:space="preserve"> FT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LA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>SWV</w:t>
      </w:r>
      <w:r>
        <w:rPr>
          <w:rFonts w:hint="eastAsia"/>
          <w:color w:val="000000"/>
          <w:sz w:val="22"/>
          <w:szCs w:val="22"/>
        </w:rPr>
        <w:t>、</w:t>
      </w:r>
      <w:r>
        <w:rPr>
          <w:rFonts w:hint="eastAsia"/>
          <w:color w:val="000000"/>
          <w:sz w:val="22"/>
          <w:szCs w:val="22"/>
        </w:rPr>
        <w:t xml:space="preserve">YN </w:t>
      </w:r>
      <w:r>
        <w:rPr>
          <w:rFonts w:hint="eastAsia"/>
          <w:color w:val="000000"/>
          <w:sz w:val="22"/>
          <w:szCs w:val="22"/>
        </w:rPr>
        <w:t>等经典作业车间算例。</w:t>
      </w:r>
    </w:p>
    <w:p w14:paraId="1233877C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四条实质差异</w:t>
      </w:r>
      <w:r>
        <w:rPr>
          <w:rStyle w:val="a4"/>
          <w:rFonts w:hint="eastAsia"/>
          <w:color w:val="000000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832"/>
        <w:gridCol w:w="4981"/>
        <w:gridCol w:w="3571"/>
      </w:tblGrid>
      <w:tr w:rsidR="006125EF" w14:paraId="0F51C712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E15D43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C3BC8A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24D4DF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该文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8E8E8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074795" w14:textId="77777777" w:rsidR="006125EF" w:rsidRDefault="004C559C">
            <w:pPr>
              <w:spacing w:before="240" w:after="24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本课题</w:t>
            </w:r>
          </w:p>
        </w:tc>
      </w:tr>
      <w:tr w:rsidR="006125EF" w14:paraId="0700CF0F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4EA9E6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D8AFE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问题类别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16D96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作业车间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sz w:val="21"/>
                <w:szCs w:val="21"/>
              </w:rPr>
              <w:t>运输。原文明确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每道工序有固定的加工时间</w:t>
            </w:r>
            <w:r>
              <w:rPr>
                <w:rFonts w:hint="eastAsia"/>
                <w:color w:val="000000"/>
                <w:sz w:val="21"/>
                <w:szCs w:val="21"/>
              </w:rPr>
              <w:t>",</w:t>
            </w:r>
            <w:r>
              <w:rPr>
                <w:rFonts w:hint="eastAsia"/>
                <w:color w:val="000000"/>
                <w:sz w:val="21"/>
                <w:szCs w:val="21"/>
              </w:rPr>
              <w:t>所用基准全部是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每道工序只有一台机器</w:t>
            </w:r>
            <w:r>
              <w:rPr>
                <w:rFonts w:hint="eastAsia"/>
                <w:color w:val="000000"/>
                <w:sz w:val="21"/>
                <w:szCs w:val="21"/>
              </w:rPr>
              <w:t>的</w:t>
            </w: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经典作业车间算例——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没有机器指派决策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也没有加工时间异构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35FB91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lastRenderedPageBreak/>
              <w:t>柔性作业车间。有可选机器集合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+ </w:t>
            </w:r>
            <w:r>
              <w:rPr>
                <w:rFonts w:hint="eastAsia"/>
                <w:color w:val="000000"/>
                <w:sz w:val="21"/>
                <w:szCs w:val="21"/>
              </w:rPr>
              <w:t>效率异构。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创新点二的改派机制在该文的问题设定下根本不可能存在</w:t>
            </w:r>
          </w:p>
        </w:tc>
      </w:tr>
      <w:tr w:rsidR="006125EF" w14:paraId="5DE225CC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141CB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E36AE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耦合方式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(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最关键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A46C67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原文在局限性一节中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自述</w:t>
            </w:r>
            <w:r>
              <w:rPr>
                <w:rFonts w:hint="eastAsia"/>
                <w:color w:val="000000"/>
                <w:sz w:val="21"/>
                <w:szCs w:val="21"/>
              </w:rPr>
              <w:t>:</w:t>
            </w:r>
            <w:r>
              <w:rPr>
                <w:rFonts w:hint="eastAsia"/>
                <w:color w:val="000000"/>
                <w:sz w:val="21"/>
                <w:szCs w:val="21"/>
              </w:rPr>
              <w:t>该框架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主要是一种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两阶段顺序优化策略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而非真正的动态实时闭环系统</w:t>
            </w:r>
            <w:r>
              <w:rPr>
                <w:rFonts w:hint="eastAsia"/>
                <w:color w:val="000000"/>
                <w:sz w:val="21"/>
                <w:szCs w:val="21"/>
              </w:rPr>
              <w:t>",</w:t>
            </w:r>
            <w:r>
              <w:rPr>
                <w:rFonts w:hint="eastAsia"/>
                <w:color w:val="000000"/>
                <w:sz w:val="21"/>
                <w:szCs w:val="21"/>
              </w:rPr>
              <w:t>其机制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依赖于先生成一个高质量的初始排程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然后通过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一次性的反馈调整</w:t>
            </w:r>
            <w:r>
              <w:rPr>
                <w:rFonts w:hint="eastAsia"/>
                <w:color w:val="000000"/>
                <w:sz w:val="21"/>
                <w:szCs w:val="21"/>
              </w:rPr>
              <w:t>加以修正</w:t>
            </w:r>
            <w:r>
              <w:rPr>
                <w:rFonts w:hint="eastAsia"/>
                <w:color w:val="000000"/>
                <w:sz w:val="21"/>
                <w:szCs w:val="21"/>
              </w:rPr>
              <w:t>",</w:t>
            </w:r>
            <w:r>
              <w:rPr>
                <w:rFonts w:hint="eastAsia"/>
                <w:color w:val="000000"/>
                <w:sz w:val="21"/>
                <w:szCs w:val="21"/>
              </w:rPr>
              <w:t>因此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  <w:r>
              <w:rPr>
                <w:rFonts w:hint="eastAsia"/>
                <w:color w:val="000000"/>
                <w:sz w:val="21"/>
                <w:szCs w:val="21"/>
              </w:rPr>
              <w:t>最终解的全局最优性部分依赖于初始排程的质量</w:t>
            </w:r>
            <w:r>
              <w:rPr>
                <w:rFonts w:hint="eastAsia"/>
                <w:color w:val="000000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DF984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两条反馈通路</w:t>
            </w:r>
            <w:r>
              <w:rPr>
                <w:rFonts w:hint="eastAsia"/>
                <w:color w:val="000000"/>
                <w:sz w:val="21"/>
                <w:szCs w:val="21"/>
              </w:rPr>
              <w:t>:</w:t>
            </w:r>
            <w:r>
              <w:rPr>
                <w:rFonts w:hint="eastAsia"/>
                <w:color w:val="000000"/>
                <w:sz w:val="21"/>
                <w:szCs w:val="21"/>
              </w:rPr>
              <w:t>一是每个候选方案的评价都基于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路由之后</w:t>
            </w:r>
            <w:r>
              <w:rPr>
                <w:rFonts w:hint="eastAsia"/>
                <w:color w:val="000000"/>
                <w:sz w:val="21"/>
                <w:szCs w:val="21"/>
              </w:rPr>
              <w:t>的真实完工时间</w:t>
            </w:r>
            <w:r>
              <w:rPr>
                <w:rFonts w:hint="eastAsia"/>
                <w:color w:val="000000"/>
                <w:sz w:val="21"/>
                <w:szCs w:val="21"/>
              </w:rPr>
              <w:t>;</w:t>
            </w:r>
            <w:r>
              <w:rPr>
                <w:rFonts w:hint="eastAsia"/>
                <w:color w:val="000000"/>
                <w:sz w:val="21"/>
                <w:szCs w:val="21"/>
              </w:rPr>
              <w:t>二是路由层输出的冲突凭证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驱动上层修改指派与顺序</w:t>
            </w:r>
            <w:r>
              <w:rPr>
                <w:rFonts w:hint="eastAsia"/>
                <w:color w:val="000000"/>
                <w:sz w:val="21"/>
                <w:szCs w:val="21"/>
              </w:rPr>
              <w:t>。反馈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每一代、每个候选方案都发生</w:t>
            </w:r>
          </w:p>
        </w:tc>
      </w:tr>
      <w:tr w:rsidR="006125EF" w14:paraId="7CCD52EB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D0F7EC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3F965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反馈的内容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3574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到达时刻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用于修正时间轴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792D58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结构化的冲突凭证</w:t>
            </w:r>
            <w:r>
              <w:rPr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Fonts w:hint="eastAsia"/>
                <w:color w:val="000000"/>
                <w:sz w:val="21"/>
                <w:szCs w:val="21"/>
              </w:rPr>
              <w:t>用于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修正决策本身</w:t>
            </w:r>
          </w:p>
        </w:tc>
      </w:tr>
      <w:tr w:rsidR="006125EF" w14:paraId="73F214C5" w14:textId="77777777">
        <w:trPr>
          <w:divId w:val="1331834815"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F30C49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2B43B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上层方法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D2367A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深度强化学习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809C1F" w14:textId="77777777" w:rsidR="006125EF" w:rsidRDefault="004C559C">
            <w:pPr>
              <w:spacing w:before="240" w:after="24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遗传算法</w:t>
            </w:r>
            <w:r>
              <w:rPr>
                <w:rFonts w:hint="eastAsia"/>
                <w:color w:val="000000"/>
                <w:sz w:val="21"/>
                <w:szCs w:val="21"/>
              </w:rPr>
              <w:t xml:space="preserve"> / </w:t>
            </w:r>
            <w:r>
              <w:rPr>
                <w:rFonts w:hint="eastAsia"/>
                <w:color w:val="000000"/>
                <w:sz w:val="21"/>
                <w:szCs w:val="21"/>
              </w:rPr>
              <w:t>模因算法。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此条只是路线不同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,</w:t>
            </w:r>
            <w:r>
              <w:rPr>
                <w:rStyle w:val="a4"/>
                <w:rFonts w:hint="eastAsia"/>
                <w:color w:val="000000"/>
                <w:sz w:val="21"/>
                <w:szCs w:val="21"/>
              </w:rPr>
              <w:t>不构成优势</w:t>
            </w:r>
          </w:p>
        </w:tc>
      </w:tr>
    </w:tbl>
    <w:p w14:paraId="2913BCA8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第</w:t>
      </w:r>
      <w:r>
        <w:rPr>
          <w:rFonts w:hint="eastAsia"/>
          <w:color w:val="000000"/>
          <w:sz w:val="22"/>
          <w:szCs w:val="22"/>
        </w:rPr>
        <w:t xml:space="preserve"> 2 </w:t>
      </w:r>
      <w:r>
        <w:rPr>
          <w:rFonts w:hint="eastAsia"/>
          <w:color w:val="000000"/>
          <w:sz w:val="22"/>
          <w:szCs w:val="22"/>
        </w:rPr>
        <w:t>行那段原文自述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是本课题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闭环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主张最好的引用锚点——</w:t>
      </w:r>
      <w:r>
        <w:rPr>
          <w:rStyle w:val="a4"/>
          <w:rFonts w:hint="eastAsia"/>
          <w:color w:val="000000"/>
          <w:sz w:val="22"/>
          <w:szCs w:val="22"/>
        </w:rPr>
        <w:t>竞品自己承认了它不是闭环</w:t>
      </w:r>
      <w:r>
        <w:rPr>
          <w:rFonts w:hint="eastAsia"/>
          <w:color w:val="000000"/>
          <w:sz w:val="22"/>
          <w:szCs w:val="22"/>
        </w:rPr>
        <w:t>。</w:t>
      </w:r>
    </w:p>
    <w:p w14:paraId="753952DE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对比对象二</w:t>
      </w:r>
      <w:r>
        <w:rPr>
          <w:rStyle w:val="a4"/>
          <w:rFonts w:hint="eastAsia"/>
          <w:color w:val="000000"/>
          <w:sz w:val="22"/>
          <w:szCs w:val="22"/>
        </w:rPr>
        <w:t>(</w:t>
      </w:r>
      <w:r>
        <w:rPr>
          <w:rStyle w:val="a4"/>
          <w:rFonts w:hint="eastAsia"/>
          <w:color w:val="000000"/>
          <w:sz w:val="22"/>
          <w:szCs w:val="22"/>
        </w:rPr>
        <w:t>次接近</w:t>
      </w:r>
      <w:r>
        <w:rPr>
          <w:rStyle w:val="a4"/>
          <w:rFonts w:hint="eastAsia"/>
          <w:color w:val="000000"/>
          <w:sz w:val="22"/>
          <w:szCs w:val="22"/>
        </w:rPr>
        <w:t>)</w:t>
      </w:r>
    </w:p>
    <w:p w14:paraId="332D06AF" w14:textId="77777777" w:rsidR="006125EF" w:rsidRDefault="004C559C">
      <w:pPr>
        <w:shd w:val="clear" w:color="auto" w:fill="F6F6F6"/>
        <w:divId w:val="979311048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"An Approach to Integrated Scheduling of Flexible Job-Shop Considering Conflict-Free Routing Problems."</w:t>
      </w:r>
      <w:r>
        <w:rPr>
          <w:rFonts w:hint="eastAsia"/>
          <w:color w:val="000000"/>
          <w:sz w:val="22"/>
          <w:szCs w:val="22"/>
        </w:rPr>
        <w:br/>
      </w:r>
      <w:r>
        <w:rPr>
          <w:rStyle w:val="a5"/>
          <w:rFonts w:hint="eastAsia"/>
          <w:color w:val="000000"/>
          <w:sz w:val="22"/>
          <w:szCs w:val="22"/>
        </w:rPr>
        <w:t>Sensors</w:t>
      </w:r>
      <w:r>
        <w:rPr>
          <w:rFonts w:hint="eastAsia"/>
          <w:color w:val="000000"/>
          <w:sz w:val="22"/>
          <w:szCs w:val="22"/>
        </w:rPr>
        <w:t xml:space="preserve">, 2023, 23(9): </w:t>
      </w:r>
      <w:r>
        <w:rPr>
          <w:rFonts w:hint="eastAsia"/>
          <w:color w:val="000000"/>
          <w:sz w:val="22"/>
          <w:szCs w:val="22"/>
        </w:rPr>
        <w:t>4526. DOI: 10.3390/s23094526.</w:t>
      </w:r>
    </w:p>
    <w:p w14:paraId="6166411D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该文确实是柔性作业车间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有指派决策</w:t>
      </w:r>
      <w:r>
        <w:rPr>
          <w:rFonts w:hint="eastAsia"/>
          <w:color w:val="000000"/>
          <w:sz w:val="22"/>
          <w:szCs w:val="22"/>
        </w:rPr>
        <w:t>),</w:t>
      </w:r>
      <w:r>
        <w:rPr>
          <w:rFonts w:hint="eastAsia"/>
          <w:color w:val="000000"/>
          <w:sz w:val="22"/>
          <w:szCs w:val="22"/>
        </w:rPr>
        <w:t>也确实考虑了无冲突路由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但采用严格的</w:t>
      </w:r>
      <w:r>
        <w:rPr>
          <w:rStyle w:val="a4"/>
          <w:rFonts w:hint="eastAsia"/>
          <w:color w:val="000000"/>
          <w:sz w:val="22"/>
          <w:szCs w:val="22"/>
        </w:rPr>
        <w:t>两阶段</w:t>
      </w:r>
      <w:r>
        <w:rPr>
          <w:rFonts w:hint="eastAsia"/>
          <w:color w:val="000000"/>
          <w:sz w:val="22"/>
          <w:szCs w:val="22"/>
        </w:rPr>
        <w:t>做法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第一阶段用混合遗传算法排产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第二阶段在排产结果既定的前提下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用基于</w:t>
      </w:r>
      <w:r>
        <w:rPr>
          <w:rFonts w:hint="eastAsia"/>
          <w:color w:val="000000"/>
          <w:sz w:val="22"/>
          <w:szCs w:val="22"/>
        </w:rPr>
        <w:t xml:space="preserve"> AGV </w:t>
      </w:r>
      <w:r>
        <w:rPr>
          <w:rFonts w:hint="eastAsia"/>
          <w:color w:val="000000"/>
          <w:sz w:val="22"/>
          <w:szCs w:val="22"/>
        </w:rPr>
        <w:t>编码的遗传算法加时间窗</w:t>
      </w:r>
      <w:r>
        <w:rPr>
          <w:rFonts w:hint="eastAsia"/>
          <w:color w:val="000000"/>
          <w:sz w:val="22"/>
          <w:szCs w:val="22"/>
        </w:rPr>
        <w:t xml:space="preserve"> Dijkstra </w:t>
      </w:r>
      <w:r>
        <w:rPr>
          <w:rFonts w:hint="eastAsia"/>
          <w:color w:val="000000"/>
          <w:sz w:val="22"/>
          <w:szCs w:val="22"/>
        </w:rPr>
        <w:t>消解冲突。</w:t>
      </w:r>
      <w:r>
        <w:rPr>
          <w:rStyle w:val="a4"/>
          <w:rFonts w:hint="eastAsia"/>
          <w:color w:val="000000"/>
          <w:sz w:val="22"/>
          <w:szCs w:val="22"/>
        </w:rPr>
        <w:t>路由结果不回头影响排产</w:t>
      </w:r>
      <w:r>
        <w:rPr>
          <w:rFonts w:hint="eastAsia"/>
          <w:color w:val="000000"/>
          <w:sz w:val="22"/>
          <w:szCs w:val="22"/>
        </w:rPr>
        <w:t>。</w:t>
      </w:r>
    </w:p>
    <w:p w14:paraId="2ADCD1B3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这正是本课题实验中要对标的那一类方法。</w:t>
      </w:r>
    </w:p>
    <w:p w14:paraId="74658389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8.3 </w:t>
      </w:r>
      <w:r>
        <w:rPr>
          <w:rFonts w:hint="eastAsia"/>
          <w:color w:val="000000"/>
        </w:rPr>
        <w:t>需要避免的表述</w:t>
      </w:r>
    </w:p>
    <w:p w14:paraId="757411DB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有几点虽然本课题也做了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</w:t>
      </w:r>
      <w:r>
        <w:rPr>
          <w:rStyle w:val="a4"/>
          <w:rFonts w:hint="eastAsia"/>
          <w:color w:val="000000"/>
          <w:sz w:val="22"/>
          <w:szCs w:val="22"/>
        </w:rPr>
        <w:t>不宜当作创新点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因为已有明确出处</w:t>
      </w:r>
      <w:r>
        <w:rPr>
          <w:rFonts w:hint="eastAsia"/>
          <w:color w:val="000000"/>
          <w:sz w:val="22"/>
          <w:szCs w:val="22"/>
        </w:rPr>
        <w:t>:</w:t>
      </w:r>
    </w:p>
    <w:p w14:paraId="00DDFEC4" w14:textId="77777777" w:rsidR="006125EF" w:rsidRDefault="004C559C">
      <w:pPr>
        <w:numPr>
          <w:ilvl w:val="0"/>
          <w:numId w:val="9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"AGV </w:t>
      </w:r>
      <w:r>
        <w:rPr>
          <w:rFonts w:hint="eastAsia"/>
          <w:color w:val="000000"/>
          <w:sz w:val="22"/>
          <w:szCs w:val="22"/>
        </w:rPr>
        <w:t>送完就走、不同区段可由不同车接力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——这是该领域自</w:t>
      </w:r>
      <w:r>
        <w:rPr>
          <w:rFonts w:hint="eastAsia"/>
          <w:color w:val="000000"/>
          <w:sz w:val="22"/>
          <w:szCs w:val="22"/>
        </w:rPr>
        <w:t xml:space="preserve"> 1995 </w:t>
      </w:r>
      <w:r>
        <w:rPr>
          <w:rFonts w:hint="eastAsia"/>
          <w:color w:val="000000"/>
          <w:sz w:val="22"/>
          <w:szCs w:val="22"/>
        </w:rPr>
        <w:t>年以来的标准设定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只能作为假设写出</w:t>
      </w:r>
      <w:r>
        <w:rPr>
          <w:rFonts w:hint="eastAsia"/>
          <w:color w:val="000000"/>
          <w:sz w:val="22"/>
          <w:szCs w:val="22"/>
        </w:rPr>
        <w:t>;</w:t>
      </w:r>
    </w:p>
    <w:p w14:paraId="5F835096" w14:textId="77777777" w:rsidR="006125EF" w:rsidRDefault="004C559C">
      <w:pPr>
        <w:numPr>
          <w:ilvl w:val="0"/>
          <w:numId w:val="9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用时间窗</w:t>
      </w:r>
      <w:r>
        <w:rPr>
          <w:rFonts w:hint="eastAsia"/>
          <w:color w:val="000000"/>
          <w:sz w:val="22"/>
          <w:szCs w:val="22"/>
        </w:rPr>
        <w:t xml:space="preserve"> Dijkstra / </w:t>
      </w:r>
      <w:r>
        <w:rPr>
          <w:rFonts w:hint="eastAsia"/>
          <w:color w:val="000000"/>
          <w:sz w:val="22"/>
          <w:szCs w:val="22"/>
        </w:rPr>
        <w:t>优先级搜索做无冲突路由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——已被上述竞品占据</w:t>
      </w:r>
      <w:r>
        <w:rPr>
          <w:rFonts w:hint="eastAsia"/>
          <w:color w:val="000000"/>
          <w:sz w:val="22"/>
          <w:szCs w:val="22"/>
        </w:rPr>
        <w:t>;</w:t>
      </w:r>
    </w:p>
    <w:p w14:paraId="4BB76ADA" w14:textId="77777777" w:rsidR="006125EF" w:rsidRDefault="004C559C">
      <w:pPr>
        <w:numPr>
          <w:ilvl w:val="0"/>
          <w:numId w:val="9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考虑了拥堵感知的派车规则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——已有文献做过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本课题的增量必须精确表述为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基于真实预约表的试探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且用于驱动</w:t>
      </w:r>
      <w:r>
        <w:rPr>
          <w:rStyle w:val="a4"/>
          <w:rFonts w:hint="eastAsia"/>
          <w:color w:val="000000"/>
          <w:sz w:val="22"/>
          <w:szCs w:val="22"/>
        </w:rPr>
        <w:t>机器改派</w:t>
      </w:r>
      <w:r>
        <w:rPr>
          <w:rFonts w:hint="eastAsia"/>
          <w:color w:val="000000"/>
          <w:sz w:val="22"/>
          <w:szCs w:val="22"/>
        </w:rPr>
        <w:t>而非仅仅派车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。</w:t>
      </w:r>
    </w:p>
    <w:p w14:paraId="568B02C3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7B3EDD62">
          <v:rect id="_x0000_i1036" style="width:0;height:1.5pt" o:hralign="center" o:hrstd="t" o:hr="t" fillcolor="#a0a0a0" stroked="f"/>
        </w:pict>
      </w:r>
    </w:p>
    <w:p w14:paraId="2DF5DD50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lastRenderedPageBreak/>
        <w:t>九、打算怎么解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以及目前的进展</w:t>
      </w:r>
    </w:p>
    <w:p w14:paraId="4C38242C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9.1 </w:t>
      </w:r>
      <w:r>
        <w:rPr>
          <w:rFonts w:hint="eastAsia"/>
          <w:color w:val="000000"/>
        </w:rPr>
        <w:t>求解框架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调度层—路由层闭环</w:t>
      </w:r>
    </w:p>
    <w:p w14:paraId="20D08B38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┌──────────────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上层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调度层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遗传算法</w:t>
      </w:r>
      <w:r>
        <w:rPr>
          <w:rFonts w:hint="eastAsia"/>
          <w:color w:val="000000"/>
        </w:rPr>
        <w:t xml:space="preserve"> / </w:t>
      </w:r>
      <w:r>
        <w:rPr>
          <w:rFonts w:hint="eastAsia"/>
          <w:color w:val="000000"/>
        </w:rPr>
        <w:t>模因算法</w:t>
      </w:r>
      <w:r>
        <w:rPr>
          <w:rFonts w:hint="eastAsia"/>
          <w:color w:val="000000"/>
        </w:rPr>
        <w:t xml:space="preserve">) </w:t>
      </w:r>
      <w:r>
        <w:rPr>
          <w:rFonts w:hint="eastAsia"/>
          <w:color w:val="000000"/>
        </w:rPr>
        <w:t>──────────────┐</w:t>
      </w:r>
    </w:p>
    <w:p w14:paraId="7B79B802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                    </w:t>
      </w:r>
      <w:r>
        <w:rPr>
          <w:rFonts w:hint="eastAsia"/>
          <w:color w:val="000000"/>
        </w:rPr>
        <w:t xml:space="preserve">                        </w:t>
      </w:r>
      <w:r>
        <w:rPr>
          <w:rFonts w:hint="eastAsia"/>
          <w:color w:val="000000"/>
        </w:rPr>
        <w:t>│</w:t>
      </w:r>
    </w:p>
    <w:p w14:paraId="07952EAC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候选方案种群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每个方案</w:t>
      </w:r>
      <w:r>
        <w:rPr>
          <w:rFonts w:hint="eastAsia"/>
          <w:color w:val="000000"/>
        </w:rPr>
        <w:t xml:space="preserve"> = </w:t>
      </w:r>
      <w:r>
        <w:rPr>
          <w:rFonts w:hint="eastAsia"/>
          <w:color w:val="000000"/>
        </w:rPr>
        <w:t>一份指派</w:t>
      </w:r>
      <w:r>
        <w:rPr>
          <w:rFonts w:hint="eastAsia"/>
          <w:color w:val="000000"/>
        </w:rPr>
        <w:t xml:space="preserve"> + </w:t>
      </w:r>
      <w:r>
        <w:rPr>
          <w:rFonts w:hint="eastAsia"/>
          <w:color w:val="000000"/>
        </w:rPr>
        <w:t>一份工序顺序</w:t>
      </w:r>
      <w:r>
        <w:rPr>
          <w:rFonts w:hint="eastAsia"/>
          <w:color w:val="000000"/>
        </w:rPr>
        <w:t xml:space="preserve">)            </w:t>
      </w:r>
      <w:r>
        <w:rPr>
          <w:rFonts w:hint="eastAsia"/>
          <w:color w:val="000000"/>
        </w:rPr>
        <w:t>│</w:t>
      </w:r>
    </w:p>
    <w:p w14:paraId="012C3F6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                             </w:t>
      </w:r>
      <w:r>
        <w:rPr>
          <w:rFonts w:hint="eastAsia"/>
          <w:color w:val="000000"/>
        </w:rPr>
        <w:t>│</w:t>
      </w:r>
    </w:p>
    <w:p w14:paraId="1988E767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</w:t>
      </w:r>
      <w:r>
        <w:rPr>
          <w:rFonts w:hint="eastAsia"/>
          <w:color w:val="000000"/>
        </w:rPr>
        <w:t>▼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逐个事件推演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每遇到一次搬运就调用下层</w:t>
      </w:r>
      <w:r>
        <w:rPr>
          <w:rFonts w:hint="eastAsia"/>
          <w:color w:val="000000"/>
        </w:rPr>
        <w:t xml:space="preserve">          </w:t>
      </w:r>
      <w:r>
        <w:rPr>
          <w:rFonts w:hint="eastAsia"/>
          <w:color w:val="000000"/>
        </w:rPr>
        <w:t>│</w:t>
      </w:r>
    </w:p>
    <w:p w14:paraId="3422088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解码为完整时刻表</w:t>
      </w:r>
      <w:r>
        <w:rPr>
          <w:rFonts w:hint="eastAsia"/>
          <w:color w:val="000000"/>
        </w:rPr>
        <w:t xml:space="preserve">                                             </w:t>
      </w:r>
      <w:r>
        <w:rPr>
          <w:rFonts w:hint="eastAsia"/>
          <w:color w:val="000000"/>
        </w:rPr>
        <w:t>│</w:t>
      </w:r>
    </w:p>
    <w:p w14:paraId="18ACF0AE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                             </w:t>
      </w:r>
      <w:r>
        <w:rPr>
          <w:rFonts w:hint="eastAsia"/>
          <w:color w:val="000000"/>
        </w:rPr>
        <w:t>│</w:t>
      </w:r>
    </w:p>
    <w:p w14:paraId="3D99FAB2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</w:t>
      </w:r>
      <w:r>
        <w:rPr>
          <w:rFonts w:hint="eastAsia"/>
          <w:color w:val="000000"/>
        </w:rPr>
        <w:t>▼</w:t>
      </w:r>
      <w:r>
        <w:rPr>
          <w:rFonts w:hint="eastAsia"/>
          <w:color w:val="000000"/>
        </w:rPr>
        <w:t xml:space="preserve">                                                 </w:t>
      </w:r>
      <w:r>
        <w:rPr>
          <w:rFonts w:hint="eastAsia"/>
          <w:color w:val="000000"/>
        </w:rPr>
        <w:t>│</w:t>
      </w:r>
    </w:p>
    <w:p w14:paraId="573358B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方案好坏</w:t>
      </w:r>
      <w:r>
        <w:rPr>
          <w:rFonts w:hint="eastAsia"/>
          <w:color w:val="000000"/>
        </w:rPr>
        <w:t xml:space="preserve"> = </w:t>
      </w:r>
      <w:r>
        <w:rPr>
          <w:rFonts w:hint="eastAsia"/>
          <w:color w:val="000000"/>
        </w:rPr>
        <w:t>路由之后的真实完工时间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反馈通路①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评价级</w:t>
      </w:r>
      <w:r>
        <w:rPr>
          <w:rFonts w:hint="eastAsia"/>
          <w:color w:val="000000"/>
        </w:rPr>
        <w:t xml:space="preserve">)  </w:t>
      </w:r>
      <w:r>
        <w:rPr>
          <w:rFonts w:hint="eastAsia"/>
          <w:color w:val="000000"/>
        </w:rPr>
        <w:t>│</w:t>
      </w:r>
    </w:p>
    <w:p w14:paraId="67DE4E2C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                             </w:t>
      </w:r>
      <w:r>
        <w:rPr>
          <w:rFonts w:hint="eastAsia"/>
          <w:color w:val="000000"/>
        </w:rPr>
        <w:t>│</w:t>
      </w:r>
    </w:p>
    <w:p w14:paraId="5669DFF3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</w:t>
      </w:r>
      <w:r>
        <w:rPr>
          <w:rFonts w:hint="eastAsia"/>
          <w:color w:val="000000"/>
        </w:rPr>
        <w:t>▼</w:t>
      </w:r>
      <w:r>
        <w:rPr>
          <w:rFonts w:hint="eastAsia"/>
          <w:color w:val="000000"/>
        </w:rPr>
        <w:t xml:space="preserve">    </w:t>
      </w:r>
      <w:r>
        <w:rPr>
          <w:rFonts w:hint="eastAsia"/>
          <w:color w:val="000000"/>
        </w:rPr>
        <w:t xml:space="preserve">                                             </w:t>
      </w:r>
      <w:r>
        <w:rPr>
          <w:rFonts w:hint="eastAsia"/>
          <w:color w:val="000000"/>
        </w:rPr>
        <w:t>│</w:t>
      </w:r>
    </w:p>
    <w:p w14:paraId="36C151AF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针对拥堵的定向改进</w:t>
      </w:r>
      <w:r>
        <w:rPr>
          <w:rFonts w:hint="eastAsia"/>
          <w:color w:val="000000"/>
        </w:rPr>
        <w:t xml:space="preserve">:                     </w:t>
      </w:r>
      <w:r>
        <w:rPr>
          <w:rFonts w:hint="eastAsia"/>
          <w:color w:val="000000"/>
        </w:rPr>
        <w:t>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反馈通路②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决策级</w:t>
      </w:r>
      <w:r>
        <w:rPr>
          <w:rFonts w:hint="eastAsia"/>
          <w:color w:val="000000"/>
        </w:rPr>
        <w:t xml:space="preserve">)  </w:t>
      </w:r>
      <w:r>
        <w:rPr>
          <w:rFonts w:hint="eastAsia"/>
          <w:color w:val="000000"/>
        </w:rPr>
        <w:t>│</w:t>
      </w:r>
    </w:p>
    <w:p w14:paraId="3167695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</w:t>
      </w: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找出决定完工时间的关键链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判定瓶颈成因</w:t>
      </w:r>
      <w:r>
        <w:rPr>
          <w:rFonts w:hint="eastAsia"/>
          <w:color w:val="000000"/>
        </w:rPr>
        <w:t xml:space="preserve">                    </w:t>
      </w:r>
      <w:r>
        <w:rPr>
          <w:rFonts w:hint="eastAsia"/>
          <w:color w:val="000000"/>
        </w:rPr>
        <w:t>│</w:t>
      </w:r>
    </w:p>
    <w:p w14:paraId="6740DC03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</w:t>
      </w: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若因走廊拥堵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改派到更通畅的机械臂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换地方</w:t>
      </w:r>
      <w:r>
        <w:rPr>
          <w:rFonts w:hint="eastAsia"/>
          <w:color w:val="000000"/>
        </w:rPr>
        <w:t xml:space="preserve">)             </w:t>
      </w:r>
      <w:r>
        <w:rPr>
          <w:rFonts w:hint="eastAsia"/>
          <w:color w:val="000000"/>
        </w:rPr>
        <w:t>│</w:t>
      </w:r>
    </w:p>
    <w:p w14:paraId="3E453BC7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 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把冲突双方错开时段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换时间</w:t>
      </w:r>
      <w:r>
        <w:rPr>
          <w:rFonts w:hint="eastAsia"/>
          <w:color w:val="000000"/>
        </w:rPr>
        <w:t xml:space="preserve">)             </w:t>
      </w:r>
      <w:r>
        <w:rPr>
          <w:rFonts w:hint="eastAsia"/>
          <w:color w:val="000000"/>
        </w:rPr>
        <w:t>│</w:t>
      </w:r>
    </w:p>
    <w:p w14:paraId="01130F39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└────────</w:t>
      </w:r>
      <w:r>
        <w:rPr>
          <w:rFonts w:hint="eastAsia"/>
          <w:color w:val="000000"/>
        </w:rPr>
        <w:t>────────────────────────────────────────────────────────┘</w:t>
      </w:r>
    </w:p>
    <w:p w14:paraId="533BAD96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▲</w:t>
      </w:r>
      <w:r>
        <w:rPr>
          <w:rFonts w:hint="eastAsia"/>
          <w:color w:val="000000"/>
        </w:rPr>
        <w:t xml:space="preserve">                                        </w:t>
      </w:r>
      <w:r>
        <w:rPr>
          <w:rFonts w:hint="eastAsia"/>
          <w:color w:val="000000"/>
        </w:rPr>
        <w:t>│</w:t>
      </w:r>
    </w:p>
    <w:p w14:paraId="337F2FF5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各次搬运的真实起止时间</w:t>
      </w:r>
      <w:r>
        <w:rPr>
          <w:rFonts w:hint="eastAsia"/>
          <w:color w:val="000000"/>
        </w:rPr>
        <w:t xml:space="preserve">        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搬运任务</w:t>
      </w:r>
    </w:p>
    <w:p w14:paraId="315F8E7D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冲突凭证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哪条走廊、哪个时段、被谁挡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(</w:t>
      </w:r>
      <w:r>
        <w:rPr>
          <w:rFonts w:hint="eastAsia"/>
          <w:color w:val="000000"/>
        </w:rPr>
        <w:t>起讫点、最早出发时刻</w:t>
      </w:r>
      <w:r>
        <w:rPr>
          <w:rFonts w:hint="eastAsia"/>
          <w:color w:val="000000"/>
        </w:rPr>
        <w:t>)</w:t>
      </w:r>
    </w:p>
    <w:p w14:paraId="39EA2C0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                                     </w:t>
      </w:r>
      <w:r>
        <w:rPr>
          <w:rFonts w:hint="eastAsia"/>
          <w:color w:val="000000"/>
        </w:rPr>
        <w:t>▼</w:t>
      </w:r>
    </w:p>
    <w:p w14:paraId="67A6C6A0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┌──────────────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下层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无冲突路由层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时间窗预约</w:t>
      </w:r>
      <w:r>
        <w:rPr>
          <w:rFonts w:hint="eastAsia"/>
          <w:color w:val="000000"/>
        </w:rPr>
        <w:t xml:space="preserve">) </w:t>
      </w:r>
      <w:r>
        <w:rPr>
          <w:rFonts w:hint="eastAsia"/>
          <w:color w:val="000000"/>
        </w:rPr>
        <w:t>──────────────┐</w:t>
      </w:r>
    </w:p>
    <w:p w14:paraId="041EE509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为每条走廊维护一张占用时段表</w:t>
      </w:r>
      <w:r>
        <w:rPr>
          <w:rFonts w:hint="eastAsia"/>
          <w:color w:val="000000"/>
        </w:rPr>
        <w:t>;</w:t>
      </w:r>
      <w:r>
        <w:rPr>
          <w:rFonts w:hint="eastAsia"/>
          <w:color w:val="000000"/>
        </w:rPr>
        <w:t>新路径只能使用空闲时段</w:t>
      </w:r>
      <w:r>
        <w:rPr>
          <w:rFonts w:hint="eastAsia"/>
          <w:color w:val="000000"/>
        </w:rPr>
        <w:t xml:space="preserve">,        </w:t>
      </w:r>
      <w:r>
        <w:rPr>
          <w:rFonts w:hint="eastAsia"/>
          <w:color w:val="000000"/>
        </w:rPr>
        <w:t>│</w:t>
      </w:r>
    </w:p>
    <w:p w14:paraId="304535E1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│</w:t>
      </w: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</w:rPr>
        <w:t>从机制上排除冲突与死锁</w:t>
      </w:r>
      <w:r>
        <w:rPr>
          <w:rFonts w:hint="eastAsia"/>
          <w:color w:val="000000"/>
        </w:rPr>
        <w:t>,</w:t>
      </w:r>
      <w:r>
        <w:rPr>
          <w:rFonts w:hint="eastAsia"/>
          <w:color w:val="000000"/>
        </w:rPr>
        <w:t>而不是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先走再避</w:t>
      </w:r>
      <w:r>
        <w:rPr>
          <w:rFonts w:hint="eastAsia"/>
          <w:color w:val="000000"/>
        </w:rPr>
        <w:t xml:space="preserve">"                     </w:t>
      </w:r>
      <w:r>
        <w:rPr>
          <w:rFonts w:hint="eastAsia"/>
          <w:color w:val="000000"/>
        </w:rPr>
        <w:t>│</w:t>
      </w:r>
    </w:p>
    <w:p w14:paraId="6A30C7A3" w14:textId="77777777" w:rsidR="006125EF" w:rsidRDefault="004C559C">
      <w:pPr>
        <w:pStyle w:val="HTML0"/>
        <w:divId w:val="1331834815"/>
        <w:rPr>
          <w:color w:val="000000"/>
        </w:rPr>
      </w:pPr>
      <w:r>
        <w:rPr>
          <w:rFonts w:hint="eastAsia"/>
          <w:color w:val="000000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6C679C51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与传统两阶段方法的区别就在左侧那两条</w:t>
      </w:r>
      <w:r>
        <w:rPr>
          <w:rStyle w:val="a4"/>
          <w:rFonts w:hint="eastAsia"/>
          <w:color w:val="000000"/>
          <w:sz w:val="22"/>
          <w:szCs w:val="22"/>
        </w:rPr>
        <w:t>向上</w:t>
      </w:r>
      <w:r>
        <w:rPr>
          <w:rFonts w:hint="eastAsia"/>
          <w:color w:val="000000"/>
          <w:sz w:val="22"/>
          <w:szCs w:val="22"/>
        </w:rPr>
        <w:t>的箭头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传统方法只有向下的一条。</w:t>
      </w:r>
    </w:p>
    <w:p w14:paraId="5DE4C30A" w14:textId="77777777" w:rsidR="006125EF" w:rsidRDefault="004C559C">
      <w:pPr>
        <w:pStyle w:val="3"/>
        <w:divId w:val="1331834815"/>
        <w:rPr>
          <w:color w:val="000000"/>
        </w:rPr>
      </w:pPr>
      <w:r>
        <w:rPr>
          <w:rFonts w:hint="eastAsia"/>
          <w:color w:val="000000"/>
        </w:rPr>
        <w:t xml:space="preserve">9.2 </w:t>
      </w:r>
      <w:r>
        <w:rPr>
          <w:rFonts w:hint="eastAsia"/>
          <w:color w:val="000000"/>
        </w:rPr>
        <w:t>目前进展</w:t>
      </w:r>
    </w:p>
    <w:p w14:paraId="2C1B3AF7" w14:textId="77777777" w:rsidR="006125EF" w:rsidRDefault="004C559C">
      <w:pPr>
        <w:numPr>
          <w:ilvl w:val="0"/>
          <w:numId w:val="10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算法代码已</w:t>
      </w:r>
      <w:r>
        <w:rPr>
          <w:rStyle w:val="a4"/>
          <w:rFonts w:hint="eastAsia"/>
          <w:color w:val="000000"/>
          <w:sz w:val="22"/>
          <w:szCs w:val="22"/>
        </w:rPr>
        <w:t>完成并跑通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包含完整的独立校验器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不复用求解逻辑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单独检查时刻表是否真的满足全部约束</w:t>
      </w:r>
      <w:r>
        <w:rPr>
          <w:rFonts w:hint="eastAsia"/>
          <w:color w:val="000000"/>
          <w:sz w:val="22"/>
          <w:szCs w:val="22"/>
        </w:rPr>
        <w:t>),</w:t>
      </w:r>
      <w:r>
        <w:rPr>
          <w:rFonts w:hint="eastAsia"/>
          <w:color w:val="000000"/>
          <w:sz w:val="22"/>
          <w:szCs w:val="22"/>
        </w:rPr>
        <w:t>示例算例的全部测试用例通过</w:t>
      </w:r>
      <w:r>
        <w:rPr>
          <w:rFonts w:hint="eastAsia"/>
          <w:color w:val="000000"/>
          <w:sz w:val="22"/>
          <w:szCs w:val="22"/>
        </w:rPr>
        <w:t>;</w:t>
      </w:r>
    </w:p>
    <w:p w14:paraId="2BB1D186" w14:textId="77777777" w:rsidR="006125EF" w:rsidRDefault="004C559C">
      <w:pPr>
        <w:numPr>
          <w:ilvl w:val="0"/>
          <w:numId w:val="10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公开基准数据集已收集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含</w:t>
      </w:r>
      <w:r>
        <w:rPr>
          <w:rFonts w:hint="eastAsia"/>
          <w:color w:val="000000"/>
          <w:sz w:val="22"/>
          <w:szCs w:val="22"/>
        </w:rPr>
        <w:t xml:space="preserve"> 20 </w:t>
      </w:r>
      <w:r>
        <w:rPr>
          <w:rFonts w:hint="eastAsia"/>
          <w:color w:val="000000"/>
          <w:sz w:val="22"/>
          <w:szCs w:val="22"/>
        </w:rPr>
        <w:t>个中小规模、</w:t>
      </w:r>
      <w:r>
        <w:rPr>
          <w:rFonts w:hint="eastAsia"/>
          <w:color w:val="000000"/>
          <w:sz w:val="22"/>
          <w:szCs w:val="22"/>
        </w:rPr>
        <w:t xml:space="preserve">31 </w:t>
      </w:r>
      <w:r>
        <w:rPr>
          <w:rFonts w:hint="eastAsia"/>
          <w:color w:val="000000"/>
          <w:sz w:val="22"/>
          <w:szCs w:val="22"/>
        </w:rPr>
        <w:t>个大规模的国际通用算例</w:t>
      </w:r>
      <w:r>
        <w:rPr>
          <w:rFonts w:hint="eastAsia"/>
          <w:color w:val="000000"/>
          <w:sz w:val="22"/>
          <w:szCs w:val="22"/>
        </w:rPr>
        <w:t>),</w:t>
      </w:r>
      <w:r>
        <w:rPr>
          <w:rFonts w:hint="eastAsia"/>
          <w:color w:val="000000"/>
          <w:sz w:val="22"/>
          <w:szCs w:val="22"/>
        </w:rPr>
        <w:t>格式转换工作在进行中</w:t>
      </w:r>
      <w:r>
        <w:rPr>
          <w:rFonts w:hint="eastAsia"/>
          <w:color w:val="000000"/>
          <w:sz w:val="22"/>
          <w:szCs w:val="22"/>
        </w:rPr>
        <w:t>;</w:t>
      </w:r>
    </w:p>
    <w:p w14:paraId="5FBFD992" w14:textId="77777777" w:rsidR="006125EF" w:rsidRDefault="004C559C">
      <w:pPr>
        <w:numPr>
          <w:ilvl w:val="0"/>
          <w:numId w:val="10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初步实验结果需要谨慎解读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在本文这个</w:t>
      </w:r>
      <w:r>
        <w:rPr>
          <w:rFonts w:hint="eastAsia"/>
          <w:color w:val="000000"/>
          <w:sz w:val="22"/>
          <w:szCs w:val="22"/>
        </w:rPr>
        <w:t xml:space="preserve"> 6 </w:t>
      </w:r>
      <w:r>
        <w:rPr>
          <w:rFonts w:hint="eastAsia"/>
          <w:color w:val="000000"/>
          <w:sz w:val="22"/>
          <w:szCs w:val="22"/>
        </w:rPr>
        <w:t>条走廊、</w:t>
      </w:r>
      <w:r>
        <w:rPr>
          <w:rFonts w:hint="eastAsia"/>
          <w:color w:val="000000"/>
          <w:sz w:val="22"/>
          <w:szCs w:val="22"/>
        </w:rPr>
        <w:t xml:space="preserve">2 </w:t>
      </w:r>
      <w:r>
        <w:rPr>
          <w:rFonts w:hint="eastAsia"/>
          <w:color w:val="000000"/>
          <w:sz w:val="22"/>
          <w:szCs w:val="22"/>
        </w:rPr>
        <w:t>辆车的小算例上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闭环相对两阶段的收益为</w:t>
      </w:r>
      <w:r>
        <w:rPr>
          <w:rFonts w:hint="eastAsia"/>
          <w:color w:val="000000"/>
          <w:sz w:val="22"/>
          <w:szCs w:val="22"/>
        </w:rPr>
        <w:t xml:space="preserve"> 0</w:t>
      </w:r>
      <w:r>
        <w:rPr>
          <w:rFonts w:hint="eastAsia"/>
          <w:color w:val="000000"/>
          <w:sz w:val="22"/>
          <w:szCs w:val="22"/>
        </w:rPr>
        <w:t>——原因是冲突太稀疏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两阶段的结果几乎不需要修复。</w:t>
      </w:r>
      <w:r>
        <w:rPr>
          <w:rStyle w:val="a4"/>
          <w:rFonts w:hint="eastAsia"/>
          <w:color w:val="000000"/>
          <w:sz w:val="22"/>
          <w:szCs w:val="22"/>
        </w:rPr>
        <w:t>这恰恰说明主实验必须在拥堵程度可控的扩展算例上做</w:t>
      </w:r>
      <w:r>
        <w:rPr>
          <w:rFonts w:hint="eastAsia"/>
          <w:color w:val="000000"/>
          <w:sz w:val="22"/>
          <w:szCs w:val="22"/>
        </w:rPr>
        <w:t>。在初步生成的拥堵算例上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闭环相对两阶段有约</w:t>
      </w:r>
      <w:r>
        <w:rPr>
          <w:rFonts w:hint="eastAsia"/>
          <w:color w:val="000000"/>
          <w:sz w:val="22"/>
          <w:szCs w:val="22"/>
        </w:rPr>
        <w:t xml:space="preserve"> 3.6% </w:t>
      </w:r>
      <w:r>
        <w:rPr>
          <w:rFonts w:hint="eastAsia"/>
          <w:color w:val="000000"/>
          <w:sz w:val="22"/>
          <w:szCs w:val="22"/>
        </w:rPr>
        <w:t>的改进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方向支持预期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但目前只跑了</w:t>
      </w:r>
      <w:r>
        <w:rPr>
          <w:rFonts w:hint="eastAsia"/>
          <w:color w:val="000000"/>
          <w:sz w:val="22"/>
          <w:szCs w:val="22"/>
        </w:rPr>
        <w:t xml:space="preserve"> 2 </w:t>
      </w:r>
      <w:r>
        <w:rPr>
          <w:rFonts w:hint="eastAsia"/>
          <w:color w:val="000000"/>
          <w:sz w:val="22"/>
          <w:szCs w:val="22"/>
        </w:rPr>
        <w:t>个</w:t>
      </w:r>
      <w:r>
        <w:rPr>
          <w:rFonts w:hint="eastAsia"/>
          <w:color w:val="000000"/>
          <w:sz w:val="22"/>
          <w:szCs w:val="22"/>
        </w:rPr>
        <w:t>随机种子</w:t>
      </w:r>
      <w:r>
        <w:rPr>
          <w:rFonts w:hint="eastAsia"/>
          <w:color w:val="000000"/>
          <w:sz w:val="22"/>
          <w:szCs w:val="22"/>
        </w:rPr>
        <w:t>,</w:t>
      </w:r>
      <w:r>
        <w:rPr>
          <w:rStyle w:val="a4"/>
          <w:rFonts w:hint="eastAsia"/>
          <w:color w:val="000000"/>
          <w:sz w:val="22"/>
          <w:szCs w:val="22"/>
        </w:rPr>
        <w:t>样本量偏少</w:t>
      </w:r>
      <w:r>
        <w:rPr>
          <w:rFonts w:hint="eastAsia"/>
          <w:color w:val="000000"/>
          <w:sz w:val="22"/>
          <w:szCs w:val="22"/>
        </w:rPr>
        <w:t>;</w:t>
      </w:r>
    </w:p>
    <w:p w14:paraId="5E0A9259" w14:textId="77777777" w:rsidR="006125EF" w:rsidRDefault="004C559C">
      <w:pPr>
        <w:numPr>
          <w:ilvl w:val="0"/>
          <w:numId w:val="10"/>
        </w:numPr>
        <w:spacing w:before="72" w:after="72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下一步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按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同等算力预算、不少于</w:t>
      </w:r>
      <w:r>
        <w:rPr>
          <w:rFonts w:hint="eastAsia"/>
          <w:color w:val="000000"/>
          <w:sz w:val="22"/>
          <w:szCs w:val="22"/>
        </w:rPr>
        <w:t xml:space="preserve"> 10 </w:t>
      </w:r>
      <w:r>
        <w:rPr>
          <w:rFonts w:hint="eastAsia"/>
          <w:color w:val="000000"/>
          <w:sz w:val="22"/>
          <w:szCs w:val="22"/>
        </w:rPr>
        <w:t>个随机种子并报告离散度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的协议重跑完整对比实验。</w:t>
      </w:r>
    </w:p>
    <w:p w14:paraId="569D5824" w14:textId="77777777" w:rsidR="006125EF" w:rsidRDefault="004C559C">
      <w:pPr>
        <w:spacing w:before="480" w:after="480"/>
        <w:divId w:val="133183481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pict w14:anchorId="35C0058B">
          <v:rect id="_x0000_i1037" style="width:0;height:1.5pt" o:hralign="center" o:hrstd="t" o:hr="t" fillcolor="#a0a0a0" stroked="f"/>
        </w:pict>
      </w:r>
    </w:p>
    <w:p w14:paraId="6D4B47EC" w14:textId="77777777" w:rsidR="006125EF" w:rsidRDefault="004C559C">
      <w:pPr>
        <w:pStyle w:val="2"/>
        <w:divId w:val="1331834815"/>
        <w:rPr>
          <w:color w:val="000000"/>
        </w:rPr>
      </w:pPr>
      <w:r>
        <w:rPr>
          <w:rFonts w:hint="eastAsia"/>
          <w:color w:val="000000"/>
        </w:rPr>
        <w:lastRenderedPageBreak/>
        <w:t>附录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其它问题和回答</w:t>
      </w:r>
    </w:p>
    <w:p w14:paraId="7C1329AF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缓冲区无限这个假设是不是太理想化了</w:t>
      </w:r>
      <w:r>
        <w:rPr>
          <w:rStyle w:val="a4"/>
          <w:rFonts w:hint="eastAsia"/>
          <w:color w:val="000000"/>
          <w:sz w:val="22"/>
          <w:szCs w:val="22"/>
        </w:rPr>
        <w:t>?</w:t>
      </w:r>
      <w:r>
        <w:rPr>
          <w:rFonts w:hint="eastAsia"/>
          <w:color w:val="000000"/>
          <w:sz w:val="22"/>
          <w:szCs w:val="22"/>
        </w:rPr>
        <w:t>答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见</w:t>
      </w:r>
      <w:r>
        <w:rPr>
          <w:rFonts w:hint="eastAsia"/>
          <w:color w:val="000000"/>
          <w:sz w:val="22"/>
          <w:szCs w:val="22"/>
        </w:rPr>
        <w:t xml:space="preserve"> 7.1 </w:t>
      </w:r>
      <w:r>
        <w:rPr>
          <w:rFonts w:hint="eastAsia"/>
          <w:color w:val="000000"/>
          <w:sz w:val="22"/>
          <w:szCs w:val="22"/>
        </w:rPr>
        <w:t>的辨析。去掉它问题会变成阻塞型作业车间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机器排序与车辆调度之间从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影响目标值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升级为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影响可行性</w:t>
      </w:r>
      <w:r>
        <w:rPr>
          <w:rFonts w:hint="eastAsia"/>
          <w:color w:val="000000"/>
          <w:sz w:val="22"/>
          <w:szCs w:val="22"/>
        </w:rPr>
        <w:t>",</w:t>
      </w:r>
      <w:r>
        <w:rPr>
          <w:rFonts w:hint="eastAsia"/>
          <w:color w:val="000000"/>
          <w:sz w:val="22"/>
          <w:szCs w:val="22"/>
        </w:rPr>
        <w:t>还需要专门的死锁检测机制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现有基准算例与解码规则都不再适用。这是一个独立的研究方向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业界也确实有相应的文献分支。本课题第一阶段先不涉及。而且，现实应用中，离散制造行业的特征之一就是工站之间有缓冲区。</w:t>
      </w:r>
    </w:p>
    <w:p w14:paraId="06330FA5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多辆车怎么能</w:t>
      </w:r>
      <w:r>
        <w:rPr>
          <w:rStyle w:val="a4"/>
          <w:rFonts w:hint="eastAsia"/>
          <w:color w:val="000000"/>
          <w:sz w:val="22"/>
          <w:szCs w:val="22"/>
        </w:rPr>
        <w:t>同时停在装卸站</w:t>
      </w:r>
      <w:r>
        <w:rPr>
          <w:rStyle w:val="a4"/>
          <w:rFonts w:hint="eastAsia"/>
          <w:color w:val="000000"/>
          <w:sz w:val="22"/>
          <w:szCs w:val="22"/>
        </w:rPr>
        <w:t>?</w:t>
      </w:r>
      <w:r>
        <w:rPr>
          <w:rStyle w:val="a4"/>
          <w:rFonts w:hint="eastAsia"/>
          <w:color w:val="000000"/>
          <w:sz w:val="22"/>
          <w:szCs w:val="22"/>
        </w:rPr>
        <w:t>这不违反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一条走廊一辆车</w:t>
      </w:r>
      <w:r>
        <w:rPr>
          <w:rStyle w:val="a4"/>
          <w:rFonts w:hint="eastAsia"/>
          <w:color w:val="000000"/>
          <w:sz w:val="22"/>
          <w:szCs w:val="22"/>
        </w:rPr>
        <w:t>"</w:t>
      </w:r>
      <w:r>
        <w:rPr>
          <w:rStyle w:val="a4"/>
          <w:rFonts w:hint="eastAsia"/>
          <w:color w:val="000000"/>
          <w:sz w:val="22"/>
          <w:szCs w:val="22"/>
        </w:rPr>
        <w:t>吗</w:t>
      </w:r>
      <w:r>
        <w:rPr>
          <w:rStyle w:val="a4"/>
          <w:rFonts w:hint="eastAsia"/>
          <w:color w:val="000000"/>
          <w:sz w:val="22"/>
          <w:szCs w:val="22"/>
        </w:rPr>
        <w:t>?</w:t>
      </w:r>
      <w:r>
        <w:rPr>
          <w:rFonts w:hint="eastAsia"/>
          <w:color w:val="000000"/>
          <w:sz w:val="22"/>
          <w:szCs w:val="22"/>
        </w:rPr>
        <w:t>答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模型中区分了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通行占用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和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停靠占用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。走廊和正在穿越的节点是独占的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但每个节点旁另设停靠位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容量充足。停靠不占用通行资源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所以多车同站停靠是合法的。</w:t>
      </w:r>
    </w:p>
    <w:p w14:paraId="6FEBE429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为什么要把成品回运也算进去</w:t>
      </w:r>
      <w:r>
        <w:rPr>
          <w:rStyle w:val="a4"/>
          <w:rFonts w:hint="eastAsia"/>
          <w:color w:val="000000"/>
          <w:sz w:val="22"/>
          <w:szCs w:val="22"/>
        </w:rPr>
        <w:t>?</w:t>
      </w:r>
      <w:r>
        <w:rPr>
          <w:rStyle w:val="a4"/>
          <w:rFonts w:hint="eastAsia"/>
          <w:color w:val="000000"/>
          <w:sz w:val="22"/>
          <w:szCs w:val="22"/>
        </w:rPr>
        <w:t>文献里很多都不算。</w:t>
      </w:r>
      <w:r>
        <w:rPr>
          <w:rFonts w:hint="eastAsia"/>
          <w:color w:val="000000"/>
          <w:sz w:val="22"/>
          <w:szCs w:val="22"/>
        </w:rPr>
        <w:t>答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因为回运段同样受路网冲突约束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不算进去会低估运输侧的瓶颈——本文的示例算例里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加工在</w:t>
      </w:r>
      <w:r>
        <w:rPr>
          <w:rFonts w:hint="eastAsia"/>
          <w:color w:val="000000"/>
          <w:sz w:val="22"/>
          <w:szCs w:val="22"/>
        </w:rPr>
        <w:t xml:space="preserve"> 34 </w:t>
      </w:r>
      <w:r>
        <w:rPr>
          <w:rFonts w:hint="eastAsia"/>
          <w:color w:val="000000"/>
          <w:sz w:val="22"/>
          <w:szCs w:val="22"/>
        </w:rPr>
        <w:t>分钟就结束了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</w:t>
      </w:r>
      <w:r>
        <w:rPr>
          <w:rFonts w:hint="eastAsia"/>
          <w:color w:val="000000"/>
          <w:sz w:val="22"/>
          <w:szCs w:val="22"/>
        </w:rPr>
        <w:t xml:space="preserve"> makespan </w:t>
      </w:r>
      <w:r>
        <w:rPr>
          <w:rFonts w:hint="eastAsia"/>
          <w:color w:val="000000"/>
          <w:sz w:val="22"/>
          <w:szCs w:val="22"/>
        </w:rPr>
        <w:t>是</w:t>
      </w:r>
      <w:r>
        <w:rPr>
          <w:rFonts w:hint="eastAsia"/>
          <w:color w:val="000000"/>
          <w:sz w:val="22"/>
          <w:szCs w:val="22"/>
        </w:rPr>
        <w:t xml:space="preserve"> 51,</w:t>
      </w:r>
      <w:r>
        <w:rPr>
          <w:rFonts w:hint="eastAsia"/>
          <w:color w:val="000000"/>
          <w:sz w:val="22"/>
          <w:szCs w:val="22"/>
        </w:rPr>
        <w:t>多出的</w:t>
      </w:r>
      <w:r>
        <w:rPr>
          <w:rFonts w:hint="eastAsia"/>
          <w:color w:val="000000"/>
          <w:sz w:val="22"/>
          <w:szCs w:val="22"/>
        </w:rPr>
        <w:t xml:space="preserve"> 17 </w:t>
      </w:r>
      <w:r>
        <w:rPr>
          <w:rFonts w:hint="eastAsia"/>
          <w:color w:val="000000"/>
          <w:sz w:val="22"/>
          <w:szCs w:val="22"/>
        </w:rPr>
        <w:t>分钟全部来自回运段。模型代码中设了一个开关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可以切换到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不计回运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的口径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以便与不计回运的文献基准做数值</w:t>
      </w:r>
      <w:r>
        <w:rPr>
          <w:rFonts w:hint="eastAsia"/>
          <w:color w:val="000000"/>
          <w:sz w:val="22"/>
          <w:szCs w:val="22"/>
        </w:rPr>
        <w:t>对比。</w:t>
      </w:r>
    </w:p>
    <w:p w14:paraId="479CF414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</w:t>
      </w:r>
      <w:r>
        <w:rPr>
          <w:rStyle w:val="a4"/>
          <w:rFonts w:hint="eastAsia"/>
          <w:color w:val="000000"/>
          <w:sz w:val="22"/>
          <w:szCs w:val="22"/>
        </w:rPr>
        <w:t xml:space="preserve">:AGV </w:t>
      </w:r>
      <w:r>
        <w:rPr>
          <w:rStyle w:val="a4"/>
          <w:rFonts w:hint="eastAsia"/>
          <w:color w:val="000000"/>
          <w:sz w:val="22"/>
          <w:szCs w:val="22"/>
        </w:rPr>
        <w:t>之间为什么假设完全相同</w:t>
      </w:r>
      <w:r>
        <w:rPr>
          <w:rStyle w:val="a4"/>
          <w:rFonts w:hint="eastAsia"/>
          <w:color w:val="000000"/>
          <w:sz w:val="22"/>
          <w:szCs w:val="22"/>
        </w:rPr>
        <w:t>?</w:t>
      </w:r>
      <w:r>
        <w:rPr>
          <w:rStyle w:val="a4"/>
          <w:rFonts w:hint="eastAsia"/>
          <w:color w:val="000000"/>
          <w:sz w:val="22"/>
          <w:szCs w:val="22"/>
        </w:rPr>
        <w:t>现实中车队也可能异构。</w:t>
      </w:r>
      <w:r>
        <w:rPr>
          <w:rFonts w:hint="eastAsia"/>
          <w:color w:val="000000"/>
          <w:sz w:val="22"/>
          <w:szCs w:val="22"/>
        </w:rPr>
        <w:t>答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是为了让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异构</w:t>
      </w:r>
      <w:r>
        <w:rPr>
          <w:rFonts w:hint="eastAsia"/>
          <w:color w:val="000000"/>
          <w:sz w:val="22"/>
          <w:szCs w:val="22"/>
        </w:rPr>
        <w:t>"</w:t>
      </w:r>
      <w:r>
        <w:rPr>
          <w:rFonts w:hint="eastAsia"/>
          <w:color w:val="000000"/>
          <w:sz w:val="22"/>
          <w:szCs w:val="22"/>
        </w:rPr>
        <w:t>这个变量只出现在加工资源一侧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使实验结论能干净地归因。车辆异构可以作为扩展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但它带来的是同一类型的权衡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不会改变问题结构。</w:t>
      </w:r>
    </w:p>
    <w:p w14:paraId="6B4C6E6B" w14:textId="77777777" w:rsidR="006125EF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静态问题的实际意义有多大</w:t>
      </w:r>
      <w:r>
        <w:rPr>
          <w:rStyle w:val="a4"/>
          <w:rFonts w:hint="eastAsia"/>
          <w:color w:val="000000"/>
          <w:sz w:val="22"/>
          <w:szCs w:val="22"/>
        </w:rPr>
        <w:t>?</w:t>
      </w:r>
      <w:r>
        <w:rPr>
          <w:rStyle w:val="a4"/>
          <w:rFonts w:hint="eastAsia"/>
          <w:color w:val="000000"/>
          <w:sz w:val="22"/>
          <w:szCs w:val="22"/>
        </w:rPr>
        <w:t>真实车间总是在变的。</w:t>
      </w:r>
      <w:r>
        <w:rPr>
          <w:rFonts w:hint="eastAsia"/>
          <w:color w:val="000000"/>
          <w:sz w:val="22"/>
          <w:szCs w:val="22"/>
        </w:rPr>
        <w:t>答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静态是第一阶段。动态场景下的做法是周期性或事件触发地重新求解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静态求解器是其内核。而且本课题的核心机制</w:t>
      </w:r>
      <w:r>
        <w:rPr>
          <w:rFonts w:hint="eastAsia"/>
          <w:color w:val="000000"/>
          <w:sz w:val="22"/>
          <w:szCs w:val="22"/>
        </w:rPr>
        <w:t>(</w:t>
      </w:r>
      <w:r>
        <w:rPr>
          <w:rFonts w:hint="eastAsia"/>
          <w:color w:val="000000"/>
          <w:sz w:val="22"/>
          <w:szCs w:val="22"/>
        </w:rPr>
        <w:t>拥堵反馈改派</w:t>
      </w:r>
      <w:r>
        <w:rPr>
          <w:rFonts w:hint="eastAsia"/>
          <w:color w:val="000000"/>
          <w:sz w:val="22"/>
          <w:szCs w:val="22"/>
        </w:rPr>
        <w:t>)</w:t>
      </w:r>
      <w:r>
        <w:rPr>
          <w:rFonts w:hint="eastAsia"/>
          <w:color w:val="000000"/>
          <w:sz w:val="22"/>
          <w:szCs w:val="22"/>
        </w:rPr>
        <w:t>在动态场景中价值更大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因为路网状态变化更频繁。</w:t>
      </w:r>
    </w:p>
    <w:p w14:paraId="6E34DFD3" w14:textId="77777777" w:rsidR="00EE5104" w:rsidRDefault="004C559C">
      <w:pPr>
        <w:pStyle w:val="a3"/>
        <w:divId w:val="1331834815"/>
        <w:rPr>
          <w:color w:val="000000"/>
          <w:sz w:val="22"/>
          <w:szCs w:val="22"/>
        </w:rPr>
      </w:pPr>
      <w:r>
        <w:rPr>
          <w:rStyle w:val="a4"/>
          <w:rFonts w:hint="eastAsia"/>
          <w:color w:val="000000"/>
          <w:sz w:val="22"/>
          <w:szCs w:val="22"/>
        </w:rPr>
        <w:t>问</w:t>
      </w:r>
      <w:r>
        <w:rPr>
          <w:rStyle w:val="a4"/>
          <w:rFonts w:hint="eastAsia"/>
          <w:color w:val="000000"/>
          <w:sz w:val="22"/>
          <w:szCs w:val="22"/>
        </w:rPr>
        <w:t>:</w:t>
      </w:r>
      <w:r>
        <w:rPr>
          <w:rStyle w:val="a4"/>
          <w:rFonts w:hint="eastAsia"/>
          <w:color w:val="000000"/>
          <w:sz w:val="22"/>
          <w:szCs w:val="22"/>
        </w:rPr>
        <w:t>这个问题的规模能做到多大</w:t>
      </w:r>
      <w:r>
        <w:rPr>
          <w:rStyle w:val="a4"/>
          <w:rFonts w:hint="eastAsia"/>
          <w:color w:val="000000"/>
          <w:sz w:val="22"/>
          <w:szCs w:val="22"/>
        </w:rPr>
        <w:t>?</w:t>
      </w:r>
      <w:r>
        <w:rPr>
          <w:rFonts w:hint="eastAsia"/>
          <w:color w:val="000000"/>
          <w:sz w:val="22"/>
          <w:szCs w:val="22"/>
        </w:rPr>
        <w:t>答</w:t>
      </w:r>
      <w:r>
        <w:rPr>
          <w:rFonts w:hint="eastAsia"/>
          <w:color w:val="000000"/>
          <w:sz w:val="22"/>
          <w:szCs w:val="22"/>
        </w:rPr>
        <w:t>:</w:t>
      </w:r>
      <w:r>
        <w:rPr>
          <w:rFonts w:hint="eastAsia"/>
          <w:color w:val="000000"/>
          <w:sz w:val="22"/>
          <w:szCs w:val="22"/>
        </w:rPr>
        <w:t>该问题是</w:t>
      </w:r>
      <w:r>
        <w:rPr>
          <w:rFonts w:hint="eastAsia"/>
          <w:color w:val="000000"/>
          <w:sz w:val="22"/>
          <w:szCs w:val="22"/>
        </w:rPr>
        <w:t xml:space="preserve"> NP </w:t>
      </w:r>
      <w:r>
        <w:rPr>
          <w:rFonts w:hint="eastAsia"/>
          <w:color w:val="000000"/>
          <w:sz w:val="22"/>
          <w:szCs w:val="22"/>
        </w:rPr>
        <w:t>难的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精确方法只能处理很小的规模</w:t>
      </w:r>
      <w:r>
        <w:rPr>
          <w:rFonts w:hint="eastAsia"/>
          <w:color w:val="000000"/>
          <w:sz w:val="22"/>
          <w:szCs w:val="22"/>
        </w:rPr>
        <w:t>。计划用精确方法在小规模算例上求最优解作为参照下界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中大规模用元启发式方法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并与既有的两阶段方法对比。已收集的公开基准中</w:t>
      </w:r>
      <w:r>
        <w:rPr>
          <w:rFonts w:hint="eastAsia"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>最大的算例有</w:t>
      </w:r>
      <w:r>
        <w:rPr>
          <w:rFonts w:hint="eastAsia"/>
          <w:color w:val="000000"/>
          <w:sz w:val="22"/>
          <w:szCs w:val="22"/>
        </w:rPr>
        <w:t xml:space="preserve"> 240 </w:t>
      </w:r>
      <w:r>
        <w:rPr>
          <w:rFonts w:hint="eastAsia"/>
          <w:color w:val="000000"/>
          <w:sz w:val="22"/>
          <w:szCs w:val="22"/>
        </w:rPr>
        <w:t>道工序（现实应用中极少在一个车间里有这么多道工序）。</w:t>
      </w:r>
    </w:p>
    <w:p w14:paraId="6C12CBF6" w14:textId="77777777" w:rsidR="0030097D" w:rsidRDefault="0030097D">
      <w:pPr>
        <w:pStyle w:val="a3"/>
        <w:divId w:val="1331834815"/>
        <w:rPr>
          <w:color w:val="000000"/>
          <w:sz w:val="22"/>
          <w:szCs w:val="22"/>
        </w:rPr>
      </w:pPr>
    </w:p>
    <w:p w14:paraId="0E810EE6" w14:textId="77777777" w:rsidR="0030097D" w:rsidRDefault="0030097D">
      <w:pPr>
        <w:pStyle w:val="a3"/>
        <w:divId w:val="1331834815"/>
        <w:rPr>
          <w:color w:val="000000"/>
          <w:sz w:val="22"/>
          <w:szCs w:val="22"/>
        </w:rPr>
      </w:pPr>
    </w:p>
    <w:p w14:paraId="457D3AD4" w14:textId="77777777" w:rsidR="0030097D" w:rsidRDefault="0030097D" w:rsidP="0030097D">
      <w:pPr>
        <w:divId w:val="1331834815"/>
        <w:rPr>
          <w:highlight w:val="lightGray"/>
        </w:rPr>
      </w:pPr>
      <w:r>
        <w:rPr>
          <w:rFonts w:hint="eastAsia"/>
          <w:highlight w:val="lightGray"/>
        </w:rPr>
        <w:t>考虑安全方面的研究内容——形成的新开题名称：</w:t>
      </w:r>
    </w:p>
    <w:p w14:paraId="7046BE57" w14:textId="77777777" w:rsidR="0030097D" w:rsidRDefault="0030097D" w:rsidP="0030097D">
      <w:pPr>
        <w:divId w:val="1331834815"/>
      </w:pPr>
      <w:r>
        <w:rPr>
          <w:rFonts w:hint="eastAsia"/>
        </w:rPr>
        <w:t>工业互联网环境下</w:t>
      </w:r>
      <w:r w:rsidRPr="00296089">
        <w:rPr>
          <w:rFonts w:hint="eastAsia"/>
          <w:highlight w:val="yellow"/>
        </w:rPr>
        <w:t>XXX</w:t>
      </w:r>
      <w:r>
        <w:rPr>
          <w:rFonts w:hint="eastAsia"/>
          <w:highlight w:val="yellow"/>
        </w:rPr>
        <w:t>（手段）</w:t>
      </w:r>
      <w:r w:rsidRPr="00296089">
        <w:rPr>
          <w:rFonts w:hint="eastAsia"/>
          <w:highlight w:val="yellow"/>
        </w:rPr>
        <w:t>的</w:t>
      </w:r>
      <w:r>
        <w:rPr>
          <w:rFonts w:hint="eastAsia"/>
        </w:rPr>
        <w:t>柔性作业车间</w:t>
      </w:r>
      <w:r>
        <w:rPr>
          <w:rFonts w:hint="eastAsia"/>
          <w:highlight w:val="yellow"/>
        </w:rPr>
        <w:t>集成</w:t>
      </w:r>
      <w:r>
        <w:rPr>
          <w:rFonts w:hint="eastAsia"/>
          <w:b/>
          <w:bCs/>
          <w:highlight w:val="yellow"/>
        </w:rPr>
        <w:t>调度</w:t>
      </w:r>
      <w:r>
        <w:rPr>
          <w:rFonts w:hint="eastAsia"/>
        </w:rPr>
        <w:t>及抗扰性研究【路线一（一个方法）；路线二（重调度与01集成调度的差异，不同，互不替代，各自有优势）、重调度机制&amp;应用场景（与01相同），能不能一块解决问题，初始化怎么做】</w:t>
      </w:r>
    </w:p>
    <w:p w14:paraId="6500FBF3" w14:textId="77777777" w:rsidR="0030097D" w:rsidRDefault="0030097D" w:rsidP="0030097D">
      <w:pPr>
        <w:divId w:val="1331834815"/>
        <w:rPr>
          <w:highlight w:val="lightGray"/>
        </w:rPr>
      </w:pPr>
    </w:p>
    <w:p w14:paraId="71CE8C4A" w14:textId="77777777" w:rsidR="0030097D" w:rsidRPr="00296089" w:rsidRDefault="0030097D" w:rsidP="0030097D">
      <w:pPr>
        <w:divId w:val="1331834815"/>
        <w:rPr>
          <w:highlight w:val="lightGray"/>
        </w:rPr>
      </w:pPr>
      <w:r>
        <w:rPr>
          <w:rFonts w:hint="eastAsia"/>
        </w:rPr>
        <w:t>工业互联网环境下</w:t>
      </w:r>
      <w:r w:rsidRPr="00296089">
        <w:rPr>
          <w:rFonts w:hint="eastAsia"/>
          <w:color w:val="FF0000"/>
          <w:highlight w:val="yellow"/>
        </w:rPr>
        <w:t>异构资源协同</w:t>
      </w:r>
      <w:r w:rsidRPr="00296089">
        <w:rPr>
          <w:rFonts w:hint="eastAsia"/>
          <w:color w:val="FF0000"/>
        </w:rPr>
        <w:t>的</w:t>
      </w:r>
      <w:r>
        <w:rPr>
          <w:rFonts w:hint="eastAsia"/>
        </w:rPr>
        <w:t>柔性作业车间</w:t>
      </w:r>
      <w:r>
        <w:rPr>
          <w:rFonts w:hint="eastAsia"/>
          <w:b/>
          <w:bCs/>
          <w:highlight w:val="yellow"/>
        </w:rPr>
        <w:t>调度</w:t>
      </w:r>
      <w:r>
        <w:rPr>
          <w:rFonts w:hint="eastAsia"/>
        </w:rPr>
        <w:t xml:space="preserve">及抗扰性研究 </w:t>
      </w:r>
      <w:r w:rsidRPr="00296089">
        <w:rPr>
          <w:rFonts w:hint="eastAsia"/>
          <w:highlight w:val="green"/>
        </w:rPr>
        <w:t>（keep）</w:t>
      </w:r>
    </w:p>
    <w:p w14:paraId="1BE8EC1F" w14:textId="77777777" w:rsidR="0030097D" w:rsidRDefault="0030097D" w:rsidP="0030097D">
      <w:pPr>
        <w:divId w:val="1331834815"/>
      </w:pPr>
      <w:r>
        <w:rPr>
          <w:rFonts w:hint="eastAsia"/>
        </w:rPr>
        <w:t>工业互联网环境下柔性作业车间</w:t>
      </w:r>
      <w:r>
        <w:rPr>
          <w:rFonts w:hint="eastAsia"/>
          <w:highlight w:val="yellow"/>
        </w:rPr>
        <w:t>集成</w:t>
      </w:r>
      <w:r>
        <w:rPr>
          <w:rFonts w:hint="eastAsia"/>
          <w:b/>
          <w:bCs/>
          <w:highlight w:val="yellow"/>
        </w:rPr>
        <w:t>调度</w:t>
      </w:r>
      <w:r>
        <w:rPr>
          <w:rFonts w:hint="eastAsia"/>
        </w:rPr>
        <w:t>及抗扰性研究</w:t>
      </w:r>
    </w:p>
    <w:p w14:paraId="51B710D7" w14:textId="77777777" w:rsidR="0030097D" w:rsidRDefault="0030097D" w:rsidP="0030097D">
      <w:pPr>
        <w:divId w:val="1331834815"/>
      </w:pPr>
    </w:p>
    <w:p w14:paraId="770DEF0E" w14:textId="77777777" w:rsidR="0030097D" w:rsidRDefault="0030097D" w:rsidP="0030097D">
      <w:pPr>
        <w:divId w:val="1331834815"/>
      </w:pPr>
      <w:r>
        <w:rPr>
          <w:rFonts w:hint="eastAsia"/>
          <w:highlight w:val="yellow"/>
        </w:rPr>
        <w:t>异构资源协同</w:t>
      </w:r>
      <w:r>
        <w:rPr>
          <w:rFonts w:hint="eastAsia"/>
        </w:rPr>
        <w:t>的柔性作业车间</w:t>
      </w:r>
      <w:r>
        <w:rPr>
          <w:rFonts w:hint="eastAsia"/>
          <w:highlight w:val="yellow"/>
        </w:rPr>
        <w:t>集成</w:t>
      </w:r>
      <w:r>
        <w:rPr>
          <w:rFonts w:hint="eastAsia"/>
          <w:b/>
          <w:bCs/>
          <w:highlight w:val="yellow"/>
        </w:rPr>
        <w:t>调度</w:t>
      </w:r>
      <w:r>
        <w:rPr>
          <w:rFonts w:hint="eastAsia"/>
        </w:rPr>
        <w:t>及抗扰性研究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736"/>
      </w:tblGrid>
      <w:tr w:rsidR="00B2307F" w14:paraId="5DF3BE8C" w14:textId="77777777" w:rsidTr="00B2307F">
        <w:trPr>
          <w:divId w:val="1331834815"/>
        </w:trPr>
        <w:tc>
          <w:tcPr>
            <w:tcW w:w="9736" w:type="dxa"/>
          </w:tcPr>
          <w:p w14:paraId="4BB9A9D8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路线一：“安全抗扰性</w:t>
            </w:r>
            <w:r w:rsidRPr="00B2307F">
              <w:rPr>
                <w:color w:val="000000"/>
                <w:sz w:val="22"/>
                <w:szCs w:val="22"/>
              </w:rPr>
              <w:t>+本篇小论文的进一步修改”；这样做的话，目前的小论文要修改，用一种算法，这种算法同时能够处理静态（全局）调度和动态（局部）重调度。</w:t>
            </w:r>
          </w:p>
          <w:p w14:paraId="2CB5B06A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lastRenderedPageBreak/>
              <w:t>路线二：“本篇小论文</w:t>
            </w:r>
            <w:r w:rsidRPr="00B2307F">
              <w:rPr>
                <w:color w:val="000000"/>
                <w:sz w:val="22"/>
                <w:szCs w:val="22"/>
              </w:rPr>
              <w:t>+安全抗扰性+重调度小论文”形成博士大论文；这样做的话，就需要重调度小论文的应用场景与目前的小论文应用场景一致，但算法不同、互不替代、各有优势，最好是局部重调度；</w:t>
            </w:r>
          </w:p>
          <w:p w14:paraId="513DB064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路线一和二各有难点。路线一的难点在于寻找一种</w:t>
            </w:r>
            <w:r w:rsidRPr="00B2307F">
              <w:rPr>
                <w:color w:val="000000"/>
                <w:sz w:val="22"/>
                <w:szCs w:val="22"/>
              </w:rPr>
              <w:t>FJSP算法，能够适用于全局调度和动态重调度。路线二的难点在于重调度算法也要考虑规划调度层和路由层的同时，采用另一种算法并能体现出动态优势。</w:t>
            </w:r>
          </w:p>
          <w:p w14:paraId="46A4DD05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之前写过一篇重调度的小论文，这篇小论文（</w:t>
            </w:r>
            <w:r w:rsidRPr="00B2307F">
              <w:rPr>
                <w:color w:val="000000"/>
                <w:sz w:val="22"/>
                <w:szCs w:val="22"/>
              </w:rPr>
              <w:t>paper04.tex是其latex代码）没有同时考虑规划调度层和路由层，更多类似于一种重框架。</w:t>
            </w:r>
          </w:p>
          <w:p w14:paraId="3DBFE9D9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帮我判断一下，哪条路线更容易走得通？</w:t>
            </w:r>
          </w:p>
          <w:p w14:paraId="067B0C4B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</w:p>
          <w:p w14:paraId="39934049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为什么选路线二的关键考虑：</w:t>
            </w:r>
          </w:p>
          <w:p w14:paraId="6115FC58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路线一的真实难点不是</w:t>
            </w:r>
            <w:r w:rsidRPr="00B2307F">
              <w:rPr>
                <w:color w:val="000000"/>
                <w:sz w:val="22"/>
                <w:szCs w:val="22"/>
              </w:rPr>
              <w:t>"找一个能同时做全局和局部的算法"，而是让它在实时预算下真的能用。 要让同一个算法在两种模式下都成立，必须先落地增量评价。路线一有一块硬工程前置，要求增量评价把整个种群搜索做进实时预算，难度远高于把单解修复做进实时预算。</w:t>
            </w:r>
          </w:p>
          <w:p w14:paraId="237EB548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路线二有一个证明</w:t>
            </w:r>
            <w:r w:rsidRPr="00B2307F">
              <w:rPr>
                <w:color w:val="000000"/>
                <w:sz w:val="22"/>
                <w:szCs w:val="22"/>
              </w:rPr>
              <w:t xml:space="preserve">"互不替代"的场景：走廊阻断（这个是什么意思？）。 这是最关键的一点。一辆 AGV 抛锚、一台 RA 故障，都会直接命中任务/工序，NOSR 那套"在任务依赖图上 BFS θ 跳"的影响边界能算出东西。但需要注意的是，走廊阻断 DAG 上 T_direct = </w:t>
            </w:r>
            <w:r w:rsidRPr="00B2307F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∅</w:t>
            </w:r>
            <w:r w:rsidRPr="00B2307F">
              <w:rPr>
                <w:color w:val="000000"/>
                <w:sz w:val="22"/>
                <w:szCs w:val="22"/>
              </w:rPr>
              <w:t>，NOSR 会判定"无需重调度"，而实际上预约表里可能有一大片时窗全部作废。这一个反例：证明必须把影响边界从任务图扩展到时空预约图、并且这个扩展只有在 paper01 的显式路网设定下才有定义。（什么意思？是好还是坏？）</w:t>
            </w:r>
          </w:p>
          <w:p w14:paraId="4EFD418E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路线二怎么做？</w:t>
            </w:r>
          </w:p>
          <w:p w14:paraId="64C8B97A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1.让"调度 / 重调度"讲成使用同一场景的两件事：</w:t>
            </w:r>
          </w:p>
          <w:p w14:paraId="038075CF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1）场景或问题重调度论文的问题模型：同一个算例文件格式、同一张路网、同一组异构</w:t>
            </w:r>
          </w:p>
          <w:p w14:paraId="72343CAB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重调度论文的问题模型：同一个算例文件格式、同一张路网、同一组异构</w:t>
            </w:r>
            <w:r w:rsidRPr="00B2307F">
              <w:rPr>
                <w:color w:val="000000"/>
                <w:sz w:val="22"/>
                <w:szCs w:val="22"/>
              </w:rPr>
              <w:t xml:space="preserve"> RA、同一个冲突模型（走廊独占 + 半开时窗），甚至同一个算例生成器。唯一改动是把 A1"静态完备信息"（A1是什么？）换成执行期扰动，并把 A8"故障不在范围内"（A8是什么？）打开。这样"应用场景一致"是逐字段一致，不是口头一致。</w:t>
            </w:r>
          </w:p>
          <w:p w14:paraId="59086E58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2）扰动类型按"是否触碰任务图"分两类：</w:t>
            </w:r>
          </w:p>
          <w:p w14:paraId="337E1A7C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A. 触碰任务图的：RA 故障、加工时间偏差、紧急插单。</w:t>
            </w:r>
          </w:p>
          <w:p w14:paraId="07CACBD6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B. 不触碰任务图、只触碰预约表（“预约表”是什么？）的：走廊阻断/降速、AGV 抛锚（它同时释放该车的时窗，对其他车是正向扰动——这个非对称效应只有显式预约表才能表达）。</w:t>
            </w:r>
          </w:p>
          <w:p w14:paraId="09FA7A7B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3）算法：从"搜索"换成"有界修复"，这是差异化的落点</w:t>
            </w:r>
          </w:p>
          <w:p w14:paraId="69397AD3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lastRenderedPageBreak/>
              <w:t>paper01 是种群搜索 + 全量重解码。重调度论文应该是单解、确定性、无种群的，核心对象不是染色体而是预约表的部分可变修复。</w:t>
            </w:r>
          </w:p>
          <w:p w14:paraId="5D29EF0E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三个可写成定理的东西：</w:t>
            </w:r>
          </w:p>
          <w:p w14:paraId="2CC4D656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A.时空影响闭包（替代 NOSR 的任务图 BFS）。</w:t>
            </w:r>
          </w:p>
          <w:p w14:paraId="165F6A73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包含性定理：闭包之外的预约保持可行、逐字段不变。规模界定理：闭包大小由走廊占用率和视界长度界定。这个界比</w:t>
            </w:r>
            <w:r w:rsidRPr="00B2307F">
              <w:rPr>
                <w:color w:val="000000"/>
                <w:sz w:val="22"/>
                <w:szCs w:val="22"/>
              </w:rPr>
              <w:t xml:space="preserve"> paper04 的概率论证扎实得多，因为阻塞关系在时间上天然是有向无环的。</w:t>
            </w:r>
          </w:p>
          <w:p w14:paraId="65838302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B.升级阶梯（escalation ladder），这是"另一种算法"最实的部分。</w:t>
            </w:r>
          </w:p>
          <w:p w14:paraId="0145DDA4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rFonts w:hint="eastAsia"/>
                <w:color w:val="000000"/>
                <w:sz w:val="22"/>
                <w:szCs w:val="22"/>
              </w:rPr>
              <w:t>释放闭包后按优先序重规划，逐级放开决策自由度：先只改路径</w:t>
            </w:r>
            <w:r w:rsidRPr="00B2307F">
              <w:rPr>
                <w:color w:val="000000"/>
                <w:sz w:val="22"/>
                <w:szCs w:val="22"/>
              </w:rPr>
              <w:t xml:space="preserve"> → 再改派车 → 再改指派 → 最后才改排序。每一级更贵、更扰动，命中第一个能在偏差预算内恢复可行的级别就停。它和 paper01 的五类归因标签一一对应（corridor→改路/错峰、vehicle→换车、machine→改派），既复用了机理又不重复贡献。</w:t>
            </w:r>
          </w:p>
          <w:p w14:paraId="70547DFE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C.偏差度量要新加一项：还要计预约扰动量（有多少已承诺的走廊时窗被改动）。物理上已在路上的 AGV 不能免费重规划，这一项是本场景独有的。</w:t>
            </w:r>
          </w:p>
          <w:p w14:paraId="747279EC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2.证明"互不替代"要靠一张图，不能靠文字</w:t>
            </w:r>
          </w:p>
          <w:p w14:paraId="66BC59D4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1）把 paper01 的完整模因算法作为重调度基线（冻结前缀、热启动），在 1 秒预算下跑 → 它会很差。</w:t>
            </w:r>
          </w:p>
          <w:p w14:paraId="62CF0709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2）把重调度论文的修复算法当作静态求解器从零跑 → 它会明显劣于 paper01。</w:t>
            </w:r>
          </w:p>
          <w:p w14:paraId="3B4DC920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3）横轴计算预算、纵轴质量，画两条交叉的曲线。 交叉点左边归重调度算法，右边归 paper01。"各有优势、互不替代"就从一句话变成一个可复现的读数，而且顺带回答了"为什么不用一个算法"。</w:t>
            </w:r>
          </w:p>
          <w:p w14:paraId="322996D5" w14:textId="77777777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3.paper04 有三个问题，无论选哪条路线都要处理：</w:t>
            </w:r>
          </w:p>
          <w:p w14:paraId="41BBD554" w14:textId="008C4ACA" w:rsidR="00B2307F" w:rsidRPr="00B2307F" w:rsidRDefault="00B2307F" w:rsidP="00B2307F">
            <w:pPr>
              <w:pStyle w:val="a3"/>
              <w:rPr>
                <w:color w:val="000000"/>
                <w:sz w:val="22"/>
                <w:szCs w:val="22"/>
              </w:rPr>
            </w:pPr>
            <w:r w:rsidRPr="00B2307F">
              <w:rPr>
                <w:color w:val="000000"/>
                <w:sz w:val="22"/>
                <w:szCs w:val="22"/>
              </w:rPr>
              <w:t>1）影响边界定理的参数是自相矛盾的。</w:t>
            </w:r>
          </w:p>
        </w:tc>
      </w:tr>
    </w:tbl>
    <w:p w14:paraId="18FD38EA" w14:textId="07B80EE3" w:rsidR="00227BA8" w:rsidRDefault="00227BA8">
      <w:pPr>
        <w:pStyle w:val="a3"/>
        <w:divId w:val="1331834815"/>
        <w:rPr>
          <w:color w:val="000000"/>
          <w:sz w:val="22"/>
          <w:szCs w:val="22"/>
        </w:rPr>
      </w:pPr>
    </w:p>
    <w:p w14:paraId="3B1FD5BC" w14:textId="77777777" w:rsidR="00227BA8" w:rsidRDefault="00227BA8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2D3A121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lastRenderedPageBreak/>
        <w:t>下面把</w:t>
      </w:r>
      <w:r w:rsidRPr="00227BA8">
        <w:rPr>
          <w:color w:val="000000"/>
          <w:sz w:val="22"/>
          <w:szCs w:val="22"/>
        </w:rPr>
        <w:t>"为什么倾向路线二"整理成一份可以直接读、也可以拿去跟导师讲的说明。凡是你标了问号的术语，我都在第一次出现时解释清楚。</w:t>
      </w:r>
    </w:p>
    <w:p w14:paraId="27D4D9D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BB6E78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---</w:t>
      </w:r>
    </w:p>
    <w:p w14:paraId="22DBE8C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97DD48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零、两条路线各是什么</w:t>
      </w:r>
    </w:p>
    <w:p w14:paraId="1B4E849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E41C7B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**路线一**：博士大论文 = 安全抗扰性 + 本篇小论文（改造版）。改造的内容是——让本篇小论文里的那**一套**算法，既能做 $t=0$ 时刻的**全局静态排产**（所有工件都在装卸站、信息完备、慢慢算），又能做执行过程中出扰动后的**局部动态重调度**（车间已经跑起来了、必须秒级响应）。全书两个技术章。</w:t>
      </w:r>
    </w:p>
    <w:p w14:paraId="2C975AB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57F46B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**路线二**：博士大论文 = 本篇小论文（静态调度）+ 安全抗扰性 + 一篇新的重调度小论文。三个技术章。要求第三章和第一章**用同一个应用场景**，但**算法不同、互不替代、各有优势**，且第三章走"局部重调度"路线。</w:t>
      </w:r>
    </w:p>
    <w:p w14:paraId="3EC9A5F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8F0BE6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两条路线争的其实是同一个问题：</w:t>
      </w:r>
      <w:r w:rsidRPr="00227BA8">
        <w:rPr>
          <w:color w:val="000000"/>
          <w:sz w:val="22"/>
          <w:szCs w:val="22"/>
        </w:rPr>
        <w:t>**静态调度和动态重调度，到底是"一件事的两种用法"，还是"两件事"？** 路线一赌前者，路线二赌后者。</w:t>
      </w:r>
    </w:p>
    <w:p w14:paraId="26C4A4A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0ED2F1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---</w:t>
      </w:r>
    </w:p>
    <w:p w14:paraId="0635A8A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393FA3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一、路线一真正的难点：不是"找算法"，是"跑得够快"</w:t>
      </w:r>
    </w:p>
    <w:p w14:paraId="6EF1F66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385B32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1.1 为什么不是"找算法"的问题</w:t>
      </w:r>
    </w:p>
    <w:p w14:paraId="4B36461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C2AD9C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你原来的担心是</w:t>
      </w:r>
      <w:r w:rsidRPr="00227BA8">
        <w:rPr>
          <w:color w:val="000000"/>
          <w:sz w:val="22"/>
          <w:szCs w:val="22"/>
        </w:rPr>
        <w:t>"要找一种 FJSP 算法能同时适用于全局和动态重调度"。但从代码结构上看，这件事其实**已经差不多成立了**——只是成立得太廉价，反而成了问题。</w:t>
      </w:r>
    </w:p>
    <w:p w14:paraId="12F1C52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025D1A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lastRenderedPageBreak/>
        <w:t>本篇小论文的解码器（</w:t>
      </w:r>
      <w:r w:rsidRPr="00227BA8">
        <w:rPr>
          <w:color w:val="000000"/>
          <w:sz w:val="22"/>
          <w:szCs w:val="22"/>
        </w:rPr>
        <w:t>`decode`）是这样工作的：拿着 OS 段（工序优先序）**从左到右扫一遍**，每遇到一道工序就决定"什么时候到货、什么时候开工"。规格文档 6.2 节末尾特别记了一条性质：**状态严格单向传递**——扫描过程中信息只往前流，不会回头。</w:t>
      </w:r>
    </w:p>
    <w:p w14:paraId="25E97F2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9C0334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这条性质的直接后果是：如果车间已经跑到了</w:t>
      </w:r>
      <w:r w:rsidRPr="00227BA8">
        <w:rPr>
          <w:color w:val="000000"/>
          <w:sz w:val="22"/>
          <w:szCs w:val="22"/>
        </w:rPr>
        <w:t xml:space="preserve"> $t_{now}$ 时刻，那么 $t_{now}$ 之前发生的事全部可以**原样冻结**，只需要从被打断的地方往后重新扫描一遍。也就是说，**"重调度"在这个架构里天然就是"把前缀固定住的静态调度"**。算法一行都不用换。</w:t>
      </w:r>
    </w:p>
    <w:p w14:paraId="2D7B9CB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A379FE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所以路线一的问题不是</w:t>
      </w:r>
      <w:r w:rsidRPr="00227BA8">
        <w:rPr>
          <w:color w:val="000000"/>
          <w:sz w:val="22"/>
          <w:szCs w:val="22"/>
        </w:rPr>
        <w:t>"找不到这样的算法"，而是：**这个"统一"太廉价了，审稿人会说"你这不就是热启动重跑一遍吗，算什么贡献"**。要让它算贡献，动态那一侧必须真的**跑得比别人快、还比别人好**。而这一点，目前做不到。</w:t>
      </w:r>
    </w:p>
    <w:p w14:paraId="42FE13B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84759A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1.2 卡在哪：算一笔时间账</w:t>
      </w:r>
    </w:p>
    <w:p w14:paraId="544827E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F2F8B8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现在跑一次适应度评价（也就是把一条染色体完整解码</w:t>
      </w:r>
      <w:r w:rsidRPr="00227BA8">
        <w:rPr>
          <w:color w:val="000000"/>
          <w:sz w:val="22"/>
          <w:szCs w:val="22"/>
        </w:rPr>
        <w:t xml:space="preserve"> + 冲突消解路由一遍）实测是 **15.7 毫秒**（规格 13.2(iv)）。这个数字看着小，但遗传算法是靠"评价很多次"工作的：种群 100 个个体、跑 200 代，就是**两万次**评价，约 **314 秒**。静态排产可以慢慢跑五分钟，没问题。</w:t>
      </w:r>
    </w:p>
    <w:p w14:paraId="0E08A63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CDE571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现在换成重调度场景。车间里</w:t>
      </w:r>
      <w:r w:rsidRPr="00227BA8">
        <w:rPr>
          <w:color w:val="000000"/>
          <w:sz w:val="22"/>
          <w:szCs w:val="22"/>
        </w:rPr>
        <w:t xml:space="preserve"> AGV 抛锚了，你要在 **1 秒**内给出新方案。1 秒 ÷ 15.7 毫秒 ≈ **64 次评价**。而一代种群就是 100 个个体——**你连一代都跑不完**。</w:t>
      </w:r>
    </w:p>
    <w:p w14:paraId="78BFDA8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32F70D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这就是路线一的死结：</w:t>
      </w:r>
      <w:r w:rsidRPr="00227BA8">
        <w:rPr>
          <w:color w:val="000000"/>
          <w:sz w:val="22"/>
          <w:szCs w:val="22"/>
        </w:rPr>
        <w:t>**同一套种群搜索算法，在静态模式下需要两万次评价才能出好解，在动态模式下只允许六十几次。** 它不是"慢一点"，是差了三个数量级。</w:t>
      </w:r>
    </w:p>
    <w:p w14:paraId="7E08D56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3F0910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1.3 唯一的出路：增量评价（这是那块"硬工程前置"）</w:t>
      </w:r>
    </w:p>
    <w:p w14:paraId="2EF8E96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E1ED3C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**什么是增量评价？** 现在每评价一个邻居解，都要**从头**把整条 OS 重新扫一遍、把预约表清空重建。但如果一个邻居只改动了 OS 第 80 位以后的基因，那么第 0～79 位产生的所有事件、所有走廊预约，**逐字段都是一模一样的**——凭什么要重算？</w:t>
      </w:r>
    </w:p>
    <w:p w14:paraId="1FB0794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02A554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lastRenderedPageBreak/>
        <w:t>增量评价就是：给解码器加上</w:t>
      </w:r>
      <w:r w:rsidRPr="00227BA8">
        <w:rPr>
          <w:color w:val="000000"/>
          <w:sz w:val="22"/>
          <w:szCs w:val="22"/>
        </w:rPr>
        <w:t>"检查点 + 前缀复用"能力，改动 $x$ 位置之后的内容时，只重放 $x$ 之后的部分。理论依据就是上面那条"状态单向传递"。如果一个邻居平均只改动后 20% 的序列，评价成本就能从 15.7 ms 降到 3 ms 左右。</w:t>
      </w:r>
    </w:p>
    <w:p w14:paraId="0316DB5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EE8675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**问题是它还没实现。** 规格 13.4 待修第 5 项写得很清楚："`release_all` / `checkpoint` / `rollback` 已就位，但局部搜索仍对每个邻居**全量重解码**"，并且 13.5(乙) 明确说这是"甲、丙两方向能否落地的**前提**"。</w:t>
      </w:r>
    </w:p>
    <w:p w14:paraId="54D0BE2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71B0D2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1.4 为什么"种群做实时"比"单解做实时"难得多</w:t>
      </w:r>
    </w:p>
    <w:p w14:paraId="13D51D4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1D069B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假设你把增量评价做出来了，评价成本降到</w:t>
      </w:r>
      <w:r w:rsidRPr="00227BA8">
        <w:rPr>
          <w:color w:val="000000"/>
          <w:sz w:val="22"/>
          <w:szCs w:val="22"/>
        </w:rPr>
        <w:t xml:space="preserve"> 3 ms。1 秒里能跑 333 次评价。**还是不够跑一个种群搜索**——遗传算法要靠种群多样性 + 多代演化才有效，333 次评价连三代都不到，出来的解基本等于随机初始化。</w:t>
      </w:r>
    </w:p>
    <w:p w14:paraId="6375155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DC0350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而路线二的重调度算法是</w:t>
      </w:r>
      <w:r w:rsidRPr="00227BA8">
        <w:rPr>
          <w:color w:val="000000"/>
          <w:sz w:val="22"/>
          <w:szCs w:val="22"/>
        </w:rPr>
        <w:t>**单解修复**：不要种群、不要演化，只要"把坏掉的部分释放掉、按优先序重新规划一遍"。这个过程本质上只是**几十次到几百次的路由调用**，每次路由是 $O(|E| \cdot W \log |V|)$ 级别、亚毫秒量级。**它天然就在毫秒区间，不需要任何加速工程就能满足实时预算。**</w:t>
      </w:r>
    </w:p>
    <w:p w14:paraId="71BEE42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344404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一句话概括这条考虑：</w:t>
      </w:r>
    </w:p>
    <w:p w14:paraId="2C62CAF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5116A8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&gt; 路线一要求"把一个种群搜索压进 1 秒"，路线二只要求"把一次单解修复压进 1 秒"。前者需要先补一块尚未实现的工程（增量评价），而且补完了大概率仍然不够；后者从架构上就已经够了。</w:t>
      </w:r>
    </w:p>
    <w:p w14:paraId="682FAB9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7D743D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---</w:t>
      </w:r>
    </w:p>
    <w:p w14:paraId="68530DA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53F015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二、路线二有一个天然的立论点：走廊阻断</w:t>
      </w:r>
    </w:p>
    <w:p w14:paraId="6D22C88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A74F60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这是我认为最关键、也最好讲的一点。先把两个术语说清楚。</w:t>
      </w:r>
    </w:p>
    <w:p w14:paraId="240E7F7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B3D092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lastRenderedPageBreak/>
        <w:t>### 2.1 什么是"预约表"</w:t>
      </w:r>
    </w:p>
    <w:p w14:paraId="4F948F2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144CCA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**预约表（Reservation Table）**就是路由层用来防撞的那本账。</w:t>
      </w:r>
    </w:p>
    <w:p w14:paraId="176BAAF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88B659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车间路网被建模成图</w:t>
      </w:r>
      <w:r w:rsidRPr="00227BA8">
        <w:rPr>
          <w:color w:val="000000"/>
          <w:sz w:val="22"/>
          <w:szCs w:val="22"/>
        </w:rPr>
        <w:t xml:space="preserve"> $G=(V,E)$，其中每条边 $e$ 叫一条**走廊**（corridor），就是车间里的一段过道。假设 A6 规定：**走廊是独占资源**——同一时刻最多一辆 AGV 在这段过道上，而且双向共用同一份预约（所以既禁止对撞、也禁止同向追尾）。</w:t>
      </w:r>
    </w:p>
    <w:p w14:paraId="36C5BFE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B5FDD8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预约表的结构就是：</w:t>
      </w:r>
    </w:p>
    <w:p w14:paraId="07C2715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983D72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```</w:t>
      </w:r>
    </w:p>
    <w:p w14:paraId="61E1A8E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走廊</w:t>
      </w:r>
      <w:r w:rsidRPr="00227BA8">
        <w:rPr>
          <w:color w:val="000000"/>
          <w:sz w:val="22"/>
          <w:szCs w:val="22"/>
        </w:rPr>
        <w:t xml:space="preserve"> c1-c2  →  [(时刻 12, 时刻 18, AGV#3, 任务#7),</w:t>
      </w:r>
    </w:p>
    <w:p w14:paraId="291915B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 xml:space="preserve">                (时刻 18, 时刻 24, AGV#1, 任务#12), ...]</w:t>
      </w:r>
    </w:p>
    <w:p w14:paraId="42639E2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走廊</w:t>
      </w:r>
      <w:r w:rsidRPr="00227BA8">
        <w:rPr>
          <w:color w:val="000000"/>
          <w:sz w:val="22"/>
          <w:szCs w:val="22"/>
        </w:rPr>
        <w:t xml:space="preserve"> v0-c1  →  [(时刻 0,  时刻 2,  AGV#2, 任务#1),  ...]</w:t>
      </w:r>
    </w:p>
    <w:p w14:paraId="02B6CAE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```</w:t>
      </w:r>
    </w:p>
    <w:p w14:paraId="3992FB7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6C63EF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**打个比方：它就是一套会议室预订系统**，只不过"会议室"是过道段、"会议"是某辆车通过这段过道的那几分钟。每辆车规划路径时，都要查这本账找空档；找不到就在路口停车位等（假设 A6 允许无限等待），等出来的时间就是"让行等待"。</w:t>
      </w:r>
    </w:p>
    <w:p w14:paraId="0E69FA0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2A87FE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整篇小论文的核心机制——</w:t>
      </w:r>
      <w:r w:rsidRPr="00227BA8">
        <w:rPr>
          <w:color w:val="000000"/>
          <w:sz w:val="22"/>
          <w:szCs w:val="22"/>
        </w:rPr>
        <w:t>**冲突凭证**——就是从这本账里查出来的："我在走廊 c1–c2 的 [18, 24) 这个时段被挡了，挡我的是任务 #12。"</w:t>
      </w:r>
    </w:p>
    <w:p w14:paraId="6540B48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E5BCFC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2.2 什么是"走廊阻断"</w:t>
      </w:r>
    </w:p>
    <w:p w14:paraId="233DF7F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B5F1C2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**走廊阻断**就是某条过道**突然不能用了或者变慢了**。现实中的例子：</w:t>
      </w:r>
    </w:p>
    <w:p w14:paraId="2AC7879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3AA798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lastRenderedPageBreak/>
        <w:t>- 一辆 AGV 在过道里彻底抛锚，堵住了整段过道；</w:t>
      </w:r>
    </w:p>
    <w:p w14:paraId="7E046A8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物料洒落、需要清理；</w:t>
      </w:r>
    </w:p>
    <w:p w14:paraId="0A76E7D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临时维护、临时堆放货物占了半条道；</w:t>
      </w:r>
    </w:p>
    <w:p w14:paraId="0EA95BF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或者更温和的版本：**降速**——地面湿滑导致该段限速，$\tau_e$ 从 6 变成 10。</w:t>
      </w:r>
    </w:p>
    <w:p w14:paraId="12397D9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2944E3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用模型的语言说：某条边</w:t>
      </w:r>
      <w:r w:rsidRPr="00227BA8">
        <w:rPr>
          <w:color w:val="000000"/>
          <w:sz w:val="22"/>
          <w:szCs w:val="22"/>
        </w:rPr>
        <w:t xml:space="preserve"> $e$ 在时间区间 $[t_1, t_2)$ 内容量变成 0（或者 $\tau_e$ 变大）。</w:t>
      </w:r>
    </w:p>
    <w:p w14:paraId="4E8A7D6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1FAEE2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2.3 为什么这个扰动能一击证明"必须有第三章"</w:t>
      </w:r>
    </w:p>
    <w:p w14:paraId="028F3E6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C5A1FB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现在看</w:t>
      </w:r>
      <w:r w:rsidRPr="00227BA8">
        <w:rPr>
          <w:color w:val="000000"/>
          <w:sz w:val="22"/>
          <w:szCs w:val="22"/>
        </w:rPr>
        <w:t xml:space="preserve"> paper04 的 NOSR 是怎么找"哪些任务需要重调度"的。它的第一步是：</w:t>
      </w:r>
    </w:p>
    <w:p w14:paraId="38801DC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602574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$$T_{\mathrm{direct}} = \{t_i \mid a_{\mathcal{D}} \in \mathrm{agents}(t_i)\}$$</w:t>
      </w:r>
    </w:p>
    <w:p w14:paraId="42DAC9F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E82985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翻译过来就是：</w:t>
      </w:r>
      <w:r w:rsidRPr="00227BA8">
        <w:rPr>
          <w:color w:val="000000"/>
          <w:sz w:val="22"/>
          <w:szCs w:val="22"/>
        </w:rPr>
        <w:t>**"哪些任务被指派给了这个出故障的智能体？"** 然后从这批任务出发，在任务依赖图（DAG）上做 BFS，往外扩 $\theta$ 跳，得到影响边界 $T_{\mathrm{impact}}$，只重调度这批。</w:t>
      </w:r>
    </w:p>
    <w:p w14:paraId="531A2CD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E3851D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现在把走廊阻断喂给它：</w:t>
      </w:r>
    </w:p>
    <w:p w14:paraId="41A93F8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4F64F3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走廊**不是一个智能体**（不是 AGV、也不是 RA）；</w:t>
      </w:r>
    </w:p>
    <w:p w14:paraId="4849EDE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走廊**没有被指派任何任务**——任务是指派给 RA 和 AGV 的，走廊只是它们路上经过的地方；</w:t>
      </w:r>
    </w:p>
    <w:p w14:paraId="5737EF6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所以 $a_{\mathcal{D}} \in \mathrm{agents}(t_i)$ 对任何 $t_i$ 都不成立；</w:t>
      </w:r>
    </w:p>
    <w:p w14:paraId="17E96A9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于是 $T_{\mathrm{direct}} = \varnothing$，BFS 从空集出发，$T_{\mathrm{impact}} = \varnothing$；</w:t>
      </w:r>
    </w:p>
    <w:p w14:paraId="70AAE09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**NOSR 的结论是：不需要重调度。**</w:t>
      </w:r>
    </w:p>
    <w:p w14:paraId="66771AD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24D41B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lastRenderedPageBreak/>
        <w:t>而实际发生了什么？预约表里凡是用到这条走廊的时窗</w:t>
      </w:r>
      <w:r w:rsidRPr="00227BA8">
        <w:rPr>
          <w:color w:val="000000"/>
          <w:sz w:val="22"/>
          <w:szCs w:val="22"/>
        </w:rPr>
        <w:t>**全部作废**。这些车得改道，改道后又会挤占别的走廊的时窗，把原本排在那儿的车挤开，被挤开的车又去挤第三批……**一大片计划连锁失效，而任务依赖图上一个节点都没动。**</w:t>
      </w:r>
    </w:p>
    <w:p w14:paraId="68DE9EE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F83288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这就是那个</w:t>
      </w:r>
      <w:r w:rsidRPr="00227BA8">
        <w:rPr>
          <w:color w:val="000000"/>
          <w:sz w:val="22"/>
          <w:szCs w:val="22"/>
        </w:rPr>
        <w:t>"一击致命"的反例。它同时说明三件事：</w:t>
      </w:r>
    </w:p>
    <w:p w14:paraId="25B7031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8FE2B5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1. **现有的重调度框架（包括 paper04 自己）在这个场景下是失效的**——不是精度差一点，是根本判断不出有事发生；</w:t>
      </w:r>
    </w:p>
    <w:p w14:paraId="49D2C72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2. **影响边界必须从"任务依赖图"扩展到"时空预约图"**——也就是说，除了"工序 A 的延迟会传给下游工序 B"这条链路，还有一条完全独立的链路："AGV #3 的预约被打乱 → 它挤占了 AGV #1 原本的时窗 → AGV #1 又挤 AGV #5"。**这是两张不同的图，谁也代替不了谁**；</w:t>
      </w:r>
    </w:p>
    <w:p w14:paraId="363030A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3. 这个扩展**在本篇小论文的设定下才有定义**——下面单独说，因为你问了这是好是坏。</w:t>
      </w:r>
    </w:p>
    <w:p w14:paraId="71C7B46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560108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2.4 "只有在显式路网设定下才有定义"——这是好事，而且是最好的那种好事</w:t>
      </w:r>
    </w:p>
    <w:p w14:paraId="21661D4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57DDC4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先把这句话说明白。</w:t>
      </w:r>
      <w:r w:rsidRPr="00227BA8">
        <w:rPr>
          <w:color w:val="000000"/>
          <w:sz w:val="22"/>
          <w:szCs w:val="22"/>
        </w:rPr>
        <w:t>"影响沿着预约表传播"这件事，**必须**有三个前提才谈得上：</w:t>
      </w:r>
    </w:p>
    <w:p w14:paraId="28792F9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C23A7D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路网是显式的图 $G=(V,E)$，走廊是一个个具体的、可命名的资源；</w:t>
      </w:r>
    </w:p>
    <w:p w14:paraId="0EEAEA3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走廊是**独占资源**，会产生真实的让行等待；</w:t>
      </w:r>
    </w:p>
    <w:p w14:paraId="6527937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有一本预约表，记录了"谁在什么时段占了哪条走廊"，因此"谁挡了谁"是可查询的事实。</w:t>
      </w:r>
    </w:p>
    <w:p w14:paraId="3A5166D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FE336C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而</w:t>
      </w:r>
      <w:r w:rsidRPr="00227BA8">
        <w:rPr>
          <w:color w:val="000000"/>
          <w:sz w:val="22"/>
          <w:szCs w:val="22"/>
        </w:rPr>
        <w:t xml:space="preserve"> **99% 的 FJSP-with-transportation 文献用的是常数运输矩阵** $t^*(a,b)$——运输时间是个查表得到的常数，车与车之间根本不会相互影响。在那个模型里：</w:t>
      </w:r>
    </w:p>
    <w:p w14:paraId="2ABA112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F30748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没有"走廊"这个对象，所以**走廊阻断这种扰动无法表述**；</w:t>
      </w:r>
    </w:p>
    <w:p w14:paraId="40F3792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没有预约表，所以**"谁挡了谁"这个关系不存在**；</w:t>
      </w:r>
    </w:p>
    <w:p w14:paraId="577C58D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因此"时空影响闭包"这个概念**连定义都写不出来**。</w:t>
      </w:r>
    </w:p>
    <w:p w14:paraId="5867F68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768B5F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lastRenderedPageBreak/>
        <w:t>**这为什么是好事？** 三层理由：</w:t>
      </w:r>
    </w:p>
    <w:p w14:paraId="771A7FC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EA5D3F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**第一，它构成护城河。** 一个只有在你的问题设定下才有定义的贡献，别人无法在通用 FJSP 上抢跑。任何想做同样事情的人，必须先把常数矩阵换成显式路网——而那正是你第一章在做的事。**第一章为第三章圈了地。**</w:t>
      </w:r>
    </w:p>
    <w:p w14:paraId="4AC13AD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1FB25F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**第二，它自动回答了"为什么这两章必须都在"这个答辩必问题。** 第三章的定理需要第一章的模型才成立，第一章的模型只有配上第三章才完整（第一章现在明确把故障列在 A8"范围外"）。两章互为依赖，而不是并列堆放。这正是你说的"互不替代、各有优势"。</w:t>
      </w:r>
    </w:p>
    <w:p w14:paraId="4AEC691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A889B0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**第三，它把"重调度"从一个通用话题变成了一个有具体归属的问题。** paper04 现在最大的软肋就是太通用——"异构多智能体协同调度"什么都能套，什么都不深入，所以只能是"一种重框架"。加上显式路网之后，它变成"**带无冲突路由的柔性作业车间的局部重调度**"，边界清楚、竞品稀少。</w:t>
      </w:r>
    </w:p>
    <w:p w14:paraId="15AF54A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250262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**唯一的代价**是不能拿公开 benchmark 直接对标（因为公开集没有路网）——但这个代价第一章已经付过了（`paper.tex` §5.7 Threats to Validity 里已经把这条写成了 limitation 并给出了理由），第三章沿用同一套说辞即可，**不增加新的成本**。</w:t>
      </w:r>
    </w:p>
    <w:p w14:paraId="57D352B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119466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---</w:t>
      </w:r>
    </w:p>
    <w:p w14:paraId="21AF651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0C6049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三、路线二具体怎么做</w:t>
      </w:r>
    </w:p>
    <w:p w14:paraId="27ABCC0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4BF365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3.1 场景层：做到"逐字段一致"，而不是"口头一致"</w:t>
      </w:r>
    </w:p>
    <w:p w14:paraId="369341A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A4A6C0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第三章直接沿用第一章的算例文件格式、路网、异构</w:t>
      </w:r>
      <w:r w:rsidRPr="00227BA8">
        <w:rPr>
          <w:color w:val="000000"/>
          <w:sz w:val="22"/>
          <w:szCs w:val="22"/>
        </w:rPr>
        <w:t xml:space="preserve"> RA 设定、冲突模型（走廊独占 + 半开时窗 $[t, t+\tau)$），甚至同一个算例生成器 `algorithm/generator.py`。**改动只有两条假设**：</w:t>
      </w:r>
    </w:p>
    <w:p w14:paraId="241FF40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8E1B16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**A1 是什么？** 第一章 §3.2 的第一条假设——"**静态完备信息**"：所有 $n$ 个工件在 $t=0$ 时刻全部位于装卸站 $v_0$，没有释放期、没有交货期，加工数据、布局 $G$、车辆状态在规划时全部已知。第三章要把它换成"**执行期扰动**"：$t=0$ 有一个初始方案，车间按方案执行，执行到某个时刻 $t_{now}$ 出现事先未知的扰动。</w:t>
      </w:r>
    </w:p>
    <w:p w14:paraId="05603FE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8800EE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**A8 是什么？** 第一章 §3.2 的最后一条假设——"**超出范围**"：机器与车辆故障、有限缓冲与阻塞、电池充电、动态工件到达，全部留给未来工作。第三章要做的就是把这一条里的"故障"和"动态到达"**打开**，其余（有限缓冲、充电）继续关着。</w:t>
      </w:r>
    </w:p>
    <w:p w14:paraId="43C9990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8006FD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这两条一改，其余全部不动，</w:t>
      </w:r>
      <w:r w:rsidRPr="00227BA8">
        <w:rPr>
          <w:color w:val="000000"/>
          <w:sz w:val="22"/>
          <w:szCs w:val="22"/>
        </w:rPr>
        <w:t>"应用场景一致"就是可以逐条核对的事实，而不是引言里的一句话。**注意这也顺带解决了一个致命问题**：paper04 现在的 HMACSP 模型把运输时间写成标量 $\tau_{j,k}(t)$，这正是第一章全文在攻击的常数矩阵假设。两章放进同一本论文，第一章说"常数矩阵是错的"、第三章说"我们假设常数矩阵"，答辩现场一定会被抓。</w:t>
      </w:r>
    </w:p>
    <w:p w14:paraId="33CF843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B0F13A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3.2 扰动分类：按"是否触碰任务图"分两类</w:t>
      </w:r>
    </w:p>
    <w:p w14:paraId="4C71F54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ADBE8E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这个分类本身就是第三章的一个小贡献，因为它直接引出了</w:t>
      </w:r>
      <w:r w:rsidRPr="00227BA8">
        <w:rPr>
          <w:color w:val="000000"/>
          <w:sz w:val="22"/>
          <w:szCs w:val="22"/>
        </w:rPr>
        <w:t xml:space="preserve"> 2.3 节那个反例。</w:t>
      </w:r>
    </w:p>
    <w:p w14:paraId="7181E72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F8D1D0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**A 类——触碰任务图的**：RA 故障（该 RA 上的工序全部作废，必须在 $\Omega_{ji}$ 内改派）、加工时间偏差、紧急插单。这类扰动 NOSR 那套 DAG-BFS 能处理。</w:t>
      </w:r>
    </w:p>
    <w:p w14:paraId="039F845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9A5B01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**B 类——不触碰任务图、只触碰预约表的**：走廊阻断/降速；AGV 抛锚。</w:t>
      </w:r>
    </w:p>
    <w:p w14:paraId="04602C3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88CB14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AGV 抛锚这个例子特别值得单独讲，因为它有个**非对称效应**：抛锚的车，它未来的任务链作废了（这部分是负面影响），但它**已经预订的那些走廊时窗被释放了**（这部分对别的车是**正面**影响——本来要给它让行的车现在可以早走）。也就是说，一个"故障"同时产生正负两种扰动。**这个效应只有显式预约表才能表达**——在常数矩阵模型里，一辆车坏了对其他车的行驶时间没有任何影响，因为它们本来就不相互影响。</w:t>
      </w:r>
    </w:p>
    <w:p w14:paraId="487A3B0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437389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3.3 算法层：从"搜索"换成"有界修复"</w:t>
      </w:r>
    </w:p>
    <w:p w14:paraId="258393F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3CF1AC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这是回答</w:t>
      </w:r>
      <w:r w:rsidRPr="00227BA8">
        <w:rPr>
          <w:color w:val="000000"/>
          <w:sz w:val="22"/>
          <w:szCs w:val="22"/>
        </w:rPr>
        <w:t>"另一种算法"的落点。第一章是**种群搜索 + 全量重解码**；第三章应该是**单解、确定性、无种群**的，核心操作对象不是染色体，而是**预约表的部分可变修复**。</w:t>
      </w:r>
    </w:p>
    <w:p w14:paraId="7B4428A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0D8640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lastRenderedPageBreak/>
        <w:t>三个可以写成定理的东西：</w:t>
      </w:r>
    </w:p>
    <w:p w14:paraId="08819CB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F66A36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**（A）时空影响闭包——替代 NOSR 的任务图 BFS。**</w:t>
      </w:r>
    </w:p>
    <w:p w14:paraId="4F967F5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BA1012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定义一个关系：</w:t>
      </w:r>
      <w:r w:rsidRPr="00227BA8">
        <w:rPr>
          <w:color w:val="000000"/>
          <w:sz w:val="22"/>
          <w:szCs w:val="22"/>
        </w:rPr>
        <w:t>"预约 $r$ 曾经阻塞过预约 $r'$"——这个关系第一章的 `blocking_opponents()` 已经在算了，只是用途不同。扰动给出一批失效的预约作为种子集，沿这个阻塞关系取**传递闭包**，并截断在一个时间视界内，得到需要释放的那批预约。</w:t>
      </w:r>
    </w:p>
    <w:p w14:paraId="4AB6245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89DCC8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然后证两条：</w:t>
      </w:r>
    </w:p>
    <w:p w14:paraId="68BCB24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A10606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**包含性定理**：闭包**之外**的预约保持可行，逐字段不变。这是"局部重调度"合法性的根据——你有资格不碰它们。</w:t>
      </w:r>
    </w:p>
    <w:p w14:paraId="5150217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**规模界定理**：闭包大小由走廊占用率和视界长度界定。</w:t>
      </w:r>
    </w:p>
    <w:p w14:paraId="0A21CE3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DF00B7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这个界比</w:t>
      </w:r>
      <w:r w:rsidRPr="00227BA8">
        <w:rPr>
          <w:color w:val="000000"/>
          <w:sz w:val="22"/>
          <w:szCs w:val="22"/>
        </w:rPr>
        <w:t xml:space="preserve"> paper04 的概率论证扎实得多，原因很具体：**阻塞关系在时间上天然是有向无环的**——先落表的预约只可能挡后落表的，不可能反过来（解码器按 OS 顺序落表，这是第一章 §4.3.2 已经论证过的确定性）。所以闭包一定有限、一定能算，不需要任何"边以概率 $\rho$ 存在"这类假设。</w:t>
      </w:r>
    </w:p>
    <w:p w14:paraId="0CF489A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C51B91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**（B）升级阶梯（escalation ladder）——"另一种算法"最实的部分。**</w:t>
      </w:r>
    </w:p>
    <w:p w14:paraId="06357C2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CE86F6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释放闭包之后，不是一股脑重新搜索，而是</w:t>
      </w:r>
      <w:r w:rsidRPr="00227BA8">
        <w:rPr>
          <w:color w:val="000000"/>
          <w:sz w:val="22"/>
          <w:szCs w:val="22"/>
        </w:rPr>
        <w:t>**逐级放开决策自由度**：</w:t>
      </w:r>
    </w:p>
    <w:p w14:paraId="0C06CC1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BCF4F2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级别 | 放开什么 | 代价 | 对现场的扰动 |</w:t>
      </w:r>
    </w:p>
    <w:p w14:paraId="5B1BDCF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--- | --- | --- | --- |</w:t>
      </w:r>
    </w:p>
    <w:p w14:paraId="56F7BA5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1 | 只改路径（换一条走廊走） | 最低 | 最小 |</w:t>
      </w:r>
    </w:p>
    <w:p w14:paraId="78B40BD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2 | 改派车（换一辆 AGV 接这个任务） | 中 | 中 |</w:t>
      </w:r>
    </w:p>
    <w:p w14:paraId="2E383E4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3 | 改指派（把工序挪到 $\Omega_{ji}$ 里另一台 RA） | 高 | 大 |</w:t>
      </w:r>
    </w:p>
    <w:p w14:paraId="3EBB1D8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lastRenderedPageBreak/>
        <w:t>| 4 | 改排序（动 OS） | 最高 | 最大 |</w:t>
      </w:r>
    </w:p>
    <w:p w14:paraId="2B68090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12E19B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命中第一个能在偏差预算内恢复可行的级别就停，不往上爬。</w:t>
      </w:r>
    </w:p>
    <w:p w14:paraId="709E789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A845E1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这个阶梯最妙的地方在于，它和第一章的</w:t>
      </w:r>
      <w:r w:rsidRPr="00227BA8">
        <w:rPr>
          <w:color w:val="000000"/>
          <w:sz w:val="22"/>
          <w:szCs w:val="22"/>
        </w:rPr>
        <w:t>**五类归因标签一一对应**：`corridor` → 改路/错峰、`vehicle` → 换车、`machine` → 改派。**既复用了第一章的机理（体现全书连贯性），又不重复它的贡献**——因为第一章用这些标签来"构造搜索邻域"，第三章用它们来"决定修复到哪一级为止"。同一套诊断信息，回答的是两个不同的问题：**第一章问"改哪里能更好"，第三章问"改到哪里就够了"。**</w:t>
      </w:r>
    </w:p>
    <w:p w14:paraId="131B801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10DA80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**（C）偏差度量要新加一项：预约扰动量。**</w:t>
      </w:r>
    </w:p>
    <w:p w14:paraId="23F30A4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DDF00F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paper04 的稳定性度量是 $\Delta(\mathcal{S}') = \sum_i |C_i' - C_i^0|$，只看工序完工时刻变了多少。在本场景下这不够——还要计**有多少已承诺的走廊时窗被改动**。</w:t>
      </w:r>
    </w:p>
    <w:p w14:paraId="2F33F6A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789CA4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理由很物理：一辆</w:t>
      </w:r>
      <w:r w:rsidRPr="00227BA8">
        <w:rPr>
          <w:color w:val="000000"/>
          <w:sz w:val="22"/>
          <w:szCs w:val="22"/>
        </w:rPr>
        <w:t xml:space="preserve"> AGV 已经在路上、马上要进某条走廊了，你临时改它的路线，现场是要付代价的（要么它已经来不及、要么需要急停）。**已经开始执行的运输段，改动成本和还没出发的完全不同。** 这一项是本场景独有的，常数矩阵模型里根本没有"已承诺的时窗"这个对象。</w:t>
      </w:r>
    </w:p>
    <w:p w14:paraId="7C227B7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1E80E9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### 3.4 证明"互不替代"要靠一张图，不能靠文字</w:t>
      </w:r>
    </w:p>
    <w:p w14:paraId="4E84F99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E68194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这是我认为最该优先做的实验，做出来这条路线基本就立住了。三步：</w:t>
      </w:r>
    </w:p>
    <w:p w14:paraId="5A9EA98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3DBBAF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1. 把**第一章的完整模因算法当作重调度基线**用（冻结前缀、热启动初始种群），在 1 秒预算下跑 → 它会很差（原因见 1.2 节的时间账）。</w:t>
      </w:r>
    </w:p>
    <w:p w14:paraId="6F9FDA9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2. 把**第三章的修复算法当作静态求解器**从零跑（把整个方案当成"全部失效"，一次修复到底）→ 它会明显劣于第一章（它是单遍修复，不是搜索，没有演化能力）。</w:t>
      </w:r>
    </w:p>
    <w:p w14:paraId="629286C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3. **横轴放计算预算（对数刻度），纵轴放解质量（$C_{\max}$ 或 $C_{\max}/\mathrm{LB}$），画两条曲线。** 它们会交叉。交叉点**左边**（预算紧）归重调度算法，**右边**（预算宽）归第一章的模因算法。</w:t>
      </w:r>
    </w:p>
    <w:p w14:paraId="2A4AA20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C36661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这张图的价值在于：</w:t>
      </w:r>
      <w:r w:rsidRPr="00227BA8">
        <w:rPr>
          <w:color w:val="000000"/>
          <w:sz w:val="22"/>
          <w:szCs w:val="22"/>
        </w:rPr>
        <w:t>**"各有优势、互不替代"从一句需要读者相信的话，变成一个可复现的读数。** 而且它顺带把"那你为什么不用一个算法就好了"这个问题也回答了——因为不存在一条曲线能同时占住两端。</w:t>
      </w:r>
    </w:p>
    <w:p w14:paraId="1DF77D1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A87859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---</w:t>
      </w:r>
    </w:p>
    <w:p w14:paraId="7C1C092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A990D1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四、paper04 有三个问题，无论选哪条路线都要处理</w:t>
      </w:r>
    </w:p>
    <w:p w14:paraId="3C97199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BBEB77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放在这里是因为它影响你的成本估算：</w:t>
      </w:r>
      <w:r w:rsidRPr="00227BA8">
        <w:rPr>
          <w:color w:val="000000"/>
          <w:sz w:val="22"/>
          <w:szCs w:val="22"/>
        </w:rPr>
        <w:t>**这三项是无条件成本，不是路线二额外加的**。换句话说，"路线二要重写 paper04"听起来是路线二的负担，其实不是——paper04 就算原样放进论文也得大修。区别只在于：路线二里这笔修改**换来一个完整章节**，路线一里它**直接作废**。</w:t>
      </w:r>
    </w:p>
    <w:p w14:paraId="2E9012E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831681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**（1）影响边界定理的参数是自相矛盾的，而且矛盾到定理失效。**</w:t>
      </w:r>
    </w:p>
    <w:p w14:paraId="4A72AA6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BFFCA7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paper04 定义了两个量：依赖密度 $\rho = 2|E|/[n(n-1)]$、平均出度 $\bar d_{\mathrm{out}} = |E|/n$。**这两个量不独立**，联立消去 $|E|$ 得：</w:t>
      </w:r>
    </w:p>
    <w:p w14:paraId="0F06448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E7F524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$$\rho = \frac{2\bar d_{\mathrm{out}}}{n-1}$$</w:t>
      </w:r>
    </w:p>
    <w:p w14:paraId="7584047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4AD577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论文声称的</w:t>
      </w:r>
      <w:r w:rsidRPr="00227BA8">
        <w:rPr>
          <w:color w:val="000000"/>
          <w:sz w:val="22"/>
          <w:szCs w:val="22"/>
        </w:rPr>
        <w:t>"典型工业参数 $\rho = 0.3$、$\bar d_{\mathrm{out}} = 2$"，代进去解出 $n \approx 14$。也就是说这组参数**只在 14 个任务的实例上成立**。但论文的实验规模是 $n \in [50, 1000]$，Table `tab:domains` 里 MP 域更是 $\rho = 0.35$ 配 $|T| \in [200, 800]$——这要求 $\bar d_{\mathrm{out}}$ 在 35 到 140 之间，而同一篇论文的 Remark 里又写着"所有工业 DAG 满足 $\bar d_{\mathrm{out}} \leq 3$"。**自己和自己打架。**</w:t>
      </w:r>
    </w:p>
    <w:p w14:paraId="6901A6F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F6FC5D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后果不只是数字不好看：代进真实值后</w:t>
      </w:r>
      <w:r w:rsidRPr="00227BA8">
        <w:rPr>
          <w:color w:val="000000"/>
          <w:sz w:val="22"/>
          <w:szCs w:val="22"/>
        </w:rPr>
        <w:t xml:space="preserve"> $x = \rho \bar d_{\mathrm{out}} \approx 9$，界变成 $(1+9)^2 = 100$，即 $|T_{\mathrm{impact}}| \leq 100 \cdot |T_{\mathrm{direct}}|$——**这是一个空界，什么都没说**。整篇论文的"74% 缩减"推论、以及稳定性定理，全部建立在这上面。</w:t>
      </w:r>
    </w:p>
    <w:p w14:paraId="7E05E76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38C397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lastRenderedPageBreak/>
        <w:t>另外证明的</w:t>
      </w:r>
      <w:r w:rsidRPr="00227BA8">
        <w:rPr>
          <w:color w:val="000000"/>
          <w:sz w:val="22"/>
          <w:szCs w:val="22"/>
        </w:rPr>
        <w:t xml:space="preserve"> Step A 还有一处重复计数：既说"每个任务至多有 $\bar d_{\mathrm{out}}$ 条出边"，又说"每条边以概率 $\rho$ 存在"，然后把两者相乘。但 $\bar d_{\mathrm{out}}$ 已经是**实际**平均出度了，不该再乘一次存在概率。</w:t>
      </w:r>
    </w:p>
    <w:p w14:paraId="758516E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DCC1D6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**修法**：放弃密度型界，改用 DAG 的分层可达性界，或者干脆换成 3.3(A) 的时空预约图闭包界。走路线二的话，这个界本来就要重建，正好一起解决。</w:t>
      </w:r>
    </w:p>
    <w:p w14:paraId="6A915D9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5C18F1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**（2）Remark 里的一处符号写反了。** "$|T_{\mathrm{impact}}| \leq 0.26 \cdot |T_{\mathrm{direct}}|$" 应为 $0.26 n$（后面 Corollary `Practical Stability` 的写法是对的）。这是笔误级别，但答辩时会被抓。</w:t>
      </w:r>
    </w:p>
    <w:p w14:paraId="4D9BB95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A21A00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**（3）实验与部署数据的真实性需要先定性。** 800 个实例 + 某 Tier-1 汽车供应商四周部署（影子模式两周 + 上线两周、$144\times$ 加速、$-4.4\%$ makespan）。另外还有一处一致性问题：正文定义的四个域是 SM / WL / MP / HL，而主结果表 `tab:main_results` 里写的是 SM / WL / **CC** / **ER**，对不上。**小论文和博士大论文在这件事上的风险量级完全不同**，建议在决定路线之前先把这一项的底摸清楚。</w:t>
      </w:r>
    </w:p>
    <w:p w14:paraId="27054EE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1B1321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---</w:t>
      </w:r>
    </w:p>
    <w:p w14:paraId="55DB4FF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9982FC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五、一句话总结</w:t>
      </w:r>
    </w:p>
    <w:p w14:paraId="3E6E4FE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8FBD32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&gt; 路线一要先补一块尚未实现的工程（增量评价），补完之后还要把一个种群搜索压进 1 秒预算——大概率压不进去；而且就算压进去了，动态部分也容易被判成"热启动重跑"，不构成独立贡献。</w:t>
      </w:r>
    </w:p>
    <w:p w14:paraId="5FE0DD5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&gt;</w:t>
      </w:r>
    </w:p>
    <w:p w14:paraId="5097CF0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&gt; 路线二有一个天然的、无法被绕开的立论点：**走廊阻断这类扰动在任务依赖图上完全不可见，但会让预约表大面积失效**。这一个反例既证明了现有重调度框架（含 paper04）在本场景失效，也证明了影响边界必须从任务图扩展到时空预约图，而这个扩展只有在第一章的显式路网设定下才有定义——这不是限制，是护城河，它让第一章和第三章互为依赖而不是并列堆放。</w:t>
      </w:r>
    </w:p>
    <w:p w14:paraId="6AED645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&gt;</w:t>
      </w:r>
    </w:p>
    <w:p w14:paraId="302FCEB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&gt; 至于"算法不同"，落点是**从种群搜索换成有界修复**：时空影响闭包（含包含性定理和规模界）+ 升级阶梯 + 预约扰动量度量。而"互不替代"不靠文字论证，靠一张预算-质量的交叉曲线图。</w:t>
      </w:r>
    </w:p>
    <w:p w14:paraId="351A7D2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43F205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lastRenderedPageBreak/>
        <w:t>---</w:t>
      </w:r>
    </w:p>
    <w:p w14:paraId="14C9BDF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A8A9F2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需要我先做哪一件？我看有三件事可以立刻推进，优先级递减：</w:t>
      </w:r>
    </w:p>
    <w:p w14:paraId="53095C6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92A100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1. **先跑 `py -m tools.run_matrix --preset p3`**（560 次运行）。第一章的摘要、贡献列表、主结果表现在全是 `[TBD]`，而路线决策在一定程度上依赖这批结果——如果机制增益在 `high` 上显著、`funnel` 上消失，第一章定位就稳了；如果连 `high` 上也不显著，第一章的贡献要转向"问题刻画 + 负面结果 + 实验协议"，那时更该走路线二。</w:t>
      </w:r>
    </w:p>
    <w:p w14:paraId="4DB633D0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2. **把 3.4 那张交叉曲线的实验设计写成一页规格**（需要哪些档位、哪些预算点、如何冻结前缀），这样第三章的可行性就从判断变成了可执行项。</w:t>
      </w:r>
    </w:p>
    <w:p w14:paraId="61EE86C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3. **核对 paper04 的三个问题**，尤其是第（3）项。</w:t>
      </w:r>
    </w:p>
    <w:p w14:paraId="16B586C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E34B95E" w14:textId="4D00CEF2" w:rsidR="0030097D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另外，你上次没答的那个问题我还是想确认一下：</w:t>
      </w:r>
      <w:r w:rsidRPr="00227BA8">
        <w:rPr>
          <w:color w:val="000000"/>
          <w:sz w:val="22"/>
          <w:szCs w:val="22"/>
        </w:rPr>
        <w:t>**"安全抗扰性"这一章具体指什么？** 是网络安全向（调度系统受攻击时的韧性，比如伪造预约、被控 AGV——这和你网络空间安全学院的背景一致），还是主动鲁棒调度（预留时间余量使方案能吸收扰动）？这直接决定第二章和第三章的边界怎么划——如果是后者，第二章和第三章都在处理"扰动"，需要把"事前预防"和"事后修复"的分工讲清楚；如果是前者，边界天然清楚，而且预约表作为一个**共享协调资源**本身就是很好的攻击面（比如伪造预约占住关键走廊，这种攻击不违反任何物理约束、可</w:t>
      </w:r>
      <w:r w:rsidRPr="00227BA8">
        <w:rPr>
          <w:rFonts w:hint="eastAsia"/>
          <w:color w:val="000000"/>
          <w:sz w:val="22"/>
          <w:szCs w:val="22"/>
        </w:rPr>
        <w:t>行性校验器查不出来），可以和全书主线接得很紧。</w:t>
      </w:r>
    </w:p>
    <w:p w14:paraId="330FF268" w14:textId="77777777" w:rsid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2B51CF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**换了一种算法——但只换上层，下层路由完全沿用。** 这个"部分共享"不是妥协，恰恰是让"互不替代"这个主张能被实验证明的前提。</w:t>
      </w:r>
    </w:p>
    <w:p w14:paraId="092644B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C2717C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按模块拆开看，哪些留、哪些换</w:t>
      </w:r>
    </w:p>
    <w:p w14:paraId="22C79AA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E84304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模块 | 第三章怎么处理 | 说明 |</w:t>
      </w:r>
    </w:p>
    <w:p w14:paraId="103D4EE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--- | --- | --- |</w:t>
      </w:r>
    </w:p>
    <w:p w14:paraId="1B0849A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预约表 `ReservationTable` | **原样沿用** | 冲突模型必须一致，否则两章不可比 |</w:t>
      </w:r>
    </w:p>
    <w:p w14:paraId="27FEA12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时间窗 Dijkstra `Route()` | **原样沿用** | 下层求解器，两章都用它算一条腿 |</w:t>
      </w:r>
    </w:p>
    <w:p w14:paraId="6E7916F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归因机制 `critical_chain` / `blocking_opponents` | **沿用机制，换用途** | 见下文 |</w:t>
      </w:r>
    </w:p>
    <w:p w14:paraId="36727AE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lastRenderedPageBreak/>
        <w:t>| 独立校验器 `validator.py` | **原样沿用** | 保证两章的可行性口径一致 |</w:t>
      </w:r>
    </w:p>
    <w:p w14:paraId="60E2289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算例与生成器 | **原样沿用** + 加扰动生成器 | 场景一致性的来源 |</w:t>
      </w:r>
    </w:p>
    <w:p w14:paraId="5F3D056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**遗传算法 `ga.py`（种群、交叉、变异、选择、代际）** | **整个删掉** | 第三章没有种群、没有代 |</w:t>
      </w:r>
    </w:p>
    <w:p w14:paraId="4305D9C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**搜索策略** | **完全替换** | 随机搜索 + 首改进爬山 → 确定性单遍升级阶梯 |</w:t>
      </w:r>
    </w:p>
    <w:p w14:paraId="52805D1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**目标函数** | **替换** | $\min C_{\max}$ → $\alpha C_{\max} + (1-\alpha)\Delta$ |</w:t>
      </w:r>
    </w:p>
    <w:p w14:paraId="2180253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| **决策范围** | **新增约束** | 全自由 → 由时空影响闭包界定，闭包外不可动 |</w:t>
      </w:r>
    </w:p>
    <w:p w14:paraId="4C21152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C359FB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一句话：</w:t>
      </w:r>
      <w:r w:rsidRPr="00227BA8">
        <w:rPr>
          <w:color w:val="000000"/>
          <w:sz w:val="22"/>
          <w:szCs w:val="22"/>
        </w:rPr>
        <w:t>**下层（路由层）共享，上层（求解器）整体替换。** 第一章的贡献在上层和层间接口，第三章把上层换掉了，所以是另一种算法。</w:t>
      </w:r>
    </w:p>
    <w:p w14:paraId="203DC0F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C20C37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为什么"共享下层"是必须的，不是偷懒</w:t>
      </w:r>
    </w:p>
    <w:p w14:paraId="0FF83A4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0E05B2F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这一点建议在第三章明确写出来，否则会被误读。</w:t>
      </w:r>
    </w:p>
    <w:p w14:paraId="7A16E60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B84619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如果第三章换一个路由器（比如换成</w:t>
      </w:r>
      <w:r w:rsidRPr="00227BA8">
        <w:rPr>
          <w:color w:val="000000"/>
          <w:sz w:val="22"/>
          <w:szCs w:val="22"/>
        </w:rPr>
        <w:t xml:space="preserve"> CBS 或者别的冲突消解方式），那么 3.4 节那张预算-质量交叉曲线就**失去了证明力**——两条曲线的差异既可能来自"搜索策略不同"，也可能来自"路由器不同"，你分不开。**共享下层，是让交叉曲线成为一个受控对比的必要条件。**</w:t>
      </w:r>
    </w:p>
    <w:p w14:paraId="00A14BE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6E9B987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这和第一章里</w:t>
      </w:r>
      <w:r w:rsidRPr="00227BA8">
        <w:rPr>
          <w:color w:val="000000"/>
          <w:sz w:val="22"/>
          <w:szCs w:val="22"/>
        </w:rPr>
        <w:t xml:space="preserve"> `high` / `funnel` 那组受控算例是同一个方法论：只改一个变量。第一章只改 LU 出口容量，第三章只改上层求解器。</w:t>
      </w:r>
    </w:p>
    <w:p w14:paraId="0F7F5D5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242D9E9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那些"看起来一样"的算子，到底一不一样</w:t>
      </w:r>
    </w:p>
    <w:p w14:paraId="052AC11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43EFB0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这是最容易被审稿人挑的地方，需要说清楚。升级阶梯的第</w:t>
      </w:r>
      <w:r w:rsidRPr="00227BA8">
        <w:rPr>
          <w:color w:val="000000"/>
          <w:sz w:val="22"/>
          <w:szCs w:val="22"/>
        </w:rPr>
        <w:t xml:space="preserve"> 3 级"改指派"、第 4 级"改排序"，**走法确实和第一章的改派算子、错峰算子相同**——都是改一位 MA 基因、或者在 OS 里挪一个位置。但控制逻辑完全不同：</w:t>
      </w:r>
    </w:p>
    <w:p w14:paraId="0F30392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480DFE5D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lastRenderedPageBreak/>
        <w:t>**第一章（搜索）**：从关键链上挑至多 $L=5$ 道工序 → 对每个候选臂算 $\mathrm{score} = t^* + t^P$ → 枚举出至多 7 个邻居 → **每个邻居全量重解码**（15.7 ms 一次）→ 首改进接受 → 从新解重新提取关键链 → 最多迭代 3 轮。目的是**在可行解之间找更好的**。</w:t>
      </w:r>
    </w:p>
    <w:p w14:paraId="5BE4042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580729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**第三章（修复）**：闭包内被归因为 `machine` 的工序 → 直接改派到 $\Omega_{ji}$ 内可行臂 → **只重放闭包内的部分**（不碰闭包外的任何预约）→ 满足偏差预算即停，不枚举、不迭代、不比较。目的是**从不可行恢复到可行，且尽量少动**。</w:t>
      </w:r>
    </w:p>
    <w:p w14:paraId="3BB8A83A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61A9AB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用个类比：象棋里</w:t>
      </w:r>
      <w:r w:rsidRPr="00227BA8">
        <w:rPr>
          <w:color w:val="000000"/>
          <w:sz w:val="22"/>
          <w:szCs w:val="22"/>
        </w:rPr>
        <w:t>"马走日"是规则，不是算法；用什么策略决定走哪步马，才是算法。**两章共享的是走法，替换的是策略。**</w:t>
      </w:r>
    </w:p>
    <w:p w14:paraId="35ADB8D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6499EF71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更关键的三条实质差异，建议写进第三章的</w:t>
      </w:r>
      <w:r w:rsidRPr="00227BA8">
        <w:rPr>
          <w:color w:val="000000"/>
          <w:sz w:val="22"/>
          <w:szCs w:val="22"/>
        </w:rPr>
        <w:t>"与第一章方法的关系"一节：</w:t>
      </w:r>
    </w:p>
    <w:p w14:paraId="0083B73E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8197C4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1. **起点不同**。第一章的局部搜索从一个**可行解**出发找改进；第三章从一个**已被扰动打坏的方案**出发，必须先恢复可行。这是两类不同的问题。</w:t>
      </w:r>
    </w:p>
    <w:p w14:paraId="64C240FB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2. **有没有保证**。第一章的局部搜索**没有任何范围保证**，它想动哪里就动哪里。第三章的**包含性定理**给出"闭包之外逐字段不变"的证明——这个保证本身就是贡献，第一章没有对应物。</w:t>
      </w:r>
    </w:p>
    <w:p w14:paraId="0B43CC88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3. **能不能独立存在**。第一章的局部搜索是嵌在种群里的（只对前 10% 精英执行），单独拿出来就是个立刻卡死的爬山法——**这正是交叉曲线右半段会显示的**。反过来，第三章的修复算法单独跑静态问题会明显劣于第一章，这是左半段之外的部分。</w:t>
      </w:r>
    </w:p>
    <w:p w14:paraId="430A2DB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889653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## 关于"修复之后要不要再跑一遍 paper01"</w:t>
      </w:r>
    </w:p>
    <w:p w14:paraId="49FC68E9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73519792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如果你问的是这个意思，答案是：</w:t>
      </w:r>
      <w:r w:rsidRPr="00227BA8">
        <w:rPr>
          <w:color w:val="000000"/>
          <w:sz w:val="22"/>
          <w:szCs w:val="22"/>
        </w:rPr>
        <w:t>**可以，而且这是一个值得写进第三章的设计**，叫双时间尺度。</w:t>
      </w:r>
    </w:p>
    <w:p w14:paraId="1C30AF95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12CC9E3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**秒级（在线）**：扰动发生 → 有界修复 → 立刻下发新方案给现场。这是硬实时，必须在 1 秒内完成。</w:t>
      </w:r>
    </w:p>
    <w:p w14:paraId="4EDDF7C6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color w:val="000000"/>
          <w:sz w:val="22"/>
          <w:szCs w:val="22"/>
        </w:rPr>
        <w:t>- **分钟级（离线/后台）**：修复后的方案是"可行且改动最小"的，但不一定是好方案（升级阶梯满足即停，不追求最优）。如果后续有生产间隙或空闲算力，可以把修复后的方案作为**初始种群的种子**，跑一次第一章的完整模因算法做**回归优化**，把方案质量拉回来，等下一个决策点再切换过去。</w:t>
      </w:r>
    </w:p>
    <w:p w14:paraId="34773A53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5D05625C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这个设计有两个好处：一是它把两章</w:t>
      </w:r>
      <w:r w:rsidRPr="00227BA8">
        <w:rPr>
          <w:color w:val="000000"/>
          <w:sz w:val="22"/>
          <w:szCs w:val="22"/>
        </w:rPr>
        <w:t>**串成一个系统**而不是两个孤立方法，答辩时"这两章什么关系"有一个具体回答；二是它给交叉曲线一个工程解释——**曲线的交叉点就是"该用哪一个"的切换阈值**，而不只是一个学术读数。</w:t>
      </w:r>
    </w:p>
    <w:p w14:paraId="329B45F4" w14:textId="77777777" w:rsidR="00227BA8" w:rsidRP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05D3471E" w14:textId="09D77603" w:rsid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  <w:r w:rsidRPr="00227BA8">
        <w:rPr>
          <w:rFonts w:hint="eastAsia"/>
          <w:color w:val="000000"/>
          <w:sz w:val="22"/>
          <w:szCs w:val="22"/>
        </w:rPr>
        <w:t>不过要提醒一句：这个双时间尺度设计</w:t>
      </w:r>
      <w:r w:rsidRPr="00227BA8">
        <w:rPr>
          <w:color w:val="000000"/>
          <w:sz w:val="22"/>
          <w:szCs w:val="22"/>
        </w:rPr>
        <w:t>**不要写成第三章的核心贡献**，写成"部署形态"或者讨论一节就好。核心贡献仍然是时空影响闭包（含两条定理）+ 升级阶梯 + 预约扰动量度量。否则又会退回"框架型"论文，那正是 paper04 现在的软肋。</w:t>
      </w:r>
    </w:p>
    <w:p w14:paraId="29D718CC" w14:textId="77777777" w:rsidR="00227BA8" w:rsidRDefault="00227BA8" w:rsidP="00227BA8">
      <w:pPr>
        <w:pStyle w:val="a3"/>
        <w:divId w:val="1331834815"/>
        <w:rPr>
          <w:color w:val="000000"/>
          <w:sz w:val="22"/>
          <w:szCs w:val="22"/>
        </w:rPr>
      </w:pPr>
    </w:p>
    <w:p w14:paraId="3BDF1D6E" w14:textId="77777777" w:rsidR="00227BA8" w:rsidRPr="0030097D" w:rsidRDefault="00227BA8" w:rsidP="00227BA8">
      <w:pPr>
        <w:pStyle w:val="a3"/>
        <w:divId w:val="1331834815"/>
        <w:rPr>
          <w:rFonts w:hint="eastAsia"/>
          <w:color w:val="000000"/>
          <w:sz w:val="22"/>
          <w:szCs w:val="22"/>
        </w:rPr>
      </w:pPr>
      <w:bookmarkStart w:id="1" w:name="_GoBack"/>
      <w:bookmarkEnd w:id="1"/>
    </w:p>
    <w:sectPr w:rsidR="00227BA8" w:rsidRPr="0030097D" w:rsidSect="0093382F">
      <w:pgSz w:w="11906" w:h="16838"/>
      <w:pgMar w:top="1440" w:right="1080" w:bottom="1440" w:left="1080" w:header="851" w:footer="992" w:gutter="0"/>
      <w:cols w:space="425"/>
      <w:docGrid w:linePitch="326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Qi" w:date="2026-08-02T11:24:00Z" w:initials="Q">
    <w:p w14:paraId="53654AEB" w14:textId="77777777" w:rsidR="00AB7C10" w:rsidRDefault="00AB7C10" w:rsidP="00AB7C10">
      <w:pPr>
        <w:pStyle w:val="a9"/>
      </w:pPr>
      <w:r>
        <w:rPr>
          <w:rStyle w:val="a8"/>
          <w:rFonts w:hint="eastAsia"/>
        </w:rPr>
        <w:annotationRef/>
      </w:r>
      <w:r>
        <w:rPr>
          <w:rFonts w:hint="eastAsia"/>
        </w:rPr>
        <w:t>改部分方法，初始为什么不用重调度的方式来做？两种方法的区别，适用场景（产生变化了吗？）新方法不能用来做初始调度（why），这个关系要说明白。E.g.重调度不能解决初始问题，为什么不能互相替换；——价值和意义；</w:t>
      </w:r>
      <w:r>
        <w:rPr>
          <w:rFonts w:hint="eastAsia"/>
        </w:rPr>
        <w:br/>
        <w:t>路线一：动态适应性？“柔性调度方法的抗扰性研究”？——扰动因素--&gt;抗扰--&gt;调度方法（1和4合并）；</w:t>
      </w:r>
      <w:r>
        <w:rPr>
          <w:rFonts w:hint="eastAsia"/>
        </w:rPr>
        <w:br/>
        <w:t>路线二：静态分配--&gt;扰动筛选等--&gt;重调度（是一个独立方法）；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3654A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EBF79F" w16cex:dateUtc="2026-08-02T03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654AEB" w16cid:durableId="19EBF79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8A4777" w14:textId="77777777" w:rsidR="004C559C" w:rsidRDefault="004C559C" w:rsidP="0093382F">
      <w:r>
        <w:separator/>
      </w:r>
    </w:p>
  </w:endnote>
  <w:endnote w:type="continuationSeparator" w:id="0">
    <w:p w14:paraId="6584F233" w14:textId="77777777" w:rsidR="004C559C" w:rsidRDefault="004C559C" w:rsidP="0093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C407C5" w14:textId="77777777" w:rsidR="004C559C" w:rsidRDefault="004C559C" w:rsidP="0093382F">
      <w:r>
        <w:separator/>
      </w:r>
    </w:p>
  </w:footnote>
  <w:footnote w:type="continuationSeparator" w:id="0">
    <w:p w14:paraId="4A932D47" w14:textId="77777777" w:rsidR="004C559C" w:rsidRDefault="004C559C" w:rsidP="00933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080E19"/>
    <w:multiLevelType w:val="multilevel"/>
    <w:tmpl w:val="141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95B35"/>
    <w:multiLevelType w:val="multilevel"/>
    <w:tmpl w:val="854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1374E"/>
    <w:multiLevelType w:val="multilevel"/>
    <w:tmpl w:val="EA9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74B5C"/>
    <w:multiLevelType w:val="multilevel"/>
    <w:tmpl w:val="7B4A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517F8"/>
    <w:multiLevelType w:val="multilevel"/>
    <w:tmpl w:val="54B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E1C83"/>
    <w:multiLevelType w:val="multilevel"/>
    <w:tmpl w:val="629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20324"/>
    <w:multiLevelType w:val="multilevel"/>
    <w:tmpl w:val="540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40F96"/>
    <w:multiLevelType w:val="multilevel"/>
    <w:tmpl w:val="442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62AAD"/>
    <w:multiLevelType w:val="multilevel"/>
    <w:tmpl w:val="EEDA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5665F"/>
    <w:multiLevelType w:val="multilevel"/>
    <w:tmpl w:val="3C8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8"/>
  </w:num>
  <w:num w:numId="7">
    <w:abstractNumId w:val="9"/>
  </w:num>
  <w:num w:numId="8">
    <w:abstractNumId w:val="6"/>
  </w:num>
  <w:num w:numId="9">
    <w:abstractNumId w:val="0"/>
  </w:num>
  <w:num w:numId="10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Qi">
    <w15:presenceInfo w15:providerId="AD" w15:userId="S::qi.yu@siemens.com::111575d9-dfc3-474d-9a41-c3f890ef78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82F"/>
    <w:rsid w:val="00093DA9"/>
    <w:rsid w:val="000E22D9"/>
    <w:rsid w:val="00177047"/>
    <w:rsid w:val="00227BA8"/>
    <w:rsid w:val="0030097D"/>
    <w:rsid w:val="003B5D8A"/>
    <w:rsid w:val="004C559C"/>
    <w:rsid w:val="004D5447"/>
    <w:rsid w:val="0058237A"/>
    <w:rsid w:val="006125EF"/>
    <w:rsid w:val="00811A7D"/>
    <w:rsid w:val="008C7609"/>
    <w:rsid w:val="0093382F"/>
    <w:rsid w:val="00A45A04"/>
    <w:rsid w:val="00A675EC"/>
    <w:rsid w:val="00AB7C10"/>
    <w:rsid w:val="00AC0555"/>
    <w:rsid w:val="00B2307F"/>
    <w:rsid w:val="00CB1D3D"/>
    <w:rsid w:val="00CC17B0"/>
    <w:rsid w:val="00D14C8E"/>
    <w:rsid w:val="00E21CC7"/>
    <w:rsid w:val="00E50714"/>
    <w:rsid w:val="00E62322"/>
    <w:rsid w:val="00E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D84288"/>
  <w15:chartTrackingRefBased/>
  <w15:docId w15:val="{90EFF8EA-8816-4370-AC58-E5072CA7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240" w:after="100" w:afterAutospacing="1"/>
      <w:jc w:val="center"/>
      <w:outlineLvl w:val="0"/>
    </w:pPr>
    <w:rPr>
      <w:rFonts w:ascii="黑体" w:eastAsia="黑体" w:hAnsi="黑体"/>
      <w:b/>
      <w:bCs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3" w:color="999999"/>
      </w:pBdr>
      <w:spacing w:before="384" w:after="100" w:afterAutospacing="1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288" w:after="100" w:afterAutospacing="1"/>
      <w:outlineLvl w:val="2"/>
    </w:pPr>
    <w:rPr>
      <w:rFonts w:ascii="黑体" w:eastAsia="黑体" w:hAnsi="黑体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新宋体" w:eastAsia="新宋体" w:hAnsi="新宋体" w:cs="宋体" w:hint="eastAsia"/>
      <w:sz w:val="24"/>
      <w:szCs w:val="24"/>
      <w:shd w:val="clear" w:color="auto" w:fill="F0F0F0"/>
    </w:rPr>
  </w:style>
  <w:style w:type="character" w:customStyle="1" w:styleId="1Char">
    <w:name w:val="标题 1 Char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Char"/>
    <w:uiPriority w:val="99"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新宋体" w:eastAsia="新宋体" w:hAnsi="新宋体"/>
      <w:sz w:val="20"/>
      <w:szCs w:val="20"/>
    </w:rPr>
  </w:style>
  <w:style w:type="character" w:customStyle="1" w:styleId="HTMLChar">
    <w:name w:val="HTML 预设格式 Char"/>
    <w:basedOn w:val="a0"/>
    <w:link w:val="HTML0"/>
    <w:uiPriority w:val="99"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Char"/>
    <w:uiPriority w:val="99"/>
    <w:unhideWhenUsed/>
    <w:rsid w:val="009338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93382F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9338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93382F"/>
    <w:rPr>
      <w:rFonts w:ascii="宋体" w:eastAsia="宋体" w:hAnsi="宋体" w:cs="宋体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AB7C10"/>
    <w:rPr>
      <w:sz w:val="21"/>
      <w:szCs w:val="21"/>
    </w:rPr>
  </w:style>
  <w:style w:type="paragraph" w:styleId="a9">
    <w:name w:val="annotation text"/>
    <w:basedOn w:val="a"/>
    <w:link w:val="Char1"/>
    <w:uiPriority w:val="99"/>
    <w:unhideWhenUsed/>
    <w:rsid w:val="00AB7C10"/>
  </w:style>
  <w:style w:type="character" w:customStyle="1" w:styleId="Char1">
    <w:name w:val="批注文字 Char"/>
    <w:basedOn w:val="a0"/>
    <w:link w:val="a9"/>
    <w:uiPriority w:val="99"/>
    <w:rsid w:val="00AB7C10"/>
    <w:rPr>
      <w:rFonts w:ascii="宋体" w:eastAsia="宋体" w:hAnsi="宋体" w:cs="宋体"/>
      <w:sz w:val="24"/>
      <w:szCs w:val="24"/>
    </w:rPr>
  </w:style>
  <w:style w:type="paragraph" w:styleId="aa">
    <w:name w:val="annotation subject"/>
    <w:basedOn w:val="a9"/>
    <w:next w:val="a9"/>
    <w:link w:val="Char2"/>
    <w:uiPriority w:val="99"/>
    <w:semiHidden/>
    <w:unhideWhenUsed/>
    <w:rsid w:val="00AB7C10"/>
    <w:rPr>
      <w:b/>
      <w:bCs/>
    </w:rPr>
  </w:style>
  <w:style w:type="character" w:customStyle="1" w:styleId="Char2">
    <w:name w:val="批注主题 Char"/>
    <w:basedOn w:val="Char1"/>
    <w:link w:val="aa"/>
    <w:uiPriority w:val="99"/>
    <w:semiHidden/>
    <w:rsid w:val="00AB7C10"/>
    <w:rPr>
      <w:rFonts w:ascii="宋体" w:eastAsia="宋体" w:hAnsi="宋体" w:cs="宋体"/>
      <w:b/>
      <w:bCs/>
      <w:sz w:val="24"/>
      <w:szCs w:val="24"/>
    </w:rPr>
  </w:style>
  <w:style w:type="paragraph" w:styleId="ab">
    <w:name w:val="Balloon Text"/>
    <w:basedOn w:val="a"/>
    <w:link w:val="Char3"/>
    <w:uiPriority w:val="99"/>
    <w:semiHidden/>
    <w:unhideWhenUsed/>
    <w:rsid w:val="00B2307F"/>
    <w:rPr>
      <w:sz w:val="18"/>
      <w:szCs w:val="18"/>
    </w:rPr>
  </w:style>
  <w:style w:type="character" w:customStyle="1" w:styleId="Char3">
    <w:name w:val="批注框文本 Char"/>
    <w:basedOn w:val="a0"/>
    <w:link w:val="ab"/>
    <w:uiPriority w:val="99"/>
    <w:semiHidden/>
    <w:rsid w:val="00B2307F"/>
    <w:rPr>
      <w:rFonts w:ascii="宋体" w:eastAsia="宋体" w:hAnsi="宋体" w:cs="宋体"/>
      <w:sz w:val="18"/>
      <w:szCs w:val="18"/>
    </w:rPr>
  </w:style>
  <w:style w:type="table" w:styleId="ac">
    <w:name w:val="Table Grid"/>
    <w:basedOn w:val="a1"/>
    <w:uiPriority w:val="39"/>
    <w:rsid w:val="00B230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834815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163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999999"/>
            <w:bottom w:val="none" w:sz="0" w:space="0" w:color="auto"/>
            <w:right w:val="none" w:sz="0" w:space="0" w:color="auto"/>
          </w:divBdr>
        </w:div>
        <w:div w:id="197945251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999999"/>
            <w:bottom w:val="none" w:sz="0" w:space="0" w:color="auto"/>
            <w:right w:val="none" w:sz="0" w:space="0" w:color="auto"/>
          </w:divBdr>
        </w:div>
        <w:div w:id="145131735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999999"/>
            <w:bottom w:val="none" w:sz="0" w:space="0" w:color="auto"/>
            <w:right w:val="none" w:sz="0" w:space="0" w:color="auto"/>
          </w:divBdr>
        </w:div>
        <w:div w:id="97931104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2" w:color="999999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35</Pages>
  <Words>4434</Words>
  <Characters>25275</Characters>
  <Application>Microsoft Office Word</Application>
  <DocSecurity>0</DocSecurity>
  <Lines>210</Lines>
  <Paragraphs>59</Paragraphs>
  <ScaleCrop>false</ScaleCrop>
  <Company/>
  <LinksUpToDate>false</LinksUpToDate>
  <CharactersWithSpaces>29650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汇报稿_应用场景介绍</dc:title>
  <dc:subject/>
  <dc:creator>琪 于</dc:creator>
  <cp:keywords/>
  <dc:description/>
  <cp:lastModifiedBy>Windows User</cp:lastModifiedBy>
  <cp:revision>15</cp:revision>
  <dcterms:created xsi:type="dcterms:W3CDTF">2026-08-01T14:58:00Z</dcterms:created>
  <dcterms:modified xsi:type="dcterms:W3CDTF">2026-08-03T06:48:00Z</dcterms:modified>
</cp:coreProperties>
</file>