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C8E" w:rsidRDefault="00F17265" w:rsidP="00B04A8E">
      <w:pPr>
        <w:pStyle w:val="Heading2"/>
        <w:spacing w:before="100" w:beforeAutospacing="1" w:after="100" w:afterAutospacing="1" w:line="240" w:lineRule="auto"/>
      </w:pPr>
      <w:r>
        <w:t>Frequency distribution</w:t>
      </w:r>
    </w:p>
    <w:p w:rsidR="00C340FC" w:rsidRDefault="00C340FC" w:rsidP="00B04A8E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Frequency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is how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often something occurs.</w:t>
      </w:r>
    </w:p>
    <w:p w:rsidR="00C340FC" w:rsidRDefault="00C340FC" w:rsidP="00B04A8E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By counting frequencies we can make a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Frequency Distribution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table.</w:t>
      </w:r>
    </w:p>
    <w:p w:rsidR="00F17265" w:rsidRPr="00A15087" w:rsidRDefault="00C340FC" w:rsidP="00B04A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Arial" w:hAnsi="Arial" w:cs="Arial"/>
          <w:color w:val="BF8F00" w:themeColor="accent4" w:themeShade="BF"/>
          <w:sz w:val="20"/>
        </w:rPr>
      </w:pPr>
      <w:hyperlink r:id="rId5" w:history="1">
        <w:r w:rsidRPr="00A15087">
          <w:rPr>
            <w:rStyle w:val="Hyperlink"/>
            <w:rFonts w:ascii="Arial" w:hAnsi="Arial" w:cs="Arial"/>
            <w:color w:val="BF8F00" w:themeColor="accent4" w:themeShade="BF"/>
            <w:sz w:val="20"/>
          </w:rPr>
          <w:t>https://www.mathsisfun.com/data/frequency-distribution.html</w:t>
        </w:r>
      </w:hyperlink>
    </w:p>
    <w:p w:rsidR="00C340FC" w:rsidRDefault="00C340FC" w:rsidP="00B04A8E">
      <w:pPr>
        <w:spacing w:before="100" w:beforeAutospacing="1" w:after="100" w:afterAutospacing="1" w:line="240" w:lineRule="auto"/>
      </w:pPr>
    </w:p>
    <w:p w:rsidR="00B04A8E" w:rsidRDefault="00B04A8E" w:rsidP="00B04A8E">
      <w:pPr>
        <w:pStyle w:val="Heading3"/>
        <w:spacing w:before="100" w:beforeAutospacing="1" w:after="100" w:afterAutospacing="1" w:line="240" w:lineRule="auto"/>
        <w:rPr>
          <w:rFonts w:ascii="Verdana" w:hAnsi="Verdana"/>
          <w:b w:val="0"/>
          <w:bCs w:val="0"/>
          <w:color w:val="6600CC"/>
          <w:sz w:val="19"/>
          <w:szCs w:val="19"/>
        </w:rPr>
      </w:pPr>
      <w:r>
        <w:rPr>
          <w:rFonts w:ascii="Verdana" w:hAnsi="Verdana"/>
          <w:b w:val="0"/>
          <w:bCs w:val="0"/>
          <w:color w:val="6600CC"/>
          <w:sz w:val="19"/>
          <w:szCs w:val="19"/>
        </w:rPr>
        <w:t>Example: Newspapers</w:t>
      </w:r>
    </w:p>
    <w:p w:rsidR="00B04A8E" w:rsidRDefault="00B04A8E" w:rsidP="00B04A8E">
      <w:pPr>
        <w:pStyle w:val="NormalWeb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These are the numbers of newspapers sold at a local shop over the last 10 days:</w:t>
      </w:r>
    </w:p>
    <w:p w:rsidR="00B04A8E" w:rsidRDefault="00B04A8E" w:rsidP="00B04A8E">
      <w:pPr>
        <w:pStyle w:val="larger"/>
        <w:jc w:val="center"/>
        <w:rPr>
          <w:rFonts w:ascii="Verdana" w:hAnsi="Verdana"/>
          <w:color w:val="000088"/>
          <w:sz w:val="18"/>
          <w:szCs w:val="18"/>
        </w:rPr>
      </w:pPr>
      <w:r>
        <w:rPr>
          <w:rFonts w:ascii="Verdana" w:hAnsi="Verdana"/>
          <w:color w:val="000088"/>
          <w:sz w:val="18"/>
          <w:szCs w:val="18"/>
        </w:rPr>
        <w:t>22, 20, 18, 23, 20, 25, 22, 20, 18, 20</w:t>
      </w:r>
    </w:p>
    <w:p w:rsidR="00B04A8E" w:rsidRDefault="00B04A8E" w:rsidP="00B04A8E">
      <w:pPr>
        <w:pStyle w:val="NormalWeb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Let us count how many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of each number there is: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5"/>
        <w:gridCol w:w="1245"/>
      </w:tblGrid>
      <w:tr w:rsidR="00B04A8E" w:rsidTr="00B04A8E">
        <w:trPr>
          <w:tblCellSpacing w:w="15" w:type="dxa"/>
          <w:jc w:val="center"/>
        </w:trPr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rFonts w:ascii="inherit" w:hAnsi="inherit"/>
                <w:b/>
                <w:bCs/>
                <w:shd w:val="clear" w:color="auto" w:fill="FFCCCC"/>
              </w:rPr>
              <w:t>Papers Sold</w:t>
            </w:r>
          </w:p>
        </w:tc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rFonts w:ascii="inherit" w:hAnsi="inherit"/>
                <w:b/>
                <w:bCs/>
                <w:shd w:val="clear" w:color="auto" w:fill="FFCCCC"/>
              </w:rPr>
              <w:t>Frequency</w:t>
            </w:r>
          </w:p>
        </w:tc>
      </w:tr>
      <w:tr w:rsidR="00B04A8E" w:rsidTr="00B04A8E">
        <w:trPr>
          <w:tblCellSpacing w:w="15" w:type="dxa"/>
          <w:jc w:val="center"/>
        </w:trPr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18</w:t>
            </w:r>
          </w:p>
        </w:tc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2</w:t>
            </w:r>
          </w:p>
        </w:tc>
      </w:tr>
      <w:tr w:rsidR="00B04A8E" w:rsidTr="00B04A8E">
        <w:trPr>
          <w:tblCellSpacing w:w="15" w:type="dxa"/>
          <w:jc w:val="center"/>
        </w:trPr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19</w:t>
            </w:r>
          </w:p>
        </w:tc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0</w:t>
            </w:r>
          </w:p>
        </w:tc>
      </w:tr>
      <w:tr w:rsidR="00B04A8E" w:rsidTr="00B04A8E">
        <w:trPr>
          <w:tblCellSpacing w:w="15" w:type="dxa"/>
          <w:jc w:val="center"/>
        </w:trPr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20</w:t>
            </w:r>
          </w:p>
        </w:tc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4</w:t>
            </w:r>
          </w:p>
        </w:tc>
      </w:tr>
      <w:tr w:rsidR="00B04A8E" w:rsidTr="00B04A8E">
        <w:trPr>
          <w:tblCellSpacing w:w="15" w:type="dxa"/>
          <w:jc w:val="center"/>
        </w:trPr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21</w:t>
            </w:r>
          </w:p>
        </w:tc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0</w:t>
            </w:r>
          </w:p>
        </w:tc>
      </w:tr>
      <w:tr w:rsidR="00B04A8E" w:rsidTr="00B04A8E">
        <w:trPr>
          <w:tblCellSpacing w:w="15" w:type="dxa"/>
          <w:jc w:val="center"/>
        </w:trPr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22</w:t>
            </w:r>
          </w:p>
        </w:tc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2</w:t>
            </w:r>
          </w:p>
        </w:tc>
      </w:tr>
      <w:tr w:rsidR="00B04A8E" w:rsidTr="00B04A8E">
        <w:trPr>
          <w:tblCellSpacing w:w="15" w:type="dxa"/>
          <w:jc w:val="center"/>
        </w:trPr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23</w:t>
            </w:r>
          </w:p>
        </w:tc>
        <w:tc>
          <w:tcPr>
            <w:tcW w:w="1200" w:type="dxa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1</w:t>
            </w:r>
          </w:p>
        </w:tc>
      </w:tr>
      <w:tr w:rsidR="00B04A8E" w:rsidTr="00B04A8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0</w:t>
            </w:r>
          </w:p>
        </w:tc>
      </w:tr>
      <w:tr w:rsidR="00B04A8E" w:rsidTr="00B04A8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04A8E" w:rsidRDefault="00B04A8E" w:rsidP="00B04A8E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CCCC"/>
              </w:rPr>
              <w:t>1</w:t>
            </w:r>
          </w:p>
        </w:tc>
      </w:tr>
    </w:tbl>
    <w:p w:rsidR="00B04A8E" w:rsidRDefault="00B04A8E" w:rsidP="00F17265"/>
    <w:p w:rsidR="000223F6" w:rsidRDefault="000223F6" w:rsidP="000223F6">
      <w:pPr>
        <w:pStyle w:val="Heading2"/>
        <w:rPr>
          <w:rFonts w:ascii="Verdana" w:hAnsi="Verdana"/>
          <w:color w:val="000000"/>
          <w:sz w:val="16"/>
          <w:szCs w:val="16"/>
          <w:shd w:val="clear" w:color="auto" w:fill="F0FFF0"/>
        </w:rPr>
      </w:pPr>
      <w:r>
        <w:rPr>
          <w:rFonts w:ascii="Verdana" w:hAnsi="Verdana"/>
          <w:b w:val="0"/>
          <w:bCs w:val="0"/>
          <w:color w:val="000000"/>
          <w:sz w:val="16"/>
          <w:szCs w:val="16"/>
          <w:shd w:val="clear" w:color="auto" w:fill="F0FFF0"/>
        </w:rPr>
        <w:t>Frequency Distribution</w:t>
      </w:r>
      <w:r>
        <w:rPr>
          <w:rFonts w:ascii="Verdana" w:hAnsi="Verdana"/>
          <w:color w:val="000000"/>
          <w:sz w:val="16"/>
          <w:szCs w:val="16"/>
          <w:shd w:val="clear" w:color="auto" w:fill="F0FFF0"/>
        </w:rPr>
        <w:t>: values and their frequency (how often each value occurs).</w:t>
      </w:r>
    </w:p>
    <w:p w:rsidR="000223F6" w:rsidRDefault="000223F6" w:rsidP="00F17265"/>
    <w:p w:rsidR="00F17265" w:rsidRDefault="00F17265" w:rsidP="00F17265">
      <w:pPr>
        <w:pStyle w:val="Heading2"/>
      </w:pPr>
      <w:r>
        <w:t>Chi-square</w:t>
      </w:r>
    </w:p>
    <w:p w:rsidR="009E7977" w:rsidRDefault="009E7977" w:rsidP="009E7977">
      <w:pPr>
        <w:pStyle w:val="larger"/>
        <w:rPr>
          <w:rFonts w:ascii="Verdana" w:hAnsi="Verdana"/>
          <w:color w:val="000088"/>
          <w:sz w:val="18"/>
          <w:szCs w:val="18"/>
        </w:rPr>
      </w:pPr>
      <w:proofErr w:type="gramStart"/>
      <w:r>
        <w:rPr>
          <w:rFonts w:ascii="Verdana" w:hAnsi="Verdana"/>
          <w:color w:val="000088"/>
          <w:sz w:val="18"/>
          <w:szCs w:val="18"/>
        </w:rPr>
        <w:t>he</w:t>
      </w:r>
      <w:proofErr w:type="gramEnd"/>
      <w:r>
        <w:rPr>
          <w:rStyle w:val="apple-converted-space"/>
          <w:rFonts w:ascii="Verdana" w:hAnsi="Verdana"/>
          <w:color w:val="000088"/>
          <w:sz w:val="18"/>
          <w:szCs w:val="18"/>
        </w:rPr>
        <w:t> </w:t>
      </w:r>
      <w:r>
        <w:rPr>
          <w:rFonts w:ascii="Verdana" w:hAnsi="Verdana"/>
          <w:b/>
          <w:bCs/>
          <w:color w:val="000088"/>
          <w:sz w:val="18"/>
          <w:szCs w:val="18"/>
        </w:rPr>
        <w:t>Chi-Square Test</w:t>
      </w:r>
      <w:r>
        <w:rPr>
          <w:rFonts w:ascii="Verdana" w:hAnsi="Verdana"/>
          <w:color w:val="000088"/>
          <w:sz w:val="18"/>
          <w:szCs w:val="18"/>
        </w:rPr>
        <w:t> gives a "p" value to help you decide!</w:t>
      </w:r>
    </w:p>
    <w:p w:rsidR="009E7977" w:rsidRDefault="009E7977" w:rsidP="009E7977">
      <w:pPr>
        <w:pStyle w:val="Heading3"/>
        <w:shd w:val="clear" w:color="auto" w:fill="FFFAF0"/>
        <w:spacing w:before="21" w:after="124" w:line="280" w:lineRule="atLeast"/>
        <w:ind w:left="-21" w:right="-21"/>
        <w:rPr>
          <w:rFonts w:ascii="Verdana" w:hAnsi="Verdana"/>
          <w:b w:val="0"/>
          <w:bCs w:val="0"/>
          <w:color w:val="00008B"/>
          <w:sz w:val="19"/>
          <w:szCs w:val="19"/>
        </w:rPr>
      </w:pPr>
      <w:r>
        <w:rPr>
          <w:rFonts w:ascii="Verdana" w:hAnsi="Verdana"/>
          <w:b w:val="0"/>
          <w:bCs w:val="0"/>
          <w:color w:val="00008B"/>
          <w:sz w:val="19"/>
          <w:szCs w:val="19"/>
        </w:rPr>
        <w:t>Example: "Which holiday do you prefer?"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5"/>
        <w:gridCol w:w="1110"/>
        <w:gridCol w:w="1125"/>
      </w:tblGrid>
      <w:tr w:rsidR="009E7977" w:rsidTr="009E7977">
        <w:trPr>
          <w:tblCellSpacing w:w="15" w:type="dxa"/>
          <w:jc w:val="center"/>
        </w:trPr>
        <w:tc>
          <w:tcPr>
            <w:tcW w:w="1080" w:type="dxa"/>
            <w:vAlign w:val="center"/>
            <w:hideMark/>
          </w:tcPr>
          <w:p w:rsidR="009E7977" w:rsidRDefault="009E797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1080" w:type="dxa"/>
            <w:vAlign w:val="center"/>
            <w:hideMark/>
          </w:tcPr>
          <w:p w:rsidR="009E7977" w:rsidRDefault="009E7977">
            <w:pPr>
              <w:rPr>
                <w:sz w:val="24"/>
                <w:szCs w:val="24"/>
              </w:rPr>
            </w:pPr>
            <w:r>
              <w:t>Beach</w:t>
            </w:r>
          </w:p>
        </w:tc>
        <w:tc>
          <w:tcPr>
            <w:tcW w:w="1080" w:type="dxa"/>
            <w:vAlign w:val="center"/>
            <w:hideMark/>
          </w:tcPr>
          <w:p w:rsidR="009E7977" w:rsidRDefault="009E7977">
            <w:pPr>
              <w:rPr>
                <w:sz w:val="24"/>
                <w:szCs w:val="24"/>
              </w:rPr>
            </w:pPr>
            <w:r>
              <w:t>Cruise</w:t>
            </w:r>
          </w:p>
        </w:tc>
      </w:tr>
      <w:tr w:rsidR="009E7977" w:rsidTr="009E79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E7977" w:rsidRDefault="009E7977">
            <w:pPr>
              <w:rPr>
                <w:sz w:val="24"/>
                <w:szCs w:val="24"/>
              </w:rPr>
            </w:pPr>
            <w:r>
              <w:t>Men</w:t>
            </w:r>
          </w:p>
        </w:tc>
        <w:tc>
          <w:tcPr>
            <w:tcW w:w="0" w:type="auto"/>
            <w:vAlign w:val="center"/>
            <w:hideMark/>
          </w:tcPr>
          <w:p w:rsidR="009E7977" w:rsidRDefault="009E7977">
            <w:pPr>
              <w:rPr>
                <w:sz w:val="24"/>
                <w:szCs w:val="24"/>
              </w:rPr>
            </w:pPr>
            <w:r>
              <w:t>209</w:t>
            </w:r>
          </w:p>
        </w:tc>
        <w:tc>
          <w:tcPr>
            <w:tcW w:w="0" w:type="auto"/>
            <w:vAlign w:val="center"/>
            <w:hideMark/>
          </w:tcPr>
          <w:p w:rsidR="009E7977" w:rsidRDefault="009E7977">
            <w:pPr>
              <w:rPr>
                <w:sz w:val="24"/>
                <w:szCs w:val="24"/>
              </w:rPr>
            </w:pPr>
            <w:r>
              <w:t>280</w:t>
            </w:r>
          </w:p>
        </w:tc>
      </w:tr>
      <w:tr w:rsidR="009E7977" w:rsidTr="009E79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E7977" w:rsidRDefault="009E7977">
            <w:pPr>
              <w:rPr>
                <w:sz w:val="24"/>
                <w:szCs w:val="24"/>
              </w:rPr>
            </w:pPr>
            <w:r>
              <w:t>Women</w:t>
            </w:r>
          </w:p>
        </w:tc>
        <w:tc>
          <w:tcPr>
            <w:tcW w:w="0" w:type="auto"/>
            <w:vAlign w:val="center"/>
            <w:hideMark/>
          </w:tcPr>
          <w:p w:rsidR="009E7977" w:rsidRDefault="009E7977">
            <w:pPr>
              <w:rPr>
                <w:sz w:val="24"/>
                <w:szCs w:val="24"/>
              </w:rPr>
            </w:pPr>
            <w:r>
              <w:t>225</w:t>
            </w:r>
          </w:p>
        </w:tc>
        <w:tc>
          <w:tcPr>
            <w:tcW w:w="0" w:type="auto"/>
            <w:vAlign w:val="center"/>
            <w:hideMark/>
          </w:tcPr>
          <w:p w:rsidR="009E7977" w:rsidRDefault="009E7977">
            <w:pPr>
              <w:rPr>
                <w:sz w:val="24"/>
                <w:szCs w:val="24"/>
              </w:rPr>
            </w:pPr>
            <w:r>
              <w:t>248</w:t>
            </w:r>
          </w:p>
        </w:tc>
      </w:tr>
    </w:tbl>
    <w:p w:rsidR="009E7977" w:rsidRDefault="009E7977" w:rsidP="009E7977">
      <w:pPr>
        <w:pStyle w:val="Heading3"/>
        <w:shd w:val="clear" w:color="auto" w:fill="FFFAF0"/>
        <w:spacing w:before="21" w:after="124" w:line="280" w:lineRule="atLeast"/>
        <w:ind w:left="-21" w:right="-21"/>
        <w:rPr>
          <w:rFonts w:ascii="Verdana" w:hAnsi="Verdana"/>
          <w:b w:val="0"/>
          <w:bCs w:val="0"/>
          <w:color w:val="00008B"/>
          <w:sz w:val="19"/>
          <w:szCs w:val="19"/>
        </w:rPr>
      </w:pPr>
      <w:r>
        <w:rPr>
          <w:rFonts w:ascii="Verdana" w:hAnsi="Verdana"/>
          <w:b w:val="0"/>
          <w:bCs w:val="0"/>
          <w:color w:val="00008B"/>
          <w:sz w:val="19"/>
          <w:szCs w:val="19"/>
        </w:rPr>
        <w:t>Does Gender affect Preferred Holiday?</w:t>
      </w:r>
    </w:p>
    <w:p w:rsidR="009E7977" w:rsidRDefault="009E7977" w:rsidP="009E7977">
      <w:pPr>
        <w:pStyle w:val="NormalWeb"/>
        <w:shd w:val="clear" w:color="auto" w:fill="E0F0FF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If Gender (Man or Woman)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does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affect Preferred Holiday we say they are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dependent</w:t>
      </w:r>
      <w:r>
        <w:rPr>
          <w:rFonts w:ascii="Verdana" w:hAnsi="Verdana"/>
          <w:color w:val="000000"/>
          <w:sz w:val="16"/>
          <w:szCs w:val="16"/>
        </w:rPr>
        <w:t>.</w:t>
      </w:r>
    </w:p>
    <w:p w:rsidR="009E7977" w:rsidRDefault="009E7977" w:rsidP="009E7977">
      <w:pPr>
        <w:pStyle w:val="NormalWeb"/>
        <w:shd w:val="clear" w:color="auto" w:fill="E0F0FF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By doing some special calculations (explained later), we come up with a "p" value:</w:t>
      </w:r>
    </w:p>
    <w:p w:rsidR="009E7977" w:rsidRDefault="009E7977" w:rsidP="009E7977">
      <w:pPr>
        <w:pStyle w:val="center"/>
        <w:shd w:val="clear" w:color="auto" w:fill="E0F0FF"/>
        <w:jc w:val="center"/>
        <w:rPr>
          <w:rFonts w:ascii="Verdana" w:hAnsi="Verdana"/>
          <w:color w:val="A06000"/>
          <w:sz w:val="20"/>
          <w:szCs w:val="20"/>
        </w:rPr>
      </w:pPr>
      <w:proofErr w:type="gramStart"/>
      <w:r>
        <w:rPr>
          <w:rFonts w:ascii="Verdana" w:hAnsi="Verdana"/>
          <w:color w:val="A06000"/>
          <w:sz w:val="20"/>
          <w:szCs w:val="20"/>
        </w:rPr>
        <w:t>p</w:t>
      </w:r>
      <w:proofErr w:type="gramEnd"/>
      <w:r>
        <w:rPr>
          <w:rFonts w:ascii="Verdana" w:hAnsi="Verdana"/>
          <w:color w:val="A06000"/>
          <w:sz w:val="20"/>
          <w:szCs w:val="20"/>
        </w:rPr>
        <w:t xml:space="preserve"> value is 0.132</w:t>
      </w:r>
    </w:p>
    <w:p w:rsidR="009E7977" w:rsidRDefault="009E7977" w:rsidP="009E7977">
      <w:pPr>
        <w:pStyle w:val="NormalWeb"/>
        <w:shd w:val="clear" w:color="auto" w:fill="E0F0FF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>Now,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p</w:t>
      </w:r>
      <w:r>
        <w:rPr>
          <w:rStyle w:val="apple-converted-space"/>
          <w:rFonts w:ascii="Verdana" w:hAnsi="Verdana"/>
          <w:b/>
          <w:bCs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&lt; 0.05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is the usual test for dependence. In this case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p is greater than 0.05</w:t>
      </w:r>
      <w:r>
        <w:rPr>
          <w:rFonts w:ascii="Verdana" w:hAnsi="Verdana"/>
          <w:color w:val="000000"/>
          <w:sz w:val="16"/>
          <w:szCs w:val="16"/>
        </w:rPr>
        <w:t>, so we believe the variables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are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independent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</w:rPr>
        <w:t>ie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not linked together).</w:t>
      </w:r>
    </w:p>
    <w:p w:rsidR="009E7977" w:rsidRDefault="009E7977" w:rsidP="009E7977">
      <w:pPr>
        <w:pStyle w:val="NormalWeb"/>
        <w:shd w:val="clear" w:color="auto" w:fill="E0F0FF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In other words Men and Women probably do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not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have a different preference for Beach Holidays or Cruises.</w:t>
      </w:r>
    </w:p>
    <w:p w:rsidR="00303638" w:rsidRDefault="00303638" w:rsidP="00303638">
      <w:pPr>
        <w:pStyle w:val="Heading2"/>
        <w:spacing w:before="622" w:after="124"/>
        <w:rPr>
          <w:rFonts w:ascii="Verdana" w:hAnsi="Verdana"/>
          <w:b w:val="0"/>
          <w:bCs w:val="0"/>
          <w:color w:val="FF0000"/>
          <w:sz w:val="27"/>
          <w:szCs w:val="27"/>
        </w:rPr>
      </w:pPr>
      <w:r>
        <w:rPr>
          <w:rFonts w:ascii="Verdana" w:hAnsi="Verdana"/>
          <w:b w:val="0"/>
          <w:bCs w:val="0"/>
          <w:color w:val="FF0000"/>
          <w:sz w:val="27"/>
          <w:szCs w:val="27"/>
        </w:rPr>
        <w:t>Understanding "p" Value</w:t>
      </w:r>
    </w:p>
    <w:p w:rsidR="00303638" w:rsidRDefault="00303638" w:rsidP="00303638">
      <w:pPr>
        <w:pStyle w:val="NormalWeb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"</w:t>
      </w:r>
      <w:proofErr w:type="gramStart"/>
      <w:r>
        <w:rPr>
          <w:rFonts w:ascii="Verdana" w:hAnsi="Verdana"/>
          <w:color w:val="000000"/>
          <w:sz w:val="16"/>
          <w:szCs w:val="16"/>
        </w:rPr>
        <w:t>p</w:t>
      </w:r>
      <w:proofErr w:type="gramEnd"/>
      <w:r>
        <w:rPr>
          <w:rFonts w:ascii="Verdana" w:hAnsi="Verdana"/>
          <w:color w:val="000000"/>
          <w:sz w:val="16"/>
          <w:szCs w:val="16"/>
        </w:rPr>
        <w:t>" is the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hyperlink r:id="rId6" w:history="1">
        <w:r>
          <w:rPr>
            <w:rStyle w:val="Hyperlink"/>
            <w:rFonts w:ascii="Verdana" w:hAnsi="Verdana"/>
            <w:sz w:val="16"/>
            <w:szCs w:val="16"/>
            <w:bdr w:val="single" w:sz="8" w:space="2" w:color="CCEEFF" w:frame="1"/>
          </w:rPr>
          <w:t>probability</w:t>
        </w:r>
      </w:hyperlink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the variables are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independent</w:t>
      </w:r>
      <w:r>
        <w:rPr>
          <w:rFonts w:ascii="Verdana" w:hAnsi="Verdana"/>
          <w:color w:val="000000"/>
          <w:sz w:val="16"/>
          <w:szCs w:val="16"/>
        </w:rPr>
        <w:t>.</w:t>
      </w:r>
    </w:p>
    <w:p w:rsidR="009E7977" w:rsidRDefault="009E7977" w:rsidP="009E7977"/>
    <w:p w:rsidR="00F93C34" w:rsidRDefault="00F93C34" w:rsidP="00F93C34">
      <w:pPr>
        <w:pStyle w:val="Heading2"/>
        <w:spacing w:before="622" w:after="124"/>
        <w:rPr>
          <w:rFonts w:ascii="Verdana" w:hAnsi="Verdana"/>
          <w:b w:val="0"/>
          <w:bCs w:val="0"/>
          <w:color w:val="FF0000"/>
          <w:sz w:val="27"/>
          <w:szCs w:val="27"/>
        </w:rPr>
      </w:pPr>
      <w:r>
        <w:rPr>
          <w:rFonts w:ascii="Verdana" w:hAnsi="Verdana"/>
          <w:b w:val="0"/>
          <w:bCs w:val="0"/>
          <w:color w:val="FF0000"/>
          <w:sz w:val="27"/>
          <w:szCs w:val="27"/>
        </w:rPr>
        <w:t>Why p&lt;</w:t>
      </w:r>
      <w:proofErr w:type="gramStart"/>
      <w:r>
        <w:rPr>
          <w:rFonts w:ascii="Verdana" w:hAnsi="Verdana"/>
          <w:b w:val="0"/>
          <w:bCs w:val="0"/>
          <w:color w:val="FF0000"/>
          <w:sz w:val="27"/>
          <w:szCs w:val="27"/>
        </w:rPr>
        <w:t>0.05 ?</w:t>
      </w:r>
      <w:proofErr w:type="gramEnd"/>
    </w:p>
    <w:p w:rsidR="00F93C34" w:rsidRDefault="00F93C34" w:rsidP="00F93C34">
      <w:pPr>
        <w:pStyle w:val="NormalWeb"/>
        <w:spacing w:before="0" w:after="0"/>
        <w:rPr>
          <w:rFonts w:ascii="Verdana" w:hAnsi="Verdana"/>
          <w:color w:val="000000"/>
          <w:sz w:val="16"/>
          <w:szCs w:val="16"/>
        </w:rPr>
      </w:pP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CCCC"/>
        </w:rPr>
        <w:t>It is just a choice!</w:t>
      </w:r>
      <w:r>
        <w:rPr>
          <w:rStyle w:val="apple-converted-space"/>
          <w:rFonts w:ascii="inherit" w:hAnsi="inherit"/>
          <w:i/>
          <w:iCs/>
          <w:color w:val="000000"/>
          <w:sz w:val="16"/>
          <w:szCs w:val="16"/>
          <w:shd w:val="clear" w:color="auto" w:fill="FFCCCC"/>
        </w:rPr>
        <w:t> </w:t>
      </w:r>
      <w:r>
        <w:rPr>
          <w:rStyle w:val="Emphasis"/>
          <w:rFonts w:ascii="inherit" w:hAnsi="inherit"/>
          <w:b/>
          <w:bCs/>
          <w:color w:val="000000"/>
          <w:sz w:val="16"/>
          <w:szCs w:val="16"/>
          <w:shd w:val="clear" w:color="auto" w:fill="FFCCCC"/>
        </w:rPr>
        <w:t>Using p&lt;0.05 is common</w:t>
      </w: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CCCC"/>
        </w:rPr>
        <w:t>, but we could have chosen p&lt;0.01 to be even more sure that the groups behave differently, or any value really.</w:t>
      </w:r>
    </w:p>
    <w:p w:rsidR="00F93C34" w:rsidRDefault="00F93C34" w:rsidP="00F93C34">
      <w:pPr>
        <w:pStyle w:val="Heading2"/>
        <w:spacing w:before="0"/>
        <w:rPr>
          <w:rFonts w:ascii="Verdana" w:hAnsi="Verdana"/>
          <w:b w:val="0"/>
          <w:bCs w:val="0"/>
          <w:color w:val="FF0000"/>
          <w:sz w:val="27"/>
          <w:szCs w:val="27"/>
        </w:rPr>
      </w:pPr>
      <w:r>
        <w:rPr>
          <w:rStyle w:val="Emphasis"/>
          <w:rFonts w:ascii="inherit" w:hAnsi="inherit"/>
          <w:b w:val="0"/>
          <w:bCs w:val="0"/>
          <w:color w:val="FF0000"/>
          <w:sz w:val="27"/>
          <w:szCs w:val="27"/>
          <w:shd w:val="clear" w:color="auto" w:fill="FFCCCC"/>
        </w:rPr>
        <w:t>Calculating P-Value</w:t>
      </w:r>
    </w:p>
    <w:p w:rsidR="00F93C34" w:rsidRDefault="00F93C34" w:rsidP="00F93C34">
      <w:pPr>
        <w:pStyle w:val="NormalWeb"/>
        <w:spacing w:before="0" w:after="0"/>
        <w:rPr>
          <w:rFonts w:ascii="Verdana" w:hAnsi="Verdana"/>
          <w:color w:val="000000"/>
          <w:sz w:val="16"/>
          <w:szCs w:val="16"/>
        </w:rPr>
      </w:pP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CCCC"/>
        </w:rPr>
        <w:t>So how do we calculate this p-value? We use the Chi-Square Test!</w:t>
      </w:r>
    </w:p>
    <w:p w:rsidR="00F93C34" w:rsidRDefault="00F93C34" w:rsidP="00F93C34">
      <w:pPr>
        <w:pStyle w:val="Heading2"/>
        <w:spacing w:before="0"/>
        <w:rPr>
          <w:rFonts w:ascii="Verdana" w:hAnsi="Verdana"/>
          <w:b w:val="0"/>
          <w:bCs w:val="0"/>
          <w:color w:val="FF0000"/>
          <w:sz w:val="27"/>
          <w:szCs w:val="27"/>
        </w:rPr>
      </w:pPr>
      <w:r>
        <w:rPr>
          <w:rStyle w:val="Emphasis"/>
          <w:rFonts w:ascii="inherit" w:hAnsi="inherit"/>
          <w:b w:val="0"/>
          <w:bCs w:val="0"/>
          <w:color w:val="FF0000"/>
          <w:sz w:val="27"/>
          <w:szCs w:val="27"/>
          <w:shd w:val="clear" w:color="auto" w:fill="FFCCCC"/>
        </w:rPr>
        <w:t>Chi-Square Test</w:t>
      </w:r>
    </w:p>
    <w:p w:rsidR="00F93C34" w:rsidRDefault="00F93C34" w:rsidP="00F93C3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CCCC"/>
        </w:rPr>
        <w:t>Note:</w:t>
      </w:r>
      <w:r>
        <w:rPr>
          <w:rStyle w:val="apple-converted-space"/>
          <w:rFonts w:ascii="inherit" w:hAnsi="inherit"/>
          <w:i/>
          <w:iCs/>
          <w:color w:val="000000"/>
          <w:sz w:val="16"/>
          <w:szCs w:val="16"/>
          <w:shd w:val="clear" w:color="auto" w:fill="FFCCCC"/>
        </w:rPr>
        <w:t> </w:t>
      </w:r>
      <w:r>
        <w:rPr>
          <w:rStyle w:val="Emphasis"/>
          <w:rFonts w:ascii="inherit" w:hAnsi="inherit"/>
          <w:b/>
          <w:bCs/>
          <w:color w:val="000000"/>
          <w:sz w:val="16"/>
          <w:szCs w:val="16"/>
          <w:shd w:val="clear" w:color="auto" w:fill="FFCCCC"/>
        </w:rPr>
        <w:t>Chi</w:t>
      </w:r>
      <w:r>
        <w:rPr>
          <w:rStyle w:val="apple-converted-space"/>
          <w:rFonts w:ascii="inherit" w:hAnsi="inherit"/>
          <w:i/>
          <w:iCs/>
          <w:color w:val="000000"/>
          <w:sz w:val="16"/>
          <w:szCs w:val="16"/>
          <w:shd w:val="clear" w:color="auto" w:fill="FFCCCC"/>
        </w:rPr>
        <w:t> </w:t>
      </w: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CCCC"/>
        </w:rPr>
        <w:t>Sounds like "Hi" but with a</w:t>
      </w:r>
      <w:r>
        <w:rPr>
          <w:rStyle w:val="apple-converted-space"/>
          <w:rFonts w:ascii="inherit" w:hAnsi="inherit"/>
          <w:i/>
          <w:iCs/>
          <w:color w:val="000000"/>
          <w:sz w:val="16"/>
          <w:szCs w:val="16"/>
          <w:shd w:val="clear" w:color="auto" w:fill="FFCCCC"/>
        </w:rPr>
        <w:t> </w:t>
      </w:r>
      <w:r>
        <w:rPr>
          <w:rStyle w:val="Emphasis"/>
          <w:rFonts w:ascii="inherit" w:hAnsi="inherit"/>
          <w:b/>
          <w:bCs/>
          <w:color w:val="000000"/>
          <w:sz w:val="16"/>
          <w:szCs w:val="16"/>
          <w:shd w:val="clear" w:color="auto" w:fill="FFCCCC"/>
        </w:rPr>
        <w:t>K</w:t>
      </w: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CCCC"/>
        </w:rPr>
        <w:t>, so say Chi-Square like "</w:t>
      </w:r>
      <w:proofErr w:type="spellStart"/>
      <w:r>
        <w:rPr>
          <w:rStyle w:val="Emphasis"/>
          <w:rFonts w:ascii="inherit" w:hAnsi="inherit"/>
          <w:b/>
          <w:bCs/>
          <w:color w:val="000000"/>
          <w:sz w:val="16"/>
          <w:szCs w:val="16"/>
          <w:shd w:val="clear" w:color="auto" w:fill="FFCCCC"/>
        </w:rPr>
        <w:t>Ki</w:t>
      </w:r>
      <w:proofErr w:type="spellEnd"/>
      <w:r>
        <w:rPr>
          <w:rStyle w:val="apple-converted-space"/>
          <w:rFonts w:ascii="inherit" w:hAnsi="inherit"/>
          <w:i/>
          <w:iCs/>
          <w:color w:val="000000"/>
          <w:sz w:val="16"/>
          <w:szCs w:val="16"/>
          <w:shd w:val="clear" w:color="auto" w:fill="FFCCCC"/>
        </w:rPr>
        <w:t> </w:t>
      </w: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CCCC"/>
        </w:rPr>
        <w:t>square"</w:t>
      </w:r>
    </w:p>
    <w:p w:rsidR="00F93C34" w:rsidRDefault="00F93C34" w:rsidP="00F93C3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CCCC"/>
        </w:rPr>
        <w:t xml:space="preserve">And Chi is the </w:t>
      </w:r>
      <w:proofErr w:type="spellStart"/>
      <w:proofErr w:type="gramStart"/>
      <w:r>
        <w:rPr>
          <w:rStyle w:val="Emphasis"/>
          <w:rFonts w:ascii="inherit" w:hAnsi="inherit"/>
          <w:color w:val="000000"/>
          <w:sz w:val="16"/>
          <w:szCs w:val="16"/>
          <w:shd w:val="clear" w:color="auto" w:fill="FFCCCC"/>
        </w:rPr>
        <w:t>greek</w:t>
      </w:r>
      <w:proofErr w:type="spellEnd"/>
      <w:proofErr w:type="gramEnd"/>
      <w:r>
        <w:rPr>
          <w:rStyle w:val="Emphasis"/>
          <w:rFonts w:ascii="inherit" w:hAnsi="inherit"/>
          <w:color w:val="000000"/>
          <w:sz w:val="16"/>
          <w:szCs w:val="16"/>
          <w:shd w:val="clear" w:color="auto" w:fill="FFCCCC"/>
        </w:rPr>
        <w:t xml:space="preserve"> letter</w:t>
      </w:r>
      <w:r>
        <w:rPr>
          <w:rStyle w:val="apple-converted-space"/>
          <w:rFonts w:ascii="inherit" w:hAnsi="inherit"/>
          <w:i/>
          <w:iCs/>
          <w:color w:val="000000"/>
          <w:sz w:val="16"/>
          <w:szCs w:val="16"/>
          <w:shd w:val="clear" w:color="auto" w:fill="FFCCCC"/>
        </w:rPr>
        <w:t> </w:t>
      </w:r>
      <w:r>
        <w:rPr>
          <w:rStyle w:val="Emphasis"/>
          <w:rFonts w:ascii="inherit" w:hAnsi="inherit"/>
          <w:b/>
          <w:bCs/>
          <w:color w:val="000000"/>
          <w:sz w:val="21"/>
          <w:szCs w:val="21"/>
          <w:shd w:val="clear" w:color="auto" w:fill="FFCCCC"/>
        </w:rPr>
        <w:t>Χ</w:t>
      </w: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CCCC"/>
        </w:rPr>
        <w:t>, so we can also write it</w:t>
      </w:r>
      <w:r>
        <w:rPr>
          <w:rStyle w:val="apple-converted-space"/>
          <w:rFonts w:ascii="inherit" w:hAnsi="inherit"/>
          <w:i/>
          <w:iCs/>
          <w:color w:val="000000"/>
          <w:sz w:val="16"/>
          <w:szCs w:val="16"/>
          <w:shd w:val="clear" w:color="auto" w:fill="FFCCCC"/>
        </w:rPr>
        <w:t> </w:t>
      </w:r>
      <w:r>
        <w:rPr>
          <w:rStyle w:val="Emphasis"/>
          <w:rFonts w:ascii="inherit" w:hAnsi="inherit"/>
          <w:b/>
          <w:bCs/>
          <w:color w:val="000000"/>
          <w:sz w:val="21"/>
          <w:szCs w:val="21"/>
          <w:shd w:val="clear" w:color="auto" w:fill="FFCCCC"/>
        </w:rPr>
        <w:t>Χ</w:t>
      </w:r>
      <w:r>
        <w:rPr>
          <w:rStyle w:val="Emphasis"/>
          <w:rFonts w:ascii="inherit" w:hAnsi="inherit"/>
          <w:b/>
          <w:bCs/>
          <w:color w:val="000000"/>
          <w:sz w:val="21"/>
          <w:szCs w:val="21"/>
          <w:shd w:val="clear" w:color="auto" w:fill="FFCCCC"/>
          <w:vertAlign w:val="superscript"/>
        </w:rPr>
        <w:t>2</w:t>
      </w:r>
    </w:p>
    <w:p w:rsidR="00F93C34" w:rsidRDefault="00F93C34" w:rsidP="00F93C34">
      <w:pPr>
        <w:pStyle w:val="NormalWeb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Important points before we get started:</w:t>
      </w:r>
    </w:p>
    <w:p w:rsidR="00F93C34" w:rsidRDefault="00F93C34" w:rsidP="00F93C34">
      <w:pPr>
        <w:numPr>
          <w:ilvl w:val="0"/>
          <w:numId w:val="2"/>
        </w:numPr>
        <w:spacing w:beforeAutospacing="1" w:after="0" w:afterAutospacing="1" w:line="290" w:lineRule="atLeast"/>
        <w:ind w:left="207"/>
        <w:rPr>
          <w:rFonts w:ascii="Verdana" w:hAnsi="Verdana"/>
          <w:color w:val="000088"/>
          <w:sz w:val="16"/>
          <w:szCs w:val="16"/>
        </w:rPr>
      </w:pPr>
      <w:r>
        <w:rPr>
          <w:rStyle w:val="Emphasis"/>
          <w:rFonts w:ascii="inherit" w:hAnsi="inherit"/>
          <w:color w:val="000088"/>
          <w:sz w:val="16"/>
          <w:szCs w:val="16"/>
          <w:shd w:val="clear" w:color="auto" w:fill="FFCCCC"/>
        </w:rPr>
        <w:t>This test only works for</w:t>
      </w:r>
      <w:r>
        <w:rPr>
          <w:rStyle w:val="apple-converted-space"/>
          <w:rFonts w:ascii="inherit" w:hAnsi="inherit"/>
          <w:i/>
          <w:iCs/>
          <w:color w:val="000088"/>
          <w:sz w:val="16"/>
          <w:szCs w:val="16"/>
          <w:shd w:val="clear" w:color="auto" w:fill="FFCCCC"/>
        </w:rPr>
        <w:t> </w:t>
      </w:r>
      <w:r>
        <w:rPr>
          <w:rStyle w:val="Emphasis"/>
          <w:rFonts w:ascii="inherit" w:hAnsi="inherit"/>
          <w:b/>
          <w:bCs/>
          <w:color w:val="000088"/>
          <w:sz w:val="16"/>
          <w:szCs w:val="16"/>
          <w:shd w:val="clear" w:color="auto" w:fill="FFCCCC"/>
        </w:rPr>
        <w:t>categorical</w:t>
      </w:r>
      <w:r>
        <w:rPr>
          <w:rStyle w:val="apple-converted-space"/>
          <w:rFonts w:ascii="inherit" w:hAnsi="inherit"/>
          <w:i/>
          <w:iCs/>
          <w:color w:val="000088"/>
          <w:sz w:val="16"/>
          <w:szCs w:val="16"/>
          <w:shd w:val="clear" w:color="auto" w:fill="FFCCCC"/>
        </w:rPr>
        <w:t> </w:t>
      </w:r>
      <w:r>
        <w:rPr>
          <w:rStyle w:val="Emphasis"/>
          <w:rFonts w:ascii="inherit" w:hAnsi="inherit"/>
          <w:color w:val="000088"/>
          <w:sz w:val="16"/>
          <w:szCs w:val="16"/>
          <w:shd w:val="clear" w:color="auto" w:fill="FFCCCC"/>
        </w:rPr>
        <w:t>data (data in categories), such as Gender {Men, Women} or color {Red, Yellow, Green, Blue} etc, but</w:t>
      </w:r>
      <w:r>
        <w:rPr>
          <w:rStyle w:val="apple-converted-space"/>
          <w:rFonts w:ascii="inherit" w:hAnsi="inherit"/>
          <w:i/>
          <w:iCs/>
          <w:color w:val="000088"/>
          <w:sz w:val="16"/>
          <w:szCs w:val="16"/>
          <w:shd w:val="clear" w:color="auto" w:fill="FFCCCC"/>
        </w:rPr>
        <w:t> </w:t>
      </w:r>
      <w:r>
        <w:rPr>
          <w:rStyle w:val="Emphasis"/>
          <w:rFonts w:ascii="inherit" w:hAnsi="inherit"/>
          <w:b/>
          <w:bCs/>
          <w:color w:val="000088"/>
          <w:sz w:val="16"/>
          <w:szCs w:val="16"/>
          <w:shd w:val="clear" w:color="auto" w:fill="FFCCCC"/>
        </w:rPr>
        <w:t>not numerical</w:t>
      </w:r>
      <w:r>
        <w:rPr>
          <w:rStyle w:val="Emphasis"/>
          <w:rFonts w:ascii="inherit" w:hAnsi="inherit"/>
          <w:color w:val="000088"/>
          <w:sz w:val="16"/>
          <w:szCs w:val="16"/>
          <w:shd w:val="clear" w:color="auto" w:fill="FFCCCC"/>
        </w:rPr>
        <w:t> data such as height or weight.</w:t>
      </w:r>
    </w:p>
    <w:p w:rsidR="00F93C34" w:rsidRDefault="00F93C34" w:rsidP="00F93C34">
      <w:pPr>
        <w:numPr>
          <w:ilvl w:val="0"/>
          <w:numId w:val="2"/>
        </w:numPr>
        <w:spacing w:beforeAutospacing="1" w:after="0" w:afterAutospacing="1" w:line="290" w:lineRule="atLeast"/>
        <w:ind w:left="207"/>
        <w:rPr>
          <w:rFonts w:ascii="Verdana" w:hAnsi="Verdana"/>
          <w:color w:val="000088"/>
          <w:sz w:val="16"/>
          <w:szCs w:val="16"/>
        </w:rPr>
      </w:pPr>
      <w:r>
        <w:rPr>
          <w:rStyle w:val="Emphasis"/>
          <w:rFonts w:ascii="inherit" w:hAnsi="inherit"/>
          <w:color w:val="000088"/>
          <w:sz w:val="16"/>
          <w:szCs w:val="16"/>
          <w:shd w:val="clear" w:color="auto" w:fill="FFCCCC"/>
        </w:rPr>
        <w:t>The numbers must be large enough. Each entry must be</w:t>
      </w:r>
      <w:r>
        <w:rPr>
          <w:rStyle w:val="apple-converted-space"/>
          <w:rFonts w:ascii="inherit" w:hAnsi="inherit"/>
          <w:i/>
          <w:iCs/>
          <w:color w:val="000088"/>
          <w:sz w:val="16"/>
          <w:szCs w:val="16"/>
          <w:shd w:val="clear" w:color="auto" w:fill="FFCCCC"/>
        </w:rPr>
        <w:t> </w:t>
      </w:r>
      <w:r>
        <w:rPr>
          <w:rStyle w:val="Emphasis"/>
          <w:rFonts w:ascii="inherit" w:hAnsi="inherit"/>
          <w:b/>
          <w:bCs/>
          <w:color w:val="000088"/>
          <w:sz w:val="16"/>
          <w:szCs w:val="16"/>
          <w:shd w:val="clear" w:color="auto" w:fill="FFCCCC"/>
        </w:rPr>
        <w:t>5</w:t>
      </w:r>
      <w:r>
        <w:rPr>
          <w:rStyle w:val="apple-converted-space"/>
          <w:rFonts w:ascii="inherit" w:hAnsi="inherit"/>
          <w:i/>
          <w:iCs/>
          <w:color w:val="000088"/>
          <w:sz w:val="16"/>
          <w:szCs w:val="16"/>
          <w:shd w:val="clear" w:color="auto" w:fill="FFCCCC"/>
        </w:rPr>
        <w:t> </w:t>
      </w:r>
      <w:r>
        <w:rPr>
          <w:rStyle w:val="Emphasis"/>
          <w:rFonts w:ascii="inherit" w:hAnsi="inherit"/>
          <w:color w:val="000088"/>
          <w:sz w:val="16"/>
          <w:szCs w:val="16"/>
          <w:shd w:val="clear" w:color="auto" w:fill="FFCCCC"/>
        </w:rPr>
        <w:t>or more. In our example we have values such as 209, 282, etc, so we are good to go.</w:t>
      </w:r>
    </w:p>
    <w:p w:rsidR="00F93C34" w:rsidRDefault="00F93C34" w:rsidP="00F93C34">
      <w:pPr>
        <w:pStyle w:val="Heading3"/>
        <w:spacing w:before="269" w:after="104" w:line="280" w:lineRule="atLeast"/>
        <w:rPr>
          <w:rFonts w:ascii="Verdana" w:hAnsi="Verdana"/>
          <w:b w:val="0"/>
          <w:bCs w:val="0"/>
          <w:color w:val="0000FF"/>
          <w:sz w:val="19"/>
          <w:szCs w:val="19"/>
        </w:rPr>
      </w:pPr>
      <w:r>
        <w:rPr>
          <w:rFonts w:ascii="Verdana" w:hAnsi="Verdana"/>
          <w:b w:val="0"/>
          <w:bCs w:val="0"/>
          <w:color w:val="0000FF"/>
          <w:sz w:val="19"/>
          <w:szCs w:val="19"/>
        </w:rPr>
        <w:t>Our first step is to state our</w:t>
      </w:r>
      <w:r>
        <w:rPr>
          <w:rStyle w:val="apple-converted-space"/>
          <w:rFonts w:ascii="Verdana" w:hAnsi="Verdana"/>
          <w:b w:val="0"/>
          <w:bCs w:val="0"/>
          <w:color w:val="0000FF"/>
          <w:sz w:val="19"/>
          <w:szCs w:val="19"/>
        </w:rPr>
        <w:t> </w:t>
      </w:r>
      <w:r>
        <w:rPr>
          <w:rFonts w:ascii="Verdana" w:hAnsi="Verdana"/>
          <w:color w:val="0000FF"/>
          <w:sz w:val="19"/>
          <w:szCs w:val="19"/>
        </w:rPr>
        <w:t>hypotheses</w:t>
      </w:r>
      <w:r>
        <w:rPr>
          <w:rFonts w:ascii="Verdana" w:hAnsi="Verdana"/>
          <w:b w:val="0"/>
          <w:bCs w:val="0"/>
          <w:color w:val="0000FF"/>
          <w:sz w:val="19"/>
          <w:szCs w:val="19"/>
        </w:rPr>
        <w:t>:</w:t>
      </w:r>
    </w:p>
    <w:p w:rsidR="00F93C34" w:rsidRDefault="00F93C34" w:rsidP="00F93C34">
      <w:pPr>
        <w:pStyle w:val="NormalWeb"/>
        <w:spacing w:before="83" w:beforeAutospacing="0" w:after="52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Hypothesis</w:t>
      </w:r>
      <w:r>
        <w:rPr>
          <w:rFonts w:ascii="Verdana" w:hAnsi="Verdana"/>
          <w:color w:val="000000"/>
          <w:sz w:val="16"/>
          <w:szCs w:val="16"/>
        </w:rPr>
        <w:t>: A statement that might be true, which can then be tested.</w:t>
      </w:r>
    </w:p>
    <w:p w:rsidR="00F93C34" w:rsidRDefault="00F93C34" w:rsidP="00F93C34">
      <w:pPr>
        <w:pStyle w:val="NormalWeb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two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hypotheses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are.</w:t>
      </w:r>
    </w:p>
    <w:p w:rsidR="00F93C34" w:rsidRDefault="00F93C34" w:rsidP="00F93C34">
      <w:pPr>
        <w:numPr>
          <w:ilvl w:val="0"/>
          <w:numId w:val="3"/>
        </w:numPr>
        <w:spacing w:before="100" w:beforeAutospacing="1" w:after="100" w:afterAutospacing="1" w:line="290" w:lineRule="atLeast"/>
        <w:ind w:left="207"/>
        <w:rPr>
          <w:rFonts w:ascii="Verdana" w:hAnsi="Verdana"/>
          <w:color w:val="000088"/>
          <w:sz w:val="16"/>
          <w:szCs w:val="16"/>
        </w:rPr>
      </w:pPr>
      <w:r>
        <w:rPr>
          <w:rFonts w:ascii="Verdana" w:hAnsi="Verdana"/>
          <w:color w:val="000088"/>
          <w:sz w:val="16"/>
          <w:szCs w:val="16"/>
        </w:rPr>
        <w:t>Gender and preference for cats or dogs are</w:t>
      </w:r>
      <w:r>
        <w:rPr>
          <w:rStyle w:val="apple-converted-space"/>
          <w:rFonts w:ascii="Verdana" w:hAnsi="Verdana"/>
          <w:color w:val="000088"/>
          <w:sz w:val="16"/>
          <w:szCs w:val="16"/>
        </w:rPr>
        <w:t> </w:t>
      </w:r>
      <w:r>
        <w:rPr>
          <w:rFonts w:ascii="Verdana" w:hAnsi="Verdana"/>
          <w:b/>
          <w:bCs/>
          <w:color w:val="000088"/>
          <w:sz w:val="16"/>
          <w:szCs w:val="16"/>
        </w:rPr>
        <w:t>independent</w:t>
      </w:r>
      <w:r>
        <w:rPr>
          <w:rFonts w:ascii="Verdana" w:hAnsi="Verdana"/>
          <w:color w:val="000088"/>
          <w:sz w:val="16"/>
          <w:szCs w:val="16"/>
        </w:rPr>
        <w:t>.</w:t>
      </w:r>
    </w:p>
    <w:p w:rsidR="00F93C34" w:rsidRDefault="00F93C34" w:rsidP="00F93C34">
      <w:pPr>
        <w:numPr>
          <w:ilvl w:val="0"/>
          <w:numId w:val="3"/>
        </w:numPr>
        <w:spacing w:before="100" w:beforeAutospacing="1" w:after="100" w:afterAutospacing="1" w:line="290" w:lineRule="atLeast"/>
        <w:ind w:left="207"/>
        <w:rPr>
          <w:rFonts w:ascii="Verdana" w:hAnsi="Verdana"/>
          <w:color w:val="0000FF"/>
          <w:sz w:val="16"/>
          <w:szCs w:val="16"/>
        </w:rPr>
      </w:pPr>
      <w:r>
        <w:rPr>
          <w:rFonts w:ascii="Verdana" w:hAnsi="Verdana"/>
          <w:color w:val="0000FF"/>
          <w:sz w:val="16"/>
          <w:szCs w:val="16"/>
        </w:rPr>
        <w:t>Gender and preference for cats or dogs are</w:t>
      </w:r>
      <w:r>
        <w:rPr>
          <w:rStyle w:val="apple-converted-space"/>
          <w:rFonts w:ascii="Verdana" w:hAnsi="Verdana"/>
          <w:color w:val="0000FF"/>
          <w:sz w:val="16"/>
          <w:szCs w:val="16"/>
        </w:rPr>
        <w:t> </w:t>
      </w:r>
      <w:r>
        <w:rPr>
          <w:rFonts w:ascii="Verdana" w:hAnsi="Verdana"/>
          <w:b/>
          <w:bCs/>
          <w:color w:val="0000FF"/>
          <w:sz w:val="16"/>
          <w:szCs w:val="16"/>
        </w:rPr>
        <w:t>not independent</w:t>
      </w:r>
      <w:r>
        <w:rPr>
          <w:rFonts w:ascii="Verdana" w:hAnsi="Verdana"/>
          <w:color w:val="0000FF"/>
          <w:sz w:val="16"/>
          <w:szCs w:val="16"/>
        </w:rPr>
        <w:t>.</w:t>
      </w:r>
    </w:p>
    <w:p w:rsidR="00F93C34" w:rsidRPr="009E7977" w:rsidRDefault="00F93C34" w:rsidP="009E7977"/>
    <w:p w:rsidR="00900897" w:rsidRDefault="00900897" w:rsidP="00900897">
      <w:pPr>
        <w:pStyle w:val="Heading2"/>
        <w:spacing w:before="622" w:after="124"/>
        <w:rPr>
          <w:rFonts w:ascii="Verdana" w:hAnsi="Verdana"/>
          <w:b w:val="0"/>
          <w:bCs w:val="0"/>
          <w:color w:val="FF0000"/>
          <w:sz w:val="27"/>
          <w:szCs w:val="27"/>
        </w:rPr>
      </w:pPr>
      <w:r>
        <w:rPr>
          <w:rFonts w:ascii="Verdana" w:hAnsi="Verdana"/>
          <w:b w:val="0"/>
          <w:bCs w:val="0"/>
          <w:color w:val="FF0000"/>
          <w:sz w:val="27"/>
          <w:szCs w:val="27"/>
        </w:rPr>
        <w:t>Chi-Square Formula</w:t>
      </w:r>
    </w:p>
    <w:p w:rsidR="00900897" w:rsidRDefault="00900897" w:rsidP="00900897">
      <w:pPr>
        <w:pStyle w:val="NormalWeb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This is the formula for Chi-Square:</w:t>
      </w:r>
    </w:p>
    <w:p w:rsidR="00900897" w:rsidRDefault="00900897" w:rsidP="00900897">
      <w:pPr>
        <w:pStyle w:val="center"/>
        <w:jc w:val="center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2012950" cy="591820"/>
            <wp:effectExtent l="0" t="0" r="6350" b="0"/>
            <wp:docPr id="1" name="Picture 1" descr="chi square formula chisquare = sum (O-E)^2 /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 square formula chisquare = sum (O-E)^2 / 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897" w:rsidRDefault="00900897" w:rsidP="00900897">
      <w:pPr>
        <w:numPr>
          <w:ilvl w:val="0"/>
          <w:numId w:val="4"/>
        </w:numPr>
        <w:spacing w:before="100" w:beforeAutospacing="1" w:after="100" w:afterAutospacing="1" w:line="290" w:lineRule="atLeast"/>
        <w:ind w:left="207"/>
        <w:rPr>
          <w:rFonts w:ascii="Verdana" w:hAnsi="Verdana"/>
          <w:color w:val="000088"/>
          <w:sz w:val="16"/>
          <w:szCs w:val="16"/>
        </w:rPr>
      </w:pPr>
      <w:r>
        <w:rPr>
          <w:rFonts w:ascii="Verdana" w:hAnsi="Verdana"/>
          <w:color w:val="000088"/>
          <w:sz w:val="16"/>
          <w:szCs w:val="16"/>
        </w:rPr>
        <w:t>O = the</w:t>
      </w:r>
      <w:r>
        <w:rPr>
          <w:rStyle w:val="apple-converted-space"/>
          <w:rFonts w:ascii="Verdana" w:hAnsi="Verdana"/>
          <w:color w:val="000088"/>
          <w:sz w:val="16"/>
          <w:szCs w:val="16"/>
        </w:rPr>
        <w:t> </w:t>
      </w:r>
      <w:r>
        <w:rPr>
          <w:rFonts w:ascii="Verdana" w:hAnsi="Verdana"/>
          <w:b/>
          <w:bCs/>
          <w:color w:val="000088"/>
          <w:sz w:val="16"/>
          <w:szCs w:val="16"/>
        </w:rPr>
        <w:t>Observed</w:t>
      </w:r>
      <w:r>
        <w:rPr>
          <w:rStyle w:val="apple-converted-space"/>
          <w:rFonts w:ascii="Verdana" w:hAnsi="Verdana"/>
          <w:color w:val="000088"/>
          <w:sz w:val="16"/>
          <w:szCs w:val="16"/>
        </w:rPr>
        <w:t> </w:t>
      </w:r>
      <w:r>
        <w:rPr>
          <w:rFonts w:ascii="Verdana" w:hAnsi="Verdana"/>
          <w:color w:val="000088"/>
          <w:sz w:val="16"/>
          <w:szCs w:val="16"/>
        </w:rPr>
        <w:t>(actual) value</w:t>
      </w:r>
    </w:p>
    <w:p w:rsidR="00900897" w:rsidRDefault="00900897" w:rsidP="00900897">
      <w:pPr>
        <w:numPr>
          <w:ilvl w:val="0"/>
          <w:numId w:val="4"/>
        </w:numPr>
        <w:spacing w:before="100" w:beforeAutospacing="1" w:after="100" w:afterAutospacing="1" w:line="290" w:lineRule="atLeast"/>
        <w:ind w:left="207"/>
        <w:rPr>
          <w:rFonts w:ascii="Verdana" w:hAnsi="Verdana"/>
          <w:color w:val="000088"/>
          <w:sz w:val="16"/>
          <w:szCs w:val="16"/>
        </w:rPr>
      </w:pPr>
      <w:r>
        <w:rPr>
          <w:rFonts w:ascii="Verdana" w:hAnsi="Verdana"/>
          <w:color w:val="000088"/>
          <w:sz w:val="16"/>
          <w:szCs w:val="16"/>
        </w:rPr>
        <w:t>E = the</w:t>
      </w:r>
      <w:r>
        <w:rPr>
          <w:rStyle w:val="apple-converted-space"/>
          <w:rFonts w:ascii="Verdana" w:hAnsi="Verdana"/>
          <w:color w:val="000088"/>
          <w:sz w:val="16"/>
          <w:szCs w:val="16"/>
        </w:rPr>
        <w:t> </w:t>
      </w:r>
      <w:r>
        <w:rPr>
          <w:rFonts w:ascii="Verdana" w:hAnsi="Verdana"/>
          <w:b/>
          <w:bCs/>
          <w:color w:val="000088"/>
          <w:sz w:val="16"/>
          <w:szCs w:val="16"/>
        </w:rPr>
        <w:t>Expected</w:t>
      </w:r>
      <w:r>
        <w:rPr>
          <w:rStyle w:val="apple-converted-space"/>
          <w:rFonts w:ascii="Verdana" w:hAnsi="Verdana"/>
          <w:color w:val="000088"/>
          <w:sz w:val="16"/>
          <w:szCs w:val="16"/>
        </w:rPr>
        <w:t> </w:t>
      </w:r>
      <w:r>
        <w:rPr>
          <w:rFonts w:ascii="Verdana" w:hAnsi="Verdana"/>
          <w:color w:val="000088"/>
          <w:sz w:val="16"/>
          <w:szCs w:val="16"/>
        </w:rPr>
        <w:t>value</w:t>
      </w:r>
    </w:p>
    <w:p w:rsidR="00F17265" w:rsidRDefault="00F17265" w:rsidP="00F17265">
      <w:pPr>
        <w:pStyle w:val="Heading2"/>
      </w:pPr>
      <w:r>
        <w:t>Kurtosis</w:t>
      </w:r>
      <w:r w:rsidR="001060A5">
        <w:t xml:space="preserve"> / skew</w:t>
      </w:r>
    </w:p>
    <w:p w:rsidR="002E2970" w:rsidRDefault="002E2970" w:rsidP="002E2970">
      <w:pPr>
        <w:pStyle w:val="Heading1"/>
        <w:spacing w:before="93" w:after="207"/>
        <w:jc w:val="center"/>
        <w:rPr>
          <w:rFonts w:ascii="Verdana" w:hAnsi="Verdana"/>
          <w:b w:val="0"/>
          <w:bCs w:val="0"/>
          <w:sz w:val="41"/>
          <w:szCs w:val="41"/>
        </w:rPr>
      </w:pPr>
      <w:r>
        <w:rPr>
          <w:rFonts w:ascii="Verdana" w:hAnsi="Verdana"/>
          <w:b w:val="0"/>
          <w:bCs w:val="0"/>
          <w:sz w:val="41"/>
          <w:szCs w:val="41"/>
        </w:rPr>
        <w:t>Skewed Data</w:t>
      </w:r>
    </w:p>
    <w:p w:rsidR="002E2970" w:rsidRDefault="002E2970" w:rsidP="002E2970">
      <w:pPr>
        <w:pStyle w:val="NormalWeb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Data can be "skewed", meaning it tends to have a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long tail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on one side or the other: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5"/>
        <w:gridCol w:w="117"/>
        <w:gridCol w:w="2880"/>
        <w:gridCol w:w="117"/>
        <w:gridCol w:w="2595"/>
      </w:tblGrid>
      <w:tr w:rsidR="002E2970" w:rsidTr="002E297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E2970" w:rsidRDefault="002E297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52575" cy="1381760"/>
                  <wp:effectExtent l="19050" t="0" r="9525" b="0"/>
                  <wp:docPr id="3" name="Picture 3" descr="data skewed 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 skewed 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38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E2970" w:rsidRDefault="002E297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2970" w:rsidRDefault="002E297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762760" cy="1381760"/>
                  <wp:effectExtent l="19050" t="0" r="8890" b="0"/>
                  <wp:docPr id="4" name="Picture 4" descr="data no sk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 no sk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760" cy="138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E2970" w:rsidRDefault="002E297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2970" w:rsidRDefault="002E297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78610" cy="1381760"/>
                  <wp:effectExtent l="19050" t="0" r="2540" b="0"/>
                  <wp:docPr id="5" name="Picture 5" descr="data skewed 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 skewed 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610" cy="138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970" w:rsidTr="002E297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E2970" w:rsidRDefault="002E297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Negative Skew</w:t>
            </w:r>
          </w:p>
        </w:tc>
        <w:tc>
          <w:tcPr>
            <w:tcW w:w="0" w:type="auto"/>
            <w:vAlign w:val="center"/>
            <w:hideMark/>
          </w:tcPr>
          <w:p w:rsidR="002E2970" w:rsidRDefault="002E2970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2970" w:rsidRDefault="002E2970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No Skew</w:t>
            </w:r>
          </w:p>
        </w:tc>
        <w:tc>
          <w:tcPr>
            <w:tcW w:w="0" w:type="auto"/>
            <w:vAlign w:val="center"/>
            <w:hideMark/>
          </w:tcPr>
          <w:p w:rsidR="002E2970" w:rsidRDefault="002E2970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2970" w:rsidRDefault="002E2970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Positive Skew</w:t>
            </w:r>
          </w:p>
        </w:tc>
      </w:tr>
    </w:tbl>
    <w:p w:rsidR="002E2970" w:rsidRDefault="002E2970" w:rsidP="002E2970">
      <w:pPr>
        <w:pStyle w:val="NormalWeb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117"/>
        <w:gridCol w:w="7464"/>
      </w:tblGrid>
      <w:tr w:rsidR="002E2970" w:rsidTr="002E2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70" w:rsidRDefault="002E297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kewed distribution negative" style="width:23.85pt;height:23.85pt"/>
              </w:pict>
            </w:r>
          </w:p>
        </w:tc>
        <w:tc>
          <w:tcPr>
            <w:tcW w:w="0" w:type="auto"/>
            <w:vAlign w:val="center"/>
            <w:hideMark/>
          </w:tcPr>
          <w:p w:rsidR="002E2970" w:rsidRDefault="002E297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2970" w:rsidRDefault="002E2970">
            <w:pPr>
              <w:pStyle w:val="Heading2"/>
              <w:spacing w:before="622" w:after="124"/>
              <w:rPr>
                <w:rFonts w:ascii="Verdana" w:hAnsi="Verdana"/>
                <w:b w:val="0"/>
                <w:bCs w:val="0"/>
                <w:color w:val="FF0000"/>
                <w:sz w:val="27"/>
                <w:szCs w:val="27"/>
              </w:rPr>
            </w:pPr>
            <w:proofErr w:type="gramStart"/>
            <w:r>
              <w:rPr>
                <w:rFonts w:ascii="Verdana" w:hAnsi="Verdana"/>
                <w:b w:val="0"/>
                <w:bCs w:val="0"/>
                <w:color w:val="FF0000"/>
                <w:sz w:val="27"/>
                <w:szCs w:val="27"/>
              </w:rPr>
              <w:t>Negative Skew?</w:t>
            </w:r>
            <w:proofErr w:type="gramEnd"/>
          </w:p>
          <w:p w:rsidR="002E2970" w:rsidRDefault="002E2970">
            <w:pPr>
              <w:pStyle w:val="NormalWeb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Why is it called</w:t>
            </w:r>
            <w:r>
              <w:rPr>
                <w:rStyle w:val="apple-converted-space"/>
                <w:rFonts w:ascii="Verdana" w:hAnsi="Verdana"/>
                <w:color w:val="000000"/>
                <w:sz w:val="16"/>
                <w:szCs w:val="16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negative</w:t>
            </w:r>
            <w:r>
              <w:rPr>
                <w:rStyle w:val="apple-converted-space"/>
                <w:rFonts w:ascii="Verdana" w:hAnsi="Verdana"/>
                <w:color w:val="000000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skew? Because the long "tail" is on the negative side of the peak.</w:t>
            </w:r>
          </w:p>
          <w:p w:rsidR="002E2970" w:rsidRDefault="002E2970">
            <w:pPr>
              <w:pStyle w:val="NormalWeb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People sometimes say it is "skewed to the left" (the long tail is on the left hand side)</w:t>
            </w:r>
          </w:p>
          <w:p w:rsidR="002E2970" w:rsidRDefault="002E2970">
            <w:pPr>
              <w:pStyle w:val="NormalWeb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The mean is also on the left of the peak.</w:t>
            </w:r>
          </w:p>
        </w:tc>
      </w:tr>
    </w:tbl>
    <w:p w:rsidR="002E2970" w:rsidRDefault="002E2970" w:rsidP="002E297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7"/>
        <w:gridCol w:w="555"/>
      </w:tblGrid>
      <w:tr w:rsidR="002E2970" w:rsidTr="002E29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70" w:rsidRDefault="002E2970">
            <w:pPr>
              <w:pStyle w:val="Heading2"/>
              <w:spacing w:before="622" w:after="124"/>
              <w:rPr>
                <w:rFonts w:ascii="Verdana" w:hAnsi="Verdana"/>
                <w:b w:val="0"/>
                <w:bCs w:val="0"/>
                <w:color w:val="FF0000"/>
                <w:sz w:val="27"/>
                <w:szCs w:val="27"/>
              </w:rPr>
            </w:pPr>
            <w:r>
              <w:rPr>
                <w:rFonts w:ascii="Verdana" w:hAnsi="Verdana"/>
                <w:b w:val="0"/>
                <w:bCs w:val="0"/>
                <w:color w:val="FF0000"/>
                <w:sz w:val="27"/>
                <w:szCs w:val="27"/>
              </w:rPr>
              <w:t>The Normal Distribution has No Skew</w:t>
            </w:r>
          </w:p>
          <w:p w:rsidR="002E2970" w:rsidRDefault="002E2970">
            <w:pPr>
              <w:pStyle w:val="NormalWeb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</w:t>
            </w:r>
            <w:r>
              <w:rPr>
                <w:rStyle w:val="apple-converted-space"/>
                <w:rFonts w:ascii="Verdana" w:hAnsi="Verdana"/>
                <w:color w:val="000000"/>
                <w:sz w:val="16"/>
                <w:szCs w:val="16"/>
              </w:rPr>
              <w:t> </w:t>
            </w:r>
            <w:hyperlink r:id="rId11" w:history="1">
              <w:r>
                <w:rPr>
                  <w:rStyle w:val="Hyperlink"/>
                  <w:rFonts w:ascii="Verdana" w:hAnsi="Verdana"/>
                  <w:sz w:val="16"/>
                  <w:szCs w:val="16"/>
                  <w:bdr w:val="single" w:sz="8" w:space="2" w:color="CCEEFF" w:frame="1"/>
                </w:rPr>
                <w:t>Normal Distribution</w:t>
              </w:r>
            </w:hyperlink>
            <w:r>
              <w:rPr>
                <w:rStyle w:val="apple-converted-space"/>
                <w:rFonts w:ascii="Verdana" w:hAnsi="Verdana"/>
                <w:color w:val="000000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is not skewed.</w:t>
            </w:r>
          </w:p>
          <w:p w:rsidR="002E2970" w:rsidRDefault="002E2970">
            <w:pPr>
              <w:pStyle w:val="NormalWeb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It is perfectly symmetrical.</w:t>
            </w:r>
          </w:p>
          <w:p w:rsidR="002E2970" w:rsidRDefault="002E2970">
            <w:pPr>
              <w:pStyle w:val="NormalWeb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And the Mean is exactly at the peak.</w:t>
            </w:r>
          </w:p>
        </w:tc>
        <w:tc>
          <w:tcPr>
            <w:tcW w:w="0" w:type="auto"/>
            <w:vAlign w:val="center"/>
            <w:hideMark/>
          </w:tcPr>
          <w:p w:rsidR="002E2970" w:rsidRDefault="002E297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pict>
                <v:shape id="_x0000_i1026" type="#_x0000_t75" alt="normal distribution with mean median mode at center" style="width:23.85pt;height:23.85pt"/>
              </w:pict>
            </w:r>
          </w:p>
        </w:tc>
      </w:tr>
    </w:tbl>
    <w:p w:rsidR="002E2970" w:rsidRPr="002E2970" w:rsidRDefault="002E2970" w:rsidP="002E2970"/>
    <w:p w:rsidR="00F17265" w:rsidRDefault="00F17265" w:rsidP="00F17265">
      <w:pPr>
        <w:pStyle w:val="Heading2"/>
      </w:pPr>
    </w:p>
    <w:p w:rsidR="00F17265" w:rsidRDefault="00F17265" w:rsidP="00F17265">
      <w:pPr>
        <w:pStyle w:val="Heading2"/>
      </w:pPr>
      <w:r>
        <w:t>Central Tendency</w:t>
      </w:r>
    </w:p>
    <w:p w:rsidR="00F17265" w:rsidRDefault="00F17265" w:rsidP="00F17265">
      <w:pPr>
        <w:pStyle w:val="Heading2"/>
      </w:pPr>
    </w:p>
    <w:p w:rsidR="009019D7" w:rsidRDefault="009019D7" w:rsidP="009019D7">
      <w:pPr>
        <w:pStyle w:val="NormalWeb"/>
        <w:spacing w:before="166" w:beforeAutospacing="0" w:after="259" w:afterAutospacing="0" w:line="238" w:lineRule="atLeast"/>
        <w:jc w:val="center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When you have two or more numbers it is nice to find a value for the "center".</w:t>
      </w:r>
    </w:p>
    <w:p w:rsidR="00F17265" w:rsidRDefault="00F17265" w:rsidP="00F17265">
      <w:pPr>
        <w:pStyle w:val="Heading2"/>
      </w:pPr>
    </w:p>
    <w:p w:rsidR="00F17265" w:rsidRPr="00F93C34" w:rsidRDefault="00F17265" w:rsidP="00F17265">
      <w:pPr>
        <w:pStyle w:val="Heading2"/>
      </w:pPr>
      <w:r w:rsidRPr="00F93C34">
        <w:t>Variability</w:t>
      </w:r>
    </w:p>
    <w:p w:rsidR="00F17265" w:rsidRDefault="00F17265" w:rsidP="00F17265"/>
    <w:p w:rsidR="001060A5" w:rsidRDefault="001060A5" w:rsidP="001060A5">
      <w:pPr>
        <w:pStyle w:val="Heading1"/>
        <w:shd w:val="clear" w:color="auto" w:fill="DDDDFF"/>
        <w:spacing w:before="0"/>
        <w:jc w:val="center"/>
        <w:rPr>
          <w:rFonts w:ascii="Verdana" w:hAnsi="Verdana"/>
          <w:b w:val="0"/>
          <w:bCs w:val="0"/>
          <w:color w:val="000000"/>
          <w:sz w:val="34"/>
          <w:szCs w:val="34"/>
        </w:rPr>
      </w:pPr>
      <w:r>
        <w:rPr>
          <w:rFonts w:ascii="Verdana" w:hAnsi="Verdana"/>
          <w:b w:val="0"/>
          <w:bCs w:val="0"/>
          <w:color w:val="000000"/>
          <w:sz w:val="34"/>
          <w:szCs w:val="34"/>
        </w:rPr>
        <w:t>Variance</w:t>
      </w:r>
    </w:p>
    <w:p w:rsidR="001060A5" w:rsidRDefault="001060A5" w:rsidP="001060A5">
      <w:pPr>
        <w:shd w:val="clear" w:color="auto" w:fill="DDDDFF"/>
        <w:rPr>
          <w:rFonts w:ascii="Verdana" w:hAnsi="Verdana"/>
          <w:color w:val="000000"/>
          <w:sz w:val="21"/>
          <w:szCs w:val="21"/>
        </w:rPr>
      </w:pPr>
      <w:hyperlink r:id="rId12" w:history="1">
        <w:proofErr w:type="gramStart"/>
        <w:r>
          <w:rPr>
            <w:rStyle w:val="Hyperlink"/>
            <w:rFonts w:ascii="Verdana" w:hAnsi="Verdana"/>
            <w:sz w:val="21"/>
            <w:szCs w:val="21"/>
          </w:rPr>
          <w:t>more ...</w:t>
        </w:r>
        <w:proofErr w:type="gramEnd"/>
      </w:hyperlink>
    </w:p>
    <w:p w:rsidR="001060A5" w:rsidRDefault="001060A5" w:rsidP="001060A5">
      <w:pPr>
        <w:spacing w:line="249" w:lineRule="atLeast"/>
        <w:rPr>
          <w:rFonts w:ascii="Verdana" w:hAnsi="Verdana"/>
          <w:color w:val="000066"/>
          <w:sz w:val="17"/>
          <w:szCs w:val="17"/>
        </w:rPr>
      </w:pPr>
      <w:r>
        <w:rPr>
          <w:rFonts w:ascii="Verdana" w:hAnsi="Verdana"/>
          <w:color w:val="000066"/>
          <w:sz w:val="17"/>
          <w:szCs w:val="17"/>
        </w:rPr>
        <w:t xml:space="preserve">The Variance is a measure of how </w:t>
      </w:r>
      <w:proofErr w:type="gramStart"/>
      <w:r>
        <w:rPr>
          <w:rFonts w:ascii="Verdana" w:hAnsi="Verdana"/>
          <w:color w:val="000066"/>
          <w:sz w:val="17"/>
          <w:szCs w:val="17"/>
        </w:rPr>
        <w:t>spread out numbers are</w:t>
      </w:r>
      <w:proofErr w:type="gramEnd"/>
      <w:r>
        <w:rPr>
          <w:rFonts w:ascii="Verdana" w:hAnsi="Verdana"/>
          <w:color w:val="000066"/>
          <w:sz w:val="17"/>
          <w:szCs w:val="17"/>
        </w:rPr>
        <w:br/>
      </w:r>
      <w:r>
        <w:rPr>
          <w:rFonts w:ascii="Verdana" w:hAnsi="Verdana"/>
          <w:color w:val="000066"/>
          <w:sz w:val="17"/>
          <w:szCs w:val="17"/>
        </w:rPr>
        <w:br/>
        <w:t>It is the average of the squared differences from the Mean.</w:t>
      </w:r>
    </w:p>
    <w:p w:rsidR="0078718D" w:rsidRDefault="0078718D" w:rsidP="0078718D">
      <w:pPr>
        <w:pStyle w:val="Heading1"/>
        <w:shd w:val="clear" w:color="auto" w:fill="DDDDFF"/>
        <w:spacing w:before="0"/>
        <w:jc w:val="center"/>
        <w:rPr>
          <w:rFonts w:ascii="Verdana" w:hAnsi="Verdana"/>
          <w:b w:val="0"/>
          <w:bCs w:val="0"/>
          <w:color w:val="000000"/>
          <w:sz w:val="34"/>
          <w:szCs w:val="34"/>
        </w:rPr>
      </w:pPr>
      <w:r>
        <w:rPr>
          <w:rFonts w:ascii="Verdana" w:hAnsi="Verdana"/>
          <w:b w:val="0"/>
          <w:bCs w:val="0"/>
          <w:color w:val="000000"/>
          <w:sz w:val="34"/>
          <w:szCs w:val="34"/>
        </w:rPr>
        <w:t>Standard Deviation</w:t>
      </w:r>
    </w:p>
    <w:p w:rsidR="0078718D" w:rsidRDefault="0078718D" w:rsidP="0078718D">
      <w:pPr>
        <w:shd w:val="clear" w:color="auto" w:fill="DDDDFF"/>
        <w:rPr>
          <w:rFonts w:ascii="Verdana" w:hAnsi="Verdana"/>
          <w:color w:val="000000"/>
          <w:sz w:val="21"/>
          <w:szCs w:val="21"/>
        </w:rPr>
      </w:pPr>
      <w:hyperlink r:id="rId13" w:history="1">
        <w:proofErr w:type="gramStart"/>
        <w:r>
          <w:rPr>
            <w:rStyle w:val="Hyperlink"/>
            <w:rFonts w:ascii="Verdana" w:hAnsi="Verdana"/>
            <w:sz w:val="21"/>
            <w:szCs w:val="21"/>
          </w:rPr>
          <w:t>more ...</w:t>
        </w:r>
        <w:proofErr w:type="gramEnd"/>
      </w:hyperlink>
    </w:p>
    <w:p w:rsidR="0078718D" w:rsidRDefault="0078718D" w:rsidP="0078718D">
      <w:pPr>
        <w:spacing w:line="249" w:lineRule="atLeast"/>
        <w:rPr>
          <w:rFonts w:ascii="Verdana" w:hAnsi="Verdana"/>
          <w:color w:val="000066"/>
          <w:sz w:val="17"/>
          <w:szCs w:val="17"/>
        </w:rPr>
      </w:pPr>
      <w:r>
        <w:rPr>
          <w:rFonts w:ascii="Verdana" w:hAnsi="Verdana"/>
          <w:color w:val="000066"/>
          <w:sz w:val="17"/>
          <w:szCs w:val="17"/>
        </w:rPr>
        <w:t xml:space="preserve">The Standard Deviation is a measure of how </w:t>
      </w:r>
      <w:proofErr w:type="gramStart"/>
      <w:r>
        <w:rPr>
          <w:rFonts w:ascii="Verdana" w:hAnsi="Verdana"/>
          <w:color w:val="000066"/>
          <w:sz w:val="17"/>
          <w:szCs w:val="17"/>
        </w:rPr>
        <w:t>spread out numbers are</w:t>
      </w:r>
      <w:proofErr w:type="gramEnd"/>
      <w:r>
        <w:rPr>
          <w:rFonts w:ascii="Verdana" w:hAnsi="Verdana"/>
          <w:color w:val="000066"/>
          <w:sz w:val="17"/>
          <w:szCs w:val="17"/>
        </w:rPr>
        <w:t>.</w:t>
      </w:r>
      <w:r>
        <w:rPr>
          <w:rFonts w:ascii="Verdana" w:hAnsi="Verdana"/>
          <w:color w:val="000066"/>
          <w:sz w:val="17"/>
          <w:szCs w:val="17"/>
        </w:rPr>
        <w:br/>
      </w:r>
      <w:r>
        <w:rPr>
          <w:rFonts w:ascii="Verdana" w:hAnsi="Verdana"/>
          <w:color w:val="000066"/>
          <w:sz w:val="17"/>
          <w:szCs w:val="17"/>
        </w:rPr>
        <w:br/>
        <w:t>It is the square root of the Variance,</w:t>
      </w:r>
      <w:r>
        <w:rPr>
          <w:rStyle w:val="apple-converted-space"/>
          <w:rFonts w:ascii="Verdana" w:hAnsi="Verdana"/>
          <w:color w:val="000066"/>
          <w:sz w:val="17"/>
          <w:szCs w:val="17"/>
        </w:rPr>
        <w:t> </w:t>
      </w:r>
      <w:r>
        <w:rPr>
          <w:rFonts w:ascii="Verdana" w:hAnsi="Verdana"/>
          <w:color w:val="000066"/>
          <w:sz w:val="17"/>
          <w:szCs w:val="17"/>
        </w:rPr>
        <w:br/>
        <w:t>and the Variance is the average of the squared differences from the Mean.</w:t>
      </w:r>
      <w:r>
        <w:rPr>
          <w:rFonts w:ascii="Verdana" w:hAnsi="Verdana"/>
          <w:color w:val="000066"/>
          <w:sz w:val="17"/>
          <w:szCs w:val="17"/>
        </w:rPr>
        <w:br/>
      </w:r>
    </w:p>
    <w:p w:rsidR="0078718D" w:rsidRDefault="0078718D" w:rsidP="0078718D">
      <w:pPr>
        <w:spacing w:line="240" w:lineRule="auto"/>
        <w:rPr>
          <w:rFonts w:ascii="Verdana" w:hAnsi="Verdana"/>
          <w:i/>
          <w:iCs/>
          <w:color w:val="003300"/>
          <w:sz w:val="17"/>
          <w:szCs w:val="17"/>
        </w:rPr>
      </w:pPr>
      <w:r>
        <w:rPr>
          <w:rFonts w:ascii="Verdana" w:hAnsi="Verdana"/>
          <w:i/>
          <w:iCs/>
          <w:color w:val="003300"/>
          <w:sz w:val="17"/>
          <w:szCs w:val="17"/>
        </w:rPr>
        <w:t>See:</w:t>
      </w:r>
      <w:r>
        <w:rPr>
          <w:rStyle w:val="apple-converted-space"/>
          <w:rFonts w:ascii="Verdana" w:hAnsi="Verdana"/>
          <w:i/>
          <w:iCs/>
          <w:color w:val="003300"/>
          <w:sz w:val="17"/>
          <w:szCs w:val="17"/>
        </w:rPr>
        <w:t> </w:t>
      </w:r>
      <w:hyperlink r:id="rId14" w:history="1">
        <w:r>
          <w:rPr>
            <w:rStyle w:val="Hyperlink"/>
            <w:rFonts w:ascii="Verdana" w:hAnsi="Verdana"/>
            <w:i/>
            <w:iCs/>
            <w:sz w:val="17"/>
            <w:szCs w:val="17"/>
          </w:rPr>
          <w:t>Variance</w:t>
        </w:r>
      </w:hyperlink>
    </w:p>
    <w:p w:rsidR="0078718D" w:rsidRDefault="0078718D" w:rsidP="0078718D">
      <w:pPr>
        <w:pBdr>
          <w:bottom w:val="single" w:sz="6" w:space="1" w:color="auto"/>
        </w:pBdr>
        <w:jc w:val="center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5913755" cy="1979930"/>
            <wp:effectExtent l="19050" t="0" r="0" b="0"/>
            <wp:docPr id="13" name="Picture 13" descr="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ndard Deviati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77" w:rsidRDefault="00507477" w:rsidP="00F17265"/>
    <w:p w:rsidR="00507477" w:rsidRDefault="00507477" w:rsidP="00F17265">
      <w:proofErr w:type="spellStart"/>
      <w:r>
        <w:t>Zscore</w:t>
      </w:r>
      <w:proofErr w:type="spellEnd"/>
    </w:p>
    <w:p w:rsidR="00507477" w:rsidRPr="00507477" w:rsidRDefault="00507477" w:rsidP="00507477">
      <w:pPr>
        <w:spacing w:before="166" w:after="259" w:line="238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07477">
        <w:rPr>
          <w:rFonts w:ascii="Verdana" w:eastAsia="Times New Roman" w:hAnsi="Verdana" w:cs="Times New Roman"/>
          <w:color w:val="000000"/>
          <w:sz w:val="16"/>
          <w:szCs w:val="16"/>
        </w:rPr>
        <w:t>Here is the formula for z-score that we have been using: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5"/>
        <w:gridCol w:w="117"/>
        <w:gridCol w:w="2956"/>
      </w:tblGrid>
      <w:tr w:rsidR="00507477" w:rsidRPr="00507477" w:rsidTr="005074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07477" w:rsidRPr="00507477" w:rsidRDefault="00507477" w:rsidP="00507477">
            <w:pPr>
              <w:spacing w:after="0" w:line="22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lastRenderedPageBreak/>
              <w:drawing>
                <wp:inline distT="0" distB="0" distL="0" distR="0">
                  <wp:extent cx="868045" cy="387985"/>
                  <wp:effectExtent l="19050" t="0" r="8255" b="0"/>
                  <wp:docPr id="2" name="Picture 3" descr="z score = (x-mu)/sig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 score = (x-mu)/sig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04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7477" w:rsidRPr="00507477" w:rsidRDefault="00507477" w:rsidP="00507477">
            <w:pPr>
              <w:spacing w:after="0" w:line="228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747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07477" w:rsidRPr="00507477" w:rsidRDefault="00507477" w:rsidP="00507477">
            <w:pPr>
              <w:numPr>
                <w:ilvl w:val="0"/>
                <w:numId w:val="5"/>
              </w:numPr>
              <w:spacing w:before="100" w:beforeAutospacing="1" w:after="100" w:afterAutospacing="1" w:line="249" w:lineRule="atLeast"/>
              <w:ind w:left="207"/>
              <w:rPr>
                <w:rFonts w:ascii="Verdana" w:eastAsia="Times New Roman" w:hAnsi="Verdana" w:cs="Times New Roman"/>
                <w:color w:val="000088"/>
                <w:sz w:val="16"/>
                <w:szCs w:val="16"/>
              </w:rPr>
            </w:pPr>
            <w:r w:rsidRPr="00507477">
              <w:rPr>
                <w:rFonts w:ascii="Verdana" w:eastAsia="Times New Roman" w:hAnsi="Verdana" w:cs="Times New Roman"/>
                <w:b/>
                <w:bCs/>
                <w:color w:val="000088"/>
                <w:sz w:val="16"/>
                <w:szCs w:val="16"/>
              </w:rPr>
              <w:t>z</w:t>
            </w:r>
            <w:r w:rsidRPr="00507477">
              <w:rPr>
                <w:rFonts w:ascii="Verdana" w:eastAsia="Times New Roman" w:hAnsi="Verdana" w:cs="Times New Roman"/>
                <w:color w:val="000088"/>
                <w:sz w:val="16"/>
              </w:rPr>
              <w:t> </w:t>
            </w:r>
            <w:r w:rsidRPr="00507477">
              <w:rPr>
                <w:rFonts w:ascii="Verdana" w:eastAsia="Times New Roman" w:hAnsi="Verdana" w:cs="Times New Roman"/>
                <w:color w:val="000088"/>
                <w:sz w:val="16"/>
                <w:szCs w:val="16"/>
              </w:rPr>
              <w:t>is the "z-score" (Standard Score)</w:t>
            </w:r>
          </w:p>
          <w:p w:rsidR="00507477" w:rsidRPr="00507477" w:rsidRDefault="00507477" w:rsidP="00507477">
            <w:pPr>
              <w:numPr>
                <w:ilvl w:val="0"/>
                <w:numId w:val="5"/>
              </w:numPr>
              <w:spacing w:before="100" w:beforeAutospacing="1" w:after="100" w:afterAutospacing="1" w:line="249" w:lineRule="atLeast"/>
              <w:ind w:left="207"/>
              <w:rPr>
                <w:rFonts w:ascii="Verdana" w:eastAsia="Times New Roman" w:hAnsi="Verdana" w:cs="Times New Roman"/>
                <w:color w:val="000088"/>
                <w:sz w:val="16"/>
                <w:szCs w:val="16"/>
              </w:rPr>
            </w:pPr>
            <w:r w:rsidRPr="00507477">
              <w:rPr>
                <w:rFonts w:ascii="Verdana" w:eastAsia="Times New Roman" w:hAnsi="Verdana" w:cs="Times New Roman"/>
                <w:b/>
                <w:bCs/>
                <w:color w:val="000088"/>
                <w:sz w:val="16"/>
                <w:szCs w:val="16"/>
              </w:rPr>
              <w:t>x</w:t>
            </w:r>
            <w:r w:rsidRPr="00507477">
              <w:rPr>
                <w:rFonts w:ascii="Verdana" w:eastAsia="Times New Roman" w:hAnsi="Verdana" w:cs="Times New Roman"/>
                <w:color w:val="000088"/>
                <w:sz w:val="16"/>
              </w:rPr>
              <w:t> </w:t>
            </w:r>
            <w:r w:rsidRPr="00507477">
              <w:rPr>
                <w:rFonts w:ascii="Verdana" w:eastAsia="Times New Roman" w:hAnsi="Verdana" w:cs="Times New Roman"/>
                <w:color w:val="000088"/>
                <w:sz w:val="16"/>
                <w:szCs w:val="16"/>
              </w:rPr>
              <w:t>is the value to be standardized</w:t>
            </w:r>
          </w:p>
          <w:p w:rsidR="00507477" w:rsidRPr="00507477" w:rsidRDefault="00507477" w:rsidP="00507477">
            <w:pPr>
              <w:numPr>
                <w:ilvl w:val="0"/>
                <w:numId w:val="5"/>
              </w:numPr>
              <w:spacing w:before="100" w:beforeAutospacing="1" w:after="100" w:afterAutospacing="1" w:line="249" w:lineRule="atLeast"/>
              <w:ind w:left="207"/>
              <w:rPr>
                <w:rFonts w:ascii="Verdana" w:eastAsia="Times New Roman" w:hAnsi="Verdana" w:cs="Times New Roman"/>
                <w:color w:val="0000FF"/>
                <w:sz w:val="16"/>
                <w:szCs w:val="16"/>
              </w:rPr>
            </w:pPr>
            <w:r w:rsidRPr="00507477">
              <w:rPr>
                <w:rFonts w:ascii="Verdana" w:eastAsia="Times New Roman" w:hAnsi="Verdana" w:cs="Times New Roman"/>
                <w:b/>
                <w:bCs/>
                <w:color w:val="0000FF"/>
                <w:sz w:val="16"/>
                <w:szCs w:val="16"/>
              </w:rPr>
              <w:t>μ</w:t>
            </w:r>
            <w:r w:rsidRPr="00507477">
              <w:rPr>
                <w:rFonts w:ascii="Verdana" w:eastAsia="Times New Roman" w:hAnsi="Verdana" w:cs="Times New Roman"/>
                <w:color w:val="0000FF"/>
                <w:sz w:val="16"/>
              </w:rPr>
              <w:t> </w:t>
            </w:r>
            <w:r w:rsidRPr="00507477">
              <w:rPr>
                <w:rFonts w:ascii="Verdana" w:eastAsia="Times New Roman" w:hAnsi="Verdana" w:cs="Times New Roman"/>
                <w:color w:val="0000FF"/>
                <w:sz w:val="16"/>
                <w:szCs w:val="16"/>
              </w:rPr>
              <w:t>is the mean</w:t>
            </w:r>
          </w:p>
          <w:p w:rsidR="00507477" w:rsidRPr="00507477" w:rsidRDefault="00507477" w:rsidP="00507477">
            <w:pPr>
              <w:numPr>
                <w:ilvl w:val="0"/>
                <w:numId w:val="5"/>
              </w:numPr>
              <w:spacing w:before="100" w:beforeAutospacing="1" w:after="100" w:afterAutospacing="1" w:line="249" w:lineRule="atLeast"/>
              <w:ind w:left="207"/>
              <w:rPr>
                <w:rFonts w:ascii="Verdana" w:eastAsia="Times New Roman" w:hAnsi="Verdana" w:cs="Times New Roman"/>
                <w:color w:val="000088"/>
                <w:sz w:val="16"/>
                <w:szCs w:val="16"/>
              </w:rPr>
            </w:pPr>
            <w:r w:rsidRPr="00507477">
              <w:rPr>
                <w:rFonts w:ascii="Verdana" w:eastAsia="Times New Roman" w:hAnsi="Verdana" w:cs="Times New Roman"/>
                <w:b/>
                <w:bCs/>
                <w:color w:val="000088"/>
                <w:sz w:val="16"/>
                <w:szCs w:val="16"/>
              </w:rPr>
              <w:t>σ</w:t>
            </w:r>
            <w:r w:rsidRPr="00507477">
              <w:rPr>
                <w:rFonts w:ascii="Verdana" w:eastAsia="Times New Roman" w:hAnsi="Verdana" w:cs="Times New Roman"/>
                <w:color w:val="000088"/>
                <w:sz w:val="16"/>
              </w:rPr>
              <w:t> </w:t>
            </w:r>
            <w:r w:rsidRPr="00507477">
              <w:rPr>
                <w:rFonts w:ascii="Verdana" w:eastAsia="Times New Roman" w:hAnsi="Verdana" w:cs="Times New Roman"/>
                <w:color w:val="000088"/>
                <w:sz w:val="16"/>
                <w:szCs w:val="16"/>
              </w:rPr>
              <w:t>is the standard deviation</w:t>
            </w:r>
          </w:p>
        </w:tc>
      </w:tr>
    </w:tbl>
    <w:p w:rsidR="00CB54A7" w:rsidRDefault="00CB54A7" w:rsidP="00F17265"/>
    <w:p w:rsidR="00CB54A7" w:rsidRDefault="00CB54A7">
      <w:r>
        <w:br w:type="page"/>
      </w:r>
    </w:p>
    <w:p w:rsidR="00CB54A7" w:rsidRDefault="00CB54A7" w:rsidP="00031B41">
      <w:pPr>
        <w:pStyle w:val="Heading1"/>
        <w:spacing w:before="93" w:after="207" w:line="311" w:lineRule="atLeast"/>
        <w:rPr>
          <w:rFonts w:ascii="Verdana" w:hAnsi="Verdana"/>
          <w:b w:val="0"/>
          <w:bCs w:val="0"/>
          <w:color w:val="003399"/>
          <w:sz w:val="24"/>
          <w:szCs w:val="24"/>
        </w:rPr>
      </w:pPr>
      <w:r>
        <w:rPr>
          <w:rFonts w:ascii="Verdana" w:hAnsi="Verdana"/>
          <w:b w:val="0"/>
          <w:bCs w:val="0"/>
          <w:color w:val="003399"/>
          <w:sz w:val="24"/>
          <w:szCs w:val="24"/>
        </w:rPr>
        <w:lastRenderedPageBreak/>
        <w:t>Standard Deviation and Variance</w:t>
      </w:r>
    </w:p>
    <w:p w:rsidR="00CB54A7" w:rsidRDefault="00CB54A7" w:rsidP="00CB54A7">
      <w:pPr>
        <w:pStyle w:val="NormalWeb"/>
        <w:spacing w:before="166" w:beforeAutospacing="0" w:after="259" w:afterAutospacing="0" w:line="238" w:lineRule="atLeast"/>
        <w:jc w:val="center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i/>
          <w:iCs/>
          <w:color w:val="000000"/>
          <w:sz w:val="16"/>
          <w:szCs w:val="16"/>
        </w:rPr>
        <w:t>Deviation just means how far from the normal</w:t>
      </w:r>
    </w:p>
    <w:p w:rsidR="00CB54A7" w:rsidRDefault="00CB54A7" w:rsidP="00CB54A7">
      <w:pPr>
        <w:pStyle w:val="Heading2"/>
        <w:spacing w:before="622" w:after="124"/>
        <w:rPr>
          <w:rFonts w:ascii="Verdana" w:hAnsi="Verdana"/>
          <w:b w:val="0"/>
          <w:bCs w:val="0"/>
          <w:color w:val="FF0000"/>
        </w:rPr>
      </w:pPr>
      <w:bookmarkStart w:id="0" w:name="Top"/>
      <w:bookmarkEnd w:id="0"/>
      <w:r>
        <w:rPr>
          <w:rFonts w:ascii="Verdana" w:hAnsi="Verdana"/>
          <w:b w:val="0"/>
          <w:bCs w:val="0"/>
          <w:color w:val="FF0000"/>
        </w:rPr>
        <w:t>Standard Deviation</w:t>
      </w:r>
    </w:p>
    <w:p w:rsidR="00CB54A7" w:rsidRDefault="00CB54A7" w:rsidP="00CB54A7">
      <w:pPr>
        <w:pStyle w:val="NormalWeb"/>
        <w:spacing w:before="166" w:beforeAutospacing="0" w:after="259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Standard Deviation is a measure of how </w:t>
      </w:r>
      <w:proofErr w:type="gramStart"/>
      <w:r>
        <w:rPr>
          <w:rFonts w:ascii="Verdana" w:hAnsi="Verdana"/>
          <w:color w:val="000000"/>
          <w:sz w:val="16"/>
          <w:szCs w:val="16"/>
        </w:rPr>
        <w:t>spread out numbers are</w:t>
      </w:r>
      <w:proofErr w:type="gramEnd"/>
      <w:r>
        <w:rPr>
          <w:rFonts w:ascii="Verdana" w:hAnsi="Verdana"/>
          <w:color w:val="000000"/>
          <w:sz w:val="16"/>
          <w:szCs w:val="16"/>
        </w:rPr>
        <w:t>.</w:t>
      </w:r>
    </w:p>
    <w:p w:rsidR="00CB54A7" w:rsidRDefault="00CB54A7" w:rsidP="00CB54A7">
      <w:pPr>
        <w:pStyle w:val="NormalWeb"/>
        <w:spacing w:before="166" w:beforeAutospacing="0" w:after="259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Its symbol is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88"/>
          <w:sz w:val="18"/>
          <w:szCs w:val="18"/>
        </w:rPr>
        <w:t>σ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 xml:space="preserve">(the </w:t>
      </w:r>
      <w:proofErr w:type="spellStart"/>
      <w:proofErr w:type="gramStart"/>
      <w:r>
        <w:rPr>
          <w:rFonts w:ascii="Verdana" w:hAnsi="Verdana"/>
          <w:color w:val="000000"/>
          <w:sz w:val="16"/>
          <w:szCs w:val="16"/>
        </w:rPr>
        <w:t>greek</w:t>
      </w:r>
      <w:proofErr w:type="spellEnd"/>
      <w:proofErr w:type="gramEnd"/>
      <w:r>
        <w:rPr>
          <w:rFonts w:ascii="Verdana" w:hAnsi="Verdana"/>
          <w:color w:val="000000"/>
          <w:sz w:val="16"/>
          <w:szCs w:val="16"/>
        </w:rPr>
        <w:t xml:space="preserve"> letter sigma)</w:t>
      </w:r>
    </w:p>
    <w:p w:rsidR="00CB54A7" w:rsidRDefault="00CB54A7" w:rsidP="00CB54A7">
      <w:pPr>
        <w:pStyle w:val="NormalWeb"/>
        <w:spacing w:before="166" w:beforeAutospacing="0" w:after="259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formula is easy: it is the</w:t>
      </w:r>
      <w:r>
        <w:rPr>
          <w:rStyle w:val="apple-converted-space"/>
          <w:rFonts w:ascii="Verdana" w:hAnsi="Verdana"/>
          <w:b/>
          <w:bCs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square root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of the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Variance.</w:t>
      </w:r>
      <w:r>
        <w:rPr>
          <w:rStyle w:val="apple-converted-space"/>
          <w:rFonts w:ascii="Verdana" w:hAnsi="Verdana"/>
          <w:b/>
          <w:bCs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So now you ask, "What is the Variance?"</w:t>
      </w:r>
    </w:p>
    <w:p w:rsidR="00CB54A7" w:rsidRDefault="00CB54A7" w:rsidP="00CB54A7">
      <w:pPr>
        <w:pStyle w:val="Heading2"/>
        <w:spacing w:before="622" w:after="124"/>
        <w:rPr>
          <w:rFonts w:ascii="Verdana" w:hAnsi="Verdana"/>
          <w:b w:val="0"/>
          <w:bCs w:val="0"/>
          <w:color w:val="FF0000"/>
        </w:rPr>
      </w:pPr>
      <w:r>
        <w:rPr>
          <w:rFonts w:ascii="Verdana" w:hAnsi="Verdana"/>
          <w:b w:val="0"/>
          <w:bCs w:val="0"/>
          <w:color w:val="FF0000"/>
        </w:rPr>
        <w:t>Variance</w:t>
      </w:r>
    </w:p>
    <w:p w:rsidR="00CB54A7" w:rsidRDefault="00CB54A7" w:rsidP="00CB54A7">
      <w:pPr>
        <w:pStyle w:val="NormalWeb"/>
        <w:spacing w:before="166" w:beforeAutospacing="0" w:after="259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Variance is defined as:</w:t>
      </w:r>
    </w:p>
    <w:p w:rsidR="00CB54A7" w:rsidRDefault="00CB54A7" w:rsidP="00CB54A7">
      <w:pPr>
        <w:pStyle w:val="larger"/>
        <w:shd w:val="clear" w:color="auto" w:fill="F0FFF0"/>
        <w:spacing w:before="166" w:beforeAutospacing="0" w:after="259" w:afterAutospacing="0" w:line="238" w:lineRule="atLeast"/>
        <w:jc w:val="center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Fonts w:ascii="Verdana" w:hAnsi="Verdana"/>
          <w:color w:val="000000"/>
          <w:sz w:val="16"/>
          <w:szCs w:val="16"/>
        </w:rPr>
        <w:t>The average of the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squared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differences from the Mean.</w:t>
      </w:r>
      <w:proofErr w:type="gramEnd"/>
    </w:p>
    <w:p w:rsidR="00CB54A7" w:rsidRDefault="00CB54A7" w:rsidP="00CB54A7">
      <w:pPr>
        <w:pStyle w:val="NormalWeb"/>
        <w:spacing w:before="166" w:beforeAutospacing="0" w:after="259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To calculate the </w:t>
      </w:r>
      <w:proofErr w:type="gramStart"/>
      <w:r>
        <w:rPr>
          <w:rFonts w:ascii="Verdana" w:hAnsi="Verdana"/>
          <w:color w:val="000000"/>
          <w:sz w:val="16"/>
          <w:szCs w:val="16"/>
        </w:rPr>
        <w:t>variance follow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these steps:</w:t>
      </w:r>
    </w:p>
    <w:p w:rsidR="00CB54A7" w:rsidRDefault="00CB54A7" w:rsidP="00CB54A7">
      <w:pPr>
        <w:numPr>
          <w:ilvl w:val="0"/>
          <w:numId w:val="6"/>
        </w:numPr>
        <w:spacing w:after="145" w:line="238" w:lineRule="atLeast"/>
        <w:ind w:left="269"/>
        <w:rPr>
          <w:rFonts w:ascii="Verdana" w:hAnsi="Verdana"/>
          <w:color w:val="000088"/>
          <w:sz w:val="18"/>
          <w:szCs w:val="18"/>
        </w:rPr>
      </w:pPr>
      <w:r>
        <w:rPr>
          <w:rFonts w:ascii="Verdana" w:hAnsi="Verdana"/>
          <w:color w:val="000088"/>
          <w:sz w:val="18"/>
          <w:szCs w:val="18"/>
        </w:rPr>
        <w:t>Work out the</w:t>
      </w:r>
      <w:r>
        <w:rPr>
          <w:rStyle w:val="apple-converted-space"/>
          <w:rFonts w:ascii="Verdana" w:hAnsi="Verdana"/>
          <w:color w:val="000088"/>
          <w:sz w:val="18"/>
          <w:szCs w:val="18"/>
        </w:rPr>
        <w:t> </w:t>
      </w:r>
      <w:hyperlink r:id="rId17" w:history="1">
        <w:r>
          <w:rPr>
            <w:rStyle w:val="Hyperlink"/>
            <w:rFonts w:ascii="Verdana" w:hAnsi="Verdana"/>
            <w:sz w:val="18"/>
            <w:szCs w:val="18"/>
          </w:rPr>
          <w:t>Mean</w:t>
        </w:r>
      </w:hyperlink>
      <w:r>
        <w:rPr>
          <w:rStyle w:val="apple-converted-space"/>
          <w:rFonts w:ascii="Verdana" w:hAnsi="Verdana"/>
          <w:color w:val="000088"/>
          <w:sz w:val="18"/>
          <w:szCs w:val="18"/>
        </w:rPr>
        <w:t> </w:t>
      </w:r>
      <w:r>
        <w:rPr>
          <w:rFonts w:ascii="Verdana" w:hAnsi="Verdana"/>
          <w:color w:val="000088"/>
          <w:sz w:val="18"/>
          <w:szCs w:val="18"/>
        </w:rPr>
        <w:t>(the simple average of the numbers)</w:t>
      </w:r>
    </w:p>
    <w:p w:rsidR="00CB54A7" w:rsidRDefault="00CB54A7" w:rsidP="00CB54A7">
      <w:pPr>
        <w:numPr>
          <w:ilvl w:val="0"/>
          <w:numId w:val="6"/>
        </w:numPr>
        <w:spacing w:after="145" w:line="238" w:lineRule="atLeast"/>
        <w:ind w:left="269"/>
        <w:rPr>
          <w:rFonts w:ascii="Verdana" w:hAnsi="Verdana"/>
          <w:color w:val="000088"/>
          <w:sz w:val="18"/>
          <w:szCs w:val="18"/>
        </w:rPr>
      </w:pPr>
      <w:r>
        <w:rPr>
          <w:rFonts w:ascii="Verdana" w:hAnsi="Verdana"/>
          <w:color w:val="000088"/>
          <w:sz w:val="18"/>
          <w:szCs w:val="18"/>
        </w:rPr>
        <w:t>Then for each number: subtract the Mean and square the result (the</w:t>
      </w:r>
      <w:r>
        <w:rPr>
          <w:rStyle w:val="apple-converted-space"/>
          <w:rFonts w:ascii="Verdana" w:hAnsi="Verdana"/>
          <w:color w:val="000088"/>
          <w:sz w:val="18"/>
          <w:szCs w:val="18"/>
        </w:rPr>
        <w:t> </w:t>
      </w:r>
      <w:r>
        <w:rPr>
          <w:rFonts w:ascii="Verdana" w:hAnsi="Verdana"/>
          <w:i/>
          <w:iCs/>
          <w:color w:val="000088"/>
          <w:sz w:val="18"/>
          <w:szCs w:val="18"/>
        </w:rPr>
        <w:t>squared difference</w:t>
      </w:r>
      <w:r>
        <w:rPr>
          <w:rFonts w:ascii="Verdana" w:hAnsi="Verdana"/>
          <w:color w:val="000088"/>
          <w:sz w:val="18"/>
          <w:szCs w:val="18"/>
        </w:rPr>
        <w:t>).</w:t>
      </w:r>
    </w:p>
    <w:p w:rsidR="00CB54A7" w:rsidRDefault="00CB54A7" w:rsidP="00CB54A7">
      <w:pPr>
        <w:numPr>
          <w:ilvl w:val="0"/>
          <w:numId w:val="6"/>
        </w:numPr>
        <w:spacing w:after="145" w:line="238" w:lineRule="atLeast"/>
        <w:ind w:left="269"/>
        <w:rPr>
          <w:rFonts w:ascii="Verdana" w:hAnsi="Verdana"/>
          <w:color w:val="000088"/>
          <w:sz w:val="18"/>
          <w:szCs w:val="18"/>
        </w:rPr>
      </w:pPr>
      <w:r>
        <w:rPr>
          <w:rFonts w:ascii="Verdana" w:hAnsi="Verdana"/>
          <w:color w:val="000088"/>
          <w:sz w:val="18"/>
          <w:szCs w:val="18"/>
        </w:rPr>
        <w:t>Then work out the average of those squared differences. (</w:t>
      </w:r>
      <w:hyperlink r:id="rId18" w:anchor="WhySquare" w:history="1">
        <w:r>
          <w:rPr>
            <w:rStyle w:val="Hyperlink"/>
            <w:rFonts w:ascii="Verdana" w:hAnsi="Verdana"/>
            <w:sz w:val="18"/>
            <w:szCs w:val="18"/>
          </w:rPr>
          <w:t>Why Square?</w:t>
        </w:r>
      </w:hyperlink>
      <w:r>
        <w:rPr>
          <w:rFonts w:ascii="Verdana" w:hAnsi="Verdana"/>
          <w:color w:val="000088"/>
          <w:sz w:val="18"/>
          <w:szCs w:val="18"/>
        </w:rPr>
        <w:t>)</w:t>
      </w:r>
    </w:p>
    <w:p w:rsidR="00C327C7" w:rsidRDefault="00C327C7" w:rsidP="00C327C7">
      <w:pPr>
        <w:pStyle w:val="Heading2"/>
        <w:spacing w:before="622" w:after="124"/>
        <w:rPr>
          <w:rFonts w:ascii="Verdana" w:hAnsi="Verdana"/>
          <w:b w:val="0"/>
          <w:bCs w:val="0"/>
          <w:color w:val="FF0000"/>
        </w:rPr>
      </w:pPr>
      <w:r>
        <w:rPr>
          <w:rFonts w:ascii="Verdana" w:hAnsi="Verdana"/>
          <w:b w:val="0"/>
          <w:bCs w:val="0"/>
          <w:color w:val="FF0000"/>
        </w:rPr>
        <w:t>Formulas</w:t>
      </w:r>
    </w:p>
    <w:p w:rsidR="00C327C7" w:rsidRDefault="00C327C7" w:rsidP="00C327C7">
      <w:pPr>
        <w:pStyle w:val="NormalWeb"/>
        <w:spacing w:before="166" w:beforeAutospacing="0" w:after="259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Here are the two formulas, explained at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hyperlink r:id="rId19" w:history="1">
        <w:r>
          <w:rPr>
            <w:rStyle w:val="Hyperlink"/>
            <w:rFonts w:ascii="Verdana" w:hAnsi="Verdana"/>
            <w:sz w:val="16"/>
            <w:szCs w:val="16"/>
            <w:bdr w:val="single" w:sz="8" w:space="2" w:color="CCEEFF" w:frame="1"/>
          </w:rPr>
          <w:t>Standard Deviation Formulas</w:t>
        </w:r>
      </w:hyperlink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if you want to know more: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7"/>
        <w:gridCol w:w="117"/>
        <w:gridCol w:w="3348"/>
      </w:tblGrid>
      <w:tr w:rsidR="00C327C7" w:rsidTr="00C327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327C7" w:rsidRDefault="00C327C7">
            <w:pPr>
              <w:pStyle w:val="NormalWeb"/>
              <w:spacing w:before="166" w:beforeAutospacing="0" w:after="259" w:afterAutospacing="0" w:line="238" w:lineRule="atLeast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br/>
              <w:t>The "</w:t>
            </w: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Population</w:t>
            </w:r>
            <w:r>
              <w:rPr>
                <w:rStyle w:val="apple-converted-space"/>
                <w:rFonts w:ascii="Verdana" w:hAnsi="Verdana"/>
                <w:color w:val="000000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Standard Deviation":</w:t>
            </w:r>
          </w:p>
        </w:tc>
        <w:tc>
          <w:tcPr>
            <w:tcW w:w="0" w:type="auto"/>
            <w:vAlign w:val="center"/>
            <w:hideMark/>
          </w:tcPr>
          <w:p w:rsidR="00C327C7" w:rsidRDefault="00C327C7">
            <w:pPr>
              <w:spacing w:line="228" w:lineRule="atLeast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7C7" w:rsidRDefault="00C327C7">
            <w:pPr>
              <w:spacing w:line="228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802765" cy="618490"/>
                  <wp:effectExtent l="19050" t="0" r="6985" b="0"/>
                  <wp:docPr id="7" name="Picture 5" descr="square root of [ (1/N) times Sigma i=1 to N of (xi - mu)^2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quare root of [ (1/N) times Sigma i=1 to N of (xi - mu)^2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5" cy="61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7C7" w:rsidTr="00C327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327C7" w:rsidRDefault="00C327C7">
            <w:pPr>
              <w:spacing w:line="228" w:lineRule="atLeast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The "</w:t>
            </w: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Sample</w:t>
            </w:r>
            <w:r>
              <w:rPr>
                <w:rStyle w:val="apple-converted-space"/>
                <w:rFonts w:ascii="Verdana" w:hAnsi="Verdana"/>
                <w:color w:val="000000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Standard Deviation</w:t>
            </w: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":</w:t>
            </w:r>
          </w:p>
        </w:tc>
        <w:tc>
          <w:tcPr>
            <w:tcW w:w="0" w:type="auto"/>
            <w:vAlign w:val="center"/>
            <w:hideMark/>
          </w:tcPr>
          <w:p w:rsidR="00C327C7" w:rsidRDefault="00C327C7">
            <w:pPr>
              <w:spacing w:line="228" w:lineRule="atLeast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327C7" w:rsidRDefault="00C327C7">
            <w:pPr>
              <w:spacing w:line="228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2059305" cy="618490"/>
                  <wp:effectExtent l="19050" t="0" r="0" b="0"/>
                  <wp:docPr id="6" name="Picture 6" descr="square root of [ (1/(N-1)) times Sigma i=1 to N of (xi - xbar)^2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quare root of [ (1/(N-1)) times Sigma i=1 to N of (xi - xbar)^2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305" cy="61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27C7" w:rsidRDefault="00C327C7" w:rsidP="00031B41">
      <w:pPr>
        <w:pStyle w:val="center"/>
        <w:spacing w:before="166" w:beforeAutospacing="0" w:after="259" w:afterAutospacing="0" w:line="238" w:lineRule="atLeast"/>
        <w:jc w:val="center"/>
        <w:rPr>
          <w:rFonts w:ascii="Verdana" w:hAnsi="Verdana"/>
          <w:color w:val="000088"/>
          <w:sz w:val="18"/>
          <w:szCs w:val="18"/>
        </w:rPr>
      </w:pPr>
      <w:r>
        <w:rPr>
          <w:rFonts w:ascii="Verdana" w:hAnsi="Verdana"/>
          <w:color w:val="000000"/>
          <w:sz w:val="16"/>
          <w:szCs w:val="16"/>
        </w:rPr>
        <w:t>Looks complicated, but the important change is to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br/>
        <w:t>divide by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N-1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(instead of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N</w:t>
      </w:r>
      <w:r>
        <w:rPr>
          <w:rFonts w:ascii="Verdana" w:hAnsi="Verdana"/>
          <w:color w:val="000000"/>
          <w:sz w:val="16"/>
          <w:szCs w:val="16"/>
        </w:rPr>
        <w:t>) when calculating a Sample Variance.</w:t>
      </w:r>
    </w:p>
    <w:p w:rsidR="001F620F" w:rsidRDefault="0074273B" w:rsidP="00CB54A7">
      <w:pPr>
        <w:pStyle w:val="Heading2"/>
        <w:spacing w:before="622" w:after="124"/>
        <w:rPr>
          <w:rFonts w:ascii="Verdana" w:hAnsi="Verdana"/>
          <w:b w:val="0"/>
          <w:bCs w:val="0"/>
          <w:color w:val="FF0000"/>
          <w:sz w:val="14"/>
        </w:rPr>
      </w:pPr>
      <w:hyperlink r:id="rId22" w:history="1">
        <w:r w:rsidRPr="00031B41">
          <w:rPr>
            <w:rStyle w:val="Hyperlink"/>
            <w:rFonts w:ascii="Verdana" w:hAnsi="Verdana"/>
            <w:b w:val="0"/>
            <w:bCs w:val="0"/>
            <w:sz w:val="14"/>
          </w:rPr>
          <w:t>http://www.mathsisfun.com/data/standard-deviation.html#WhySquare</w:t>
        </w:r>
      </w:hyperlink>
    </w:p>
    <w:p w:rsidR="001F620F" w:rsidRDefault="001F620F" w:rsidP="001F620F">
      <w:pPr>
        <w:rPr>
          <w:rFonts w:eastAsiaTheme="majorEastAsia" w:cstheme="majorBidi"/>
          <w:szCs w:val="26"/>
        </w:rPr>
      </w:pPr>
      <w:r>
        <w:br w:type="page"/>
      </w:r>
    </w:p>
    <w:p w:rsidR="008E5ADE" w:rsidRDefault="008E5ADE" w:rsidP="001F620F">
      <w:pPr>
        <w:pStyle w:val="Heading2"/>
        <w:spacing w:before="0"/>
        <w:rPr>
          <w:rStyle w:val="Emphasis"/>
          <w:rFonts w:ascii="inherit" w:hAnsi="inherit"/>
          <w:b w:val="0"/>
          <w:bCs w:val="0"/>
          <w:color w:val="FF0000"/>
          <w:shd w:val="clear" w:color="auto" w:fill="FFFF99"/>
        </w:rPr>
      </w:pPr>
      <w:hyperlink r:id="rId23" w:history="1">
        <w:r w:rsidRPr="008516DD">
          <w:rPr>
            <w:rStyle w:val="Hyperlink"/>
            <w:rFonts w:ascii="inherit" w:hAnsi="inherit"/>
            <w:b w:val="0"/>
            <w:bCs w:val="0"/>
            <w:shd w:val="clear" w:color="auto" w:fill="FFFF99"/>
          </w:rPr>
          <w:t>https://www.mathsisfun.com/data/standard-normal-distribution.html</w:t>
        </w:r>
      </w:hyperlink>
    </w:p>
    <w:p w:rsidR="008E5ADE" w:rsidRPr="008E5ADE" w:rsidRDefault="008E5ADE" w:rsidP="008E5ADE"/>
    <w:p w:rsidR="001F620F" w:rsidRDefault="001F620F" w:rsidP="001F620F">
      <w:pPr>
        <w:pStyle w:val="Heading2"/>
        <w:spacing w:before="0"/>
        <w:rPr>
          <w:rFonts w:ascii="Verdana" w:hAnsi="Verdana"/>
          <w:b w:val="0"/>
          <w:bCs w:val="0"/>
          <w:color w:val="FF0000"/>
        </w:rPr>
      </w:pPr>
      <w:r>
        <w:rPr>
          <w:rStyle w:val="Emphasis"/>
          <w:rFonts w:ascii="inherit" w:hAnsi="inherit"/>
          <w:b w:val="0"/>
          <w:bCs w:val="0"/>
          <w:color w:val="FF0000"/>
          <w:shd w:val="clear" w:color="auto" w:fill="FFFF99"/>
        </w:rPr>
        <w:t>Standard Scores</w:t>
      </w:r>
    </w:p>
    <w:p w:rsidR="001F620F" w:rsidRDefault="001F620F" w:rsidP="001F620F">
      <w:pPr>
        <w:pStyle w:val="NormalWeb"/>
        <w:spacing w:before="0" w:beforeAutospacing="0" w:after="0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FF99"/>
        </w:rPr>
        <w:t>The number of</w:t>
      </w:r>
      <w:r>
        <w:rPr>
          <w:rStyle w:val="apple-converted-space"/>
          <w:rFonts w:ascii="inherit" w:hAnsi="inherit"/>
          <w:i/>
          <w:iCs/>
          <w:color w:val="000000"/>
          <w:sz w:val="16"/>
          <w:szCs w:val="16"/>
          <w:shd w:val="clear" w:color="auto" w:fill="FFFF99"/>
        </w:rPr>
        <w:t> </w:t>
      </w:r>
      <w:r>
        <w:rPr>
          <w:rStyle w:val="Emphasis"/>
          <w:rFonts w:ascii="inherit" w:hAnsi="inherit"/>
          <w:b/>
          <w:bCs/>
          <w:color w:val="000000"/>
          <w:sz w:val="16"/>
          <w:szCs w:val="16"/>
          <w:shd w:val="clear" w:color="auto" w:fill="FFFF99"/>
        </w:rPr>
        <w:t>standard deviations from the mean</w:t>
      </w:r>
      <w:r>
        <w:rPr>
          <w:rStyle w:val="apple-converted-space"/>
          <w:rFonts w:ascii="inherit" w:hAnsi="inherit"/>
          <w:i/>
          <w:iCs/>
          <w:color w:val="000000"/>
          <w:sz w:val="16"/>
          <w:szCs w:val="16"/>
          <w:shd w:val="clear" w:color="auto" w:fill="FFFF99"/>
        </w:rPr>
        <w:t> </w:t>
      </w: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FF99"/>
        </w:rPr>
        <w:t>is also called the "Standard Score", "sigma" or "z-score". Get used to those words!</w:t>
      </w:r>
    </w:p>
    <w:p w:rsidR="001F620F" w:rsidRDefault="001F620F" w:rsidP="001F620F">
      <w:pPr>
        <w:pStyle w:val="Heading3"/>
        <w:shd w:val="clear" w:color="auto" w:fill="E0F0FF"/>
        <w:spacing w:before="0" w:line="280" w:lineRule="atLeast"/>
        <w:rPr>
          <w:rFonts w:ascii="Verdana" w:hAnsi="Verdana"/>
          <w:b w:val="0"/>
          <w:bCs w:val="0"/>
          <w:color w:val="6600CC"/>
          <w:sz w:val="19"/>
          <w:szCs w:val="19"/>
        </w:rPr>
      </w:pPr>
      <w:r>
        <w:rPr>
          <w:rStyle w:val="Emphasis"/>
          <w:rFonts w:ascii="inherit" w:hAnsi="inherit"/>
          <w:b w:val="0"/>
          <w:bCs w:val="0"/>
          <w:color w:val="6600CC"/>
          <w:sz w:val="19"/>
          <w:szCs w:val="19"/>
          <w:shd w:val="clear" w:color="auto" w:fill="FFFF99"/>
        </w:rPr>
        <w:t>Example: In that same school one of your friends is 1.85m tall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9"/>
        <w:gridCol w:w="4011"/>
      </w:tblGrid>
      <w:tr w:rsidR="001F620F" w:rsidTr="001F62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20F" w:rsidRDefault="001F620F">
            <w:pPr>
              <w:pStyle w:val="NormalWeb"/>
              <w:spacing w:before="0" w:beforeAutospacing="0" w:after="0" w:afterAutospacing="0" w:line="238" w:lineRule="atLeast"/>
              <w:rPr>
                <w:sz w:val="16"/>
                <w:szCs w:val="16"/>
              </w:rPr>
            </w:pP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FF99"/>
              </w:rPr>
              <w:t>You can see on the bell curve that 1.85m is</w:t>
            </w:r>
            <w:r>
              <w:rPr>
                <w:rStyle w:val="apple-converted-space"/>
                <w:rFonts w:ascii="inherit" w:hAnsi="inherit"/>
                <w:i/>
                <w:iCs/>
                <w:sz w:val="16"/>
                <w:szCs w:val="16"/>
                <w:shd w:val="clear" w:color="auto" w:fill="FFFF99"/>
              </w:rPr>
              <w:t> </w:t>
            </w:r>
            <w:r>
              <w:rPr>
                <w:rStyle w:val="Emphasis"/>
                <w:rFonts w:ascii="inherit" w:hAnsi="inherit"/>
                <w:b/>
                <w:bCs/>
                <w:sz w:val="16"/>
                <w:szCs w:val="16"/>
                <w:shd w:val="clear" w:color="auto" w:fill="FFFF99"/>
              </w:rPr>
              <w:t>3 standard deviations</w:t>
            </w:r>
            <w:r>
              <w:rPr>
                <w:rStyle w:val="apple-converted-space"/>
                <w:rFonts w:ascii="inherit" w:hAnsi="inherit"/>
                <w:i/>
                <w:iCs/>
                <w:sz w:val="16"/>
                <w:szCs w:val="16"/>
                <w:shd w:val="clear" w:color="auto" w:fill="FFFF99"/>
              </w:rPr>
              <w:t> </w:t>
            </w:r>
            <w:r>
              <w:rPr>
                <w:rStyle w:val="Emphasis"/>
                <w:rFonts w:ascii="inherit" w:hAnsi="inherit"/>
                <w:sz w:val="16"/>
                <w:szCs w:val="16"/>
                <w:shd w:val="clear" w:color="auto" w:fill="FFFF99"/>
              </w:rPr>
              <w:t>from the mean of 1.4, so:</w:t>
            </w:r>
          </w:p>
          <w:p w:rsidR="001F620F" w:rsidRDefault="001F620F">
            <w:pPr>
              <w:pStyle w:val="larger"/>
              <w:spacing w:before="0" w:beforeAutospacing="0" w:after="0" w:afterAutospacing="0" w:line="238" w:lineRule="atLeast"/>
              <w:rPr>
                <w:color w:val="000088"/>
                <w:sz w:val="18"/>
                <w:szCs w:val="18"/>
              </w:rPr>
            </w:pPr>
            <w:r>
              <w:rPr>
                <w:rStyle w:val="Emphasis"/>
                <w:rFonts w:ascii="inherit" w:hAnsi="inherit"/>
                <w:color w:val="000088"/>
                <w:sz w:val="18"/>
                <w:szCs w:val="18"/>
                <w:shd w:val="clear" w:color="auto" w:fill="FFFF99"/>
              </w:rPr>
              <w:t>Your friend's height has a "z-score" of 3.0</w:t>
            </w:r>
          </w:p>
        </w:tc>
        <w:tc>
          <w:tcPr>
            <w:tcW w:w="0" w:type="auto"/>
            <w:vAlign w:val="center"/>
            <w:hideMark/>
          </w:tcPr>
          <w:p w:rsidR="001F620F" w:rsidRDefault="001F620F">
            <w:pPr>
              <w:spacing w:line="228" w:lineRule="atLeas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2480310" cy="1401445"/>
                  <wp:effectExtent l="19050" t="0" r="0" b="0"/>
                  <wp:docPr id="9" name="Picture 9" descr="normal distribution 95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rmal distribution 95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31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20F" w:rsidRDefault="001F620F" w:rsidP="001F620F">
      <w:pPr>
        <w:pStyle w:val="NormalWeb"/>
        <w:shd w:val="clear" w:color="auto" w:fill="E0F0FF"/>
        <w:spacing w:before="166" w:beforeAutospacing="0" w:after="259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 </w:t>
      </w:r>
    </w:p>
    <w:p w:rsidR="001F620F" w:rsidRDefault="001F620F" w:rsidP="001F620F">
      <w:pPr>
        <w:pStyle w:val="NormalWeb"/>
        <w:shd w:val="clear" w:color="auto" w:fill="E0F0FF"/>
        <w:spacing w:before="0" w:beforeAutospacing="0" w:after="0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FF99"/>
        </w:rPr>
        <w:t>It is also possible to</w:t>
      </w:r>
      <w:r>
        <w:rPr>
          <w:rStyle w:val="apple-converted-space"/>
          <w:rFonts w:ascii="inherit" w:hAnsi="inherit"/>
          <w:i/>
          <w:iCs/>
          <w:color w:val="000000"/>
          <w:sz w:val="16"/>
          <w:szCs w:val="16"/>
          <w:shd w:val="clear" w:color="auto" w:fill="FFFF99"/>
        </w:rPr>
        <w:t> </w:t>
      </w:r>
      <w:r>
        <w:rPr>
          <w:rStyle w:val="Emphasis"/>
          <w:rFonts w:ascii="inherit" w:hAnsi="inherit"/>
          <w:b/>
          <w:bCs/>
          <w:color w:val="000000"/>
          <w:sz w:val="16"/>
          <w:szCs w:val="16"/>
          <w:shd w:val="clear" w:color="auto" w:fill="FFFF99"/>
        </w:rPr>
        <w:t>calculate</w:t>
      </w:r>
      <w:r>
        <w:rPr>
          <w:rStyle w:val="apple-converted-space"/>
          <w:rFonts w:ascii="inherit" w:hAnsi="inherit"/>
          <w:i/>
          <w:iCs/>
          <w:color w:val="000000"/>
          <w:sz w:val="16"/>
          <w:szCs w:val="16"/>
          <w:shd w:val="clear" w:color="auto" w:fill="FFFF99"/>
        </w:rPr>
        <w:t> </w:t>
      </w: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FF99"/>
        </w:rPr>
        <w:t>how many standard deviations 1.85 is from the mean</w:t>
      </w:r>
    </w:p>
    <w:p w:rsidR="001F620F" w:rsidRDefault="001F620F" w:rsidP="001F620F">
      <w:pPr>
        <w:pStyle w:val="NormalWeb"/>
        <w:shd w:val="clear" w:color="auto" w:fill="E0F0FF"/>
        <w:spacing w:before="0" w:beforeAutospacing="0" w:after="0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FF99"/>
        </w:rPr>
        <w:t>How far is 1.85 from the mean?</w:t>
      </w:r>
    </w:p>
    <w:p w:rsidR="001F620F" w:rsidRDefault="001F620F" w:rsidP="001F620F">
      <w:pPr>
        <w:pStyle w:val="center"/>
        <w:shd w:val="clear" w:color="auto" w:fill="E0F0FF"/>
        <w:spacing w:before="0" w:beforeAutospacing="0" w:after="0" w:afterAutospacing="0" w:line="238" w:lineRule="atLeast"/>
        <w:jc w:val="center"/>
        <w:rPr>
          <w:rFonts w:ascii="Verdana" w:hAnsi="Verdana"/>
          <w:color w:val="000000"/>
          <w:sz w:val="16"/>
          <w:szCs w:val="16"/>
        </w:rPr>
      </w:pP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FF99"/>
        </w:rPr>
        <w:t>It is 1.85 - 1.4 =</w:t>
      </w:r>
      <w:r>
        <w:rPr>
          <w:rStyle w:val="apple-converted-space"/>
          <w:rFonts w:ascii="inherit" w:hAnsi="inherit"/>
          <w:b/>
          <w:bCs/>
          <w:i/>
          <w:iCs/>
          <w:color w:val="000000"/>
          <w:sz w:val="16"/>
          <w:szCs w:val="16"/>
          <w:shd w:val="clear" w:color="auto" w:fill="FFFF99"/>
        </w:rPr>
        <w:t> </w:t>
      </w:r>
      <w:r>
        <w:rPr>
          <w:rStyle w:val="Emphasis"/>
          <w:rFonts w:ascii="inherit" w:hAnsi="inherit"/>
          <w:b/>
          <w:bCs/>
          <w:color w:val="000000"/>
          <w:sz w:val="16"/>
          <w:szCs w:val="16"/>
          <w:shd w:val="clear" w:color="auto" w:fill="FFFF99"/>
        </w:rPr>
        <w:t>0.45m from the mean</w:t>
      </w:r>
    </w:p>
    <w:p w:rsidR="001F620F" w:rsidRDefault="001F620F" w:rsidP="001F620F">
      <w:pPr>
        <w:pStyle w:val="NormalWeb"/>
        <w:shd w:val="clear" w:color="auto" w:fill="E0F0FF"/>
        <w:spacing w:before="0" w:beforeAutospacing="0" w:after="0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FF99"/>
        </w:rPr>
        <w:t>How many standard deviations is that?</w:t>
      </w:r>
      <w:r>
        <w:rPr>
          <w:rStyle w:val="apple-converted-space"/>
          <w:rFonts w:ascii="inherit" w:hAnsi="inherit"/>
          <w:i/>
          <w:iCs/>
          <w:color w:val="000000"/>
          <w:sz w:val="16"/>
          <w:szCs w:val="16"/>
          <w:shd w:val="clear" w:color="auto" w:fill="FFFF99"/>
        </w:rPr>
        <w:t> </w:t>
      </w: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FF99"/>
        </w:rPr>
        <w:t>The standard deviation is 0.15m, so:</w:t>
      </w:r>
    </w:p>
    <w:p w:rsidR="001F620F" w:rsidRDefault="001F620F" w:rsidP="001F620F">
      <w:pPr>
        <w:pStyle w:val="center"/>
        <w:shd w:val="clear" w:color="auto" w:fill="E0F0FF"/>
        <w:spacing w:before="0" w:beforeAutospacing="0" w:after="0" w:afterAutospacing="0" w:line="238" w:lineRule="atLeast"/>
        <w:jc w:val="center"/>
        <w:rPr>
          <w:rFonts w:ascii="Verdana" w:hAnsi="Verdana"/>
          <w:color w:val="000000"/>
          <w:sz w:val="16"/>
          <w:szCs w:val="16"/>
        </w:rPr>
      </w:pPr>
      <w:r>
        <w:rPr>
          <w:rStyle w:val="Emphasis"/>
          <w:rFonts w:ascii="inherit" w:hAnsi="inherit"/>
          <w:color w:val="000000"/>
          <w:sz w:val="16"/>
          <w:szCs w:val="16"/>
          <w:shd w:val="clear" w:color="auto" w:fill="FFFF99"/>
        </w:rPr>
        <w:t>0.45m / 0.15m =</w:t>
      </w:r>
      <w:r>
        <w:rPr>
          <w:rStyle w:val="apple-converted-space"/>
          <w:rFonts w:ascii="inherit" w:hAnsi="inherit"/>
          <w:i/>
          <w:iCs/>
          <w:color w:val="000000"/>
          <w:sz w:val="16"/>
          <w:szCs w:val="16"/>
          <w:shd w:val="clear" w:color="auto" w:fill="FFFF99"/>
        </w:rPr>
        <w:t> </w:t>
      </w:r>
      <w:r>
        <w:rPr>
          <w:rStyle w:val="Emphasis"/>
          <w:rFonts w:ascii="inherit" w:hAnsi="inherit"/>
          <w:b/>
          <w:bCs/>
          <w:color w:val="000000"/>
          <w:sz w:val="16"/>
          <w:szCs w:val="16"/>
          <w:shd w:val="clear" w:color="auto" w:fill="FFFF99"/>
        </w:rPr>
        <w:t>3 standard deviations</w:t>
      </w:r>
    </w:p>
    <w:p w:rsidR="001F620F" w:rsidRDefault="001F620F" w:rsidP="001F620F">
      <w:pPr>
        <w:pStyle w:val="NormalWeb"/>
        <w:spacing w:before="166" w:beforeAutospacing="0" w:after="259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So to convert a value to a Standard Score ("z-score"):</w:t>
      </w:r>
    </w:p>
    <w:p w:rsidR="001F620F" w:rsidRDefault="001F620F" w:rsidP="001F620F">
      <w:pPr>
        <w:numPr>
          <w:ilvl w:val="0"/>
          <w:numId w:val="7"/>
        </w:numPr>
        <w:spacing w:before="100" w:beforeAutospacing="1" w:after="100" w:afterAutospacing="1" w:line="249" w:lineRule="atLeast"/>
        <w:ind w:left="207"/>
        <w:rPr>
          <w:rFonts w:ascii="Verdana" w:hAnsi="Verdana"/>
          <w:color w:val="0000FF"/>
          <w:sz w:val="16"/>
          <w:szCs w:val="16"/>
        </w:rPr>
      </w:pPr>
      <w:r>
        <w:rPr>
          <w:rFonts w:ascii="Verdana" w:hAnsi="Verdana"/>
          <w:color w:val="0000FF"/>
          <w:sz w:val="16"/>
          <w:szCs w:val="16"/>
        </w:rPr>
        <w:t>first subtract the mean,</w:t>
      </w:r>
    </w:p>
    <w:p w:rsidR="001F620F" w:rsidRDefault="001F620F" w:rsidP="001F620F">
      <w:pPr>
        <w:numPr>
          <w:ilvl w:val="0"/>
          <w:numId w:val="7"/>
        </w:numPr>
        <w:spacing w:before="100" w:beforeAutospacing="1" w:after="100" w:afterAutospacing="1" w:line="249" w:lineRule="atLeast"/>
        <w:ind w:left="207"/>
        <w:rPr>
          <w:rFonts w:ascii="Verdana" w:hAnsi="Verdana"/>
          <w:color w:val="000088"/>
          <w:sz w:val="16"/>
          <w:szCs w:val="16"/>
        </w:rPr>
      </w:pPr>
      <w:r>
        <w:rPr>
          <w:rFonts w:ascii="Verdana" w:hAnsi="Verdana"/>
          <w:color w:val="000088"/>
          <w:sz w:val="16"/>
          <w:szCs w:val="16"/>
        </w:rPr>
        <w:t>then divide by the Standard Deviation</w:t>
      </w:r>
    </w:p>
    <w:p w:rsidR="0074273B" w:rsidRPr="0074273B" w:rsidRDefault="001F620F" w:rsidP="00240B9F">
      <w:pPr>
        <w:pStyle w:val="NormalWeb"/>
        <w:spacing w:before="166" w:beforeAutospacing="0" w:after="259" w:afterAutospacing="0" w:line="238" w:lineRule="atLeast"/>
      </w:pPr>
      <w:r>
        <w:rPr>
          <w:rFonts w:ascii="Verdana" w:hAnsi="Verdana"/>
          <w:color w:val="000000"/>
          <w:sz w:val="16"/>
          <w:szCs w:val="16"/>
        </w:rPr>
        <w:t>And doing</w:t>
      </w:r>
      <w:r w:rsidR="00240B9F">
        <w:rPr>
          <w:rFonts w:ascii="Verdana" w:hAnsi="Verdana"/>
          <w:color w:val="000000"/>
          <w:sz w:val="16"/>
          <w:szCs w:val="16"/>
        </w:rPr>
        <w:t xml:space="preserve"> that is called "Standardizing"</w:t>
      </w:r>
    </w:p>
    <w:sectPr w:rsidR="0074273B" w:rsidRPr="0074273B" w:rsidSect="0069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82453"/>
    <w:multiLevelType w:val="multilevel"/>
    <w:tmpl w:val="93B6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671613"/>
    <w:multiLevelType w:val="multilevel"/>
    <w:tmpl w:val="2D48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6010A9"/>
    <w:multiLevelType w:val="multilevel"/>
    <w:tmpl w:val="94D6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C2EAD"/>
    <w:multiLevelType w:val="multilevel"/>
    <w:tmpl w:val="D57C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C12CB1"/>
    <w:multiLevelType w:val="multilevel"/>
    <w:tmpl w:val="7A0A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FF2D97"/>
    <w:multiLevelType w:val="multilevel"/>
    <w:tmpl w:val="80C8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CF4932"/>
    <w:multiLevelType w:val="hybridMultilevel"/>
    <w:tmpl w:val="74F0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65BEB"/>
    <w:rsid w:val="000223F6"/>
    <w:rsid w:val="00031B41"/>
    <w:rsid w:val="001060A5"/>
    <w:rsid w:val="001F620F"/>
    <w:rsid w:val="00240B9F"/>
    <w:rsid w:val="002E2970"/>
    <w:rsid w:val="00303638"/>
    <w:rsid w:val="003A409B"/>
    <w:rsid w:val="00415185"/>
    <w:rsid w:val="004562E9"/>
    <w:rsid w:val="004B3179"/>
    <w:rsid w:val="00507477"/>
    <w:rsid w:val="00695C8E"/>
    <w:rsid w:val="006F6AEB"/>
    <w:rsid w:val="0074273B"/>
    <w:rsid w:val="0078718D"/>
    <w:rsid w:val="00887400"/>
    <w:rsid w:val="008E5ADE"/>
    <w:rsid w:val="00900897"/>
    <w:rsid w:val="009019D7"/>
    <w:rsid w:val="009E76A0"/>
    <w:rsid w:val="009E7977"/>
    <w:rsid w:val="00A15087"/>
    <w:rsid w:val="00A65BEB"/>
    <w:rsid w:val="00B04A8E"/>
    <w:rsid w:val="00C327C7"/>
    <w:rsid w:val="00C340FC"/>
    <w:rsid w:val="00CB54A7"/>
    <w:rsid w:val="00F17265"/>
    <w:rsid w:val="00F93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C8E"/>
  </w:style>
  <w:style w:type="paragraph" w:styleId="Heading1">
    <w:name w:val="heading 1"/>
    <w:basedOn w:val="Normal"/>
    <w:next w:val="Normal"/>
    <w:link w:val="Heading1Char"/>
    <w:uiPriority w:val="9"/>
    <w:qFormat/>
    <w:rsid w:val="002E2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72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40FC"/>
  </w:style>
  <w:style w:type="character" w:styleId="Hyperlink">
    <w:name w:val="Hyperlink"/>
    <w:basedOn w:val="DefaultParagraphFont"/>
    <w:uiPriority w:val="99"/>
    <w:unhideWhenUsed/>
    <w:rsid w:val="00C340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50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04A8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larger">
    <w:name w:val="larger"/>
    <w:basedOn w:val="Normal"/>
    <w:rsid w:val="00B0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4A8E"/>
    <w:rPr>
      <w:i/>
      <w:iCs/>
    </w:rPr>
  </w:style>
  <w:style w:type="paragraph" w:customStyle="1" w:styleId="center">
    <w:name w:val="center"/>
    <w:basedOn w:val="Normal"/>
    <w:rsid w:val="009E7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297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768">
          <w:marLeft w:val="0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414">
              <w:marLeft w:val="83"/>
              <w:marRight w:val="83"/>
              <w:marTop w:val="41"/>
              <w:marBottom w:val="4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75">
          <w:marLeft w:val="83"/>
          <w:marRight w:val="290"/>
          <w:marTop w:val="83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7216">
          <w:marLeft w:val="414"/>
          <w:marRight w:val="414"/>
          <w:marTop w:val="155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144">
          <w:marLeft w:val="518"/>
          <w:marRight w:val="0"/>
          <w:marTop w:val="207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3746">
          <w:marLeft w:val="518"/>
          <w:marRight w:val="0"/>
          <w:marTop w:val="207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633">
          <w:marLeft w:val="414"/>
          <w:marRight w:val="414"/>
          <w:marTop w:val="155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1982">
          <w:marLeft w:val="414"/>
          <w:marRight w:val="414"/>
          <w:marTop w:val="155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3">
          <w:marLeft w:val="414"/>
          <w:marRight w:val="414"/>
          <w:marTop w:val="0"/>
          <w:marBottom w:val="0"/>
          <w:divBdr>
            <w:top w:val="single" w:sz="4" w:space="0" w:color="FFC070"/>
            <w:left w:val="single" w:sz="4" w:space="9" w:color="FFC070"/>
            <w:bottom w:val="single" w:sz="4" w:space="0" w:color="FFC070"/>
            <w:right w:val="single" w:sz="4" w:space="9" w:color="FFC070"/>
          </w:divBdr>
        </w:div>
        <w:div w:id="16404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827">
          <w:marLeft w:val="0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239">
              <w:marLeft w:val="83"/>
              <w:marRight w:val="83"/>
              <w:marTop w:val="41"/>
              <w:marBottom w:val="4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60742">
          <w:marLeft w:val="83"/>
          <w:marRight w:val="290"/>
          <w:marTop w:val="83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mathsisfun.com/data/standard-deviation.html" TargetMode="External"/><Relationship Id="rId18" Type="http://schemas.openxmlformats.org/officeDocument/2006/relationships/hyperlink" Target="http://www.mathsisfun.com/data/standard-deviation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7" Type="http://schemas.openxmlformats.org/officeDocument/2006/relationships/image" Target="media/image1.gif"/><Relationship Id="rId12" Type="http://schemas.openxmlformats.org/officeDocument/2006/relationships/hyperlink" Target="https://www.mathsisfun.com/data/standard-deviation.html" TargetMode="External"/><Relationship Id="rId17" Type="http://schemas.openxmlformats.org/officeDocument/2006/relationships/hyperlink" Target="http://www.mathsisfun.com/mean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data/probability.html" TargetMode="External"/><Relationship Id="rId11" Type="http://schemas.openxmlformats.org/officeDocument/2006/relationships/hyperlink" Target="https://www.mathsisfun.com/data/standard-normal-distribution.html" TargetMode="External"/><Relationship Id="rId24" Type="http://schemas.openxmlformats.org/officeDocument/2006/relationships/image" Target="media/image9.gif"/><Relationship Id="rId5" Type="http://schemas.openxmlformats.org/officeDocument/2006/relationships/hyperlink" Target="https://www.mathsisfun.com/data/frequency-distribution.html" TargetMode="External"/><Relationship Id="rId15" Type="http://schemas.openxmlformats.org/officeDocument/2006/relationships/image" Target="media/image5.gif"/><Relationship Id="rId23" Type="http://schemas.openxmlformats.org/officeDocument/2006/relationships/hyperlink" Target="https://www.mathsisfun.com/data/standard-normal-distribution.html" TargetMode="External"/><Relationship Id="rId10" Type="http://schemas.openxmlformats.org/officeDocument/2006/relationships/image" Target="media/image4.gif"/><Relationship Id="rId19" Type="http://schemas.openxmlformats.org/officeDocument/2006/relationships/hyperlink" Target="http://www.mathsisfun.com/data/standard-deviation-formul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www.mathsisfun.com/definitions/variance.html" TargetMode="External"/><Relationship Id="rId22" Type="http://schemas.openxmlformats.org/officeDocument/2006/relationships/hyperlink" Target="http://www.mathsisfun.com/data/standard-deviation.html#WhySqu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7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Rajput</dc:creator>
  <cp:lastModifiedBy>Abhijeet Rajput</cp:lastModifiedBy>
  <cp:revision>2</cp:revision>
  <dcterms:created xsi:type="dcterms:W3CDTF">2017-05-08T08:35:00Z</dcterms:created>
  <dcterms:modified xsi:type="dcterms:W3CDTF">2017-05-08T08:35:00Z</dcterms:modified>
</cp:coreProperties>
</file>