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763" w:rsidRPr="0042702E" w:rsidRDefault="00547BAB">
      <w:pPr>
        <w:rPr>
          <w:b/>
          <w:color w:val="70AD47" w:themeColor="accent6"/>
          <w:sz w:val="32"/>
          <w:u w:val="single"/>
        </w:rPr>
      </w:pPr>
      <w:r w:rsidRPr="0042702E">
        <w:rPr>
          <w:b/>
          <w:color w:val="70AD47" w:themeColor="accent6"/>
          <w:sz w:val="32"/>
          <w:u w:val="single"/>
        </w:rPr>
        <w:t>SOLUTIONS</w:t>
      </w:r>
    </w:p>
    <w:p w:rsidR="00BD4763" w:rsidRPr="002B5C5E" w:rsidRDefault="002B5C5E" w:rsidP="002B5C5E">
      <w:pPr>
        <w:ind w:left="360"/>
        <w:rPr>
          <w:color w:val="002060"/>
        </w:rPr>
      </w:pPr>
      <w:r w:rsidRPr="002B5C5E">
        <w:rPr>
          <w:b/>
          <w:color w:val="002060"/>
          <w:sz w:val="28"/>
        </w:rPr>
        <w:t>1.</w:t>
      </w:r>
      <w:r w:rsidRPr="002B5C5E">
        <w:rPr>
          <w:b/>
          <w:color w:val="002060"/>
          <w:sz w:val="28"/>
        </w:rPr>
        <w:tab/>
      </w:r>
      <w:r w:rsidR="00BD4763" w:rsidRPr="002B5C5E">
        <w:rPr>
          <w:color w:val="002060"/>
        </w:rPr>
        <w:t>Total rate of Default=0.05.</w:t>
      </w:r>
    </w:p>
    <w:p w:rsidR="00083CCE" w:rsidRPr="00083CCE" w:rsidRDefault="00083CCE" w:rsidP="00083C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CCE"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color w:val="000000"/>
          <w:sz w:val="20"/>
          <w:szCs w:val="20"/>
        </w:rPr>
        <w:t>combine</w:t>
      </w:r>
      <w:r w:rsidRPr="00083CCE">
        <w:rPr>
          <w:rFonts w:ascii="Courier New" w:hAnsi="Courier New" w:cs="Courier New"/>
          <w:sz w:val="20"/>
          <w:szCs w:val="20"/>
        </w:rPr>
        <w:t>;</w:t>
      </w:r>
    </w:p>
    <w:p w:rsidR="00083CCE" w:rsidRPr="00083CCE" w:rsidRDefault="00083CCE" w:rsidP="00083C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color w:val="0000E6"/>
          <w:sz w:val="20"/>
          <w:szCs w:val="20"/>
        </w:rPr>
        <w:t>set</w:t>
      </w: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color w:val="000000"/>
          <w:sz w:val="20"/>
          <w:szCs w:val="20"/>
        </w:rPr>
        <w:t>loandetails36 loandetails60</w:t>
      </w:r>
      <w:r w:rsidRPr="00083CCE">
        <w:rPr>
          <w:rFonts w:ascii="Courier New" w:hAnsi="Courier New" w:cs="Courier New"/>
          <w:sz w:val="20"/>
          <w:szCs w:val="20"/>
        </w:rPr>
        <w:t>;</w:t>
      </w:r>
    </w:p>
    <w:p w:rsidR="00083CCE" w:rsidRPr="00083CCE" w:rsidRDefault="00083CCE" w:rsidP="00083C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 w:rsidRPr="00083CCE">
        <w:rPr>
          <w:rFonts w:ascii="Courier New" w:hAnsi="Courier New" w:cs="Courier New"/>
          <w:sz w:val="20"/>
          <w:szCs w:val="20"/>
        </w:rPr>
        <w:t>;</w:t>
      </w:r>
    </w:p>
    <w:p w:rsidR="00083CCE" w:rsidRPr="00083CCE" w:rsidRDefault="00083CCE" w:rsidP="00083C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CCE">
        <w:rPr>
          <w:rFonts w:ascii="Courier New" w:hAnsi="Courier New" w:cs="Courier New"/>
          <w:sz w:val="20"/>
          <w:szCs w:val="20"/>
        </w:rPr>
        <w:t xml:space="preserve"> </w:t>
      </w:r>
    </w:p>
    <w:p w:rsidR="00083CCE" w:rsidRPr="00083CCE" w:rsidRDefault="00083CCE" w:rsidP="00083C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 w:rsidRPr="00083C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color w:val="0000E6"/>
          <w:sz w:val="20"/>
          <w:szCs w:val="20"/>
        </w:rPr>
        <w:t>data</w:t>
      </w:r>
      <w:r w:rsidRPr="00083CCE">
        <w:rPr>
          <w:rFonts w:ascii="Courier New" w:hAnsi="Courier New" w:cs="Courier New"/>
          <w:color w:val="000000"/>
          <w:sz w:val="20"/>
          <w:szCs w:val="20"/>
        </w:rPr>
        <w:t xml:space="preserve"> =combine</w:t>
      </w:r>
      <w:r w:rsidRPr="00083CCE">
        <w:rPr>
          <w:rFonts w:ascii="Courier New" w:hAnsi="Courier New" w:cs="Courier New"/>
          <w:sz w:val="20"/>
          <w:szCs w:val="20"/>
        </w:rPr>
        <w:t>;</w:t>
      </w:r>
    </w:p>
    <w:p w:rsidR="00083CCE" w:rsidRPr="00083CCE" w:rsidRDefault="00083CCE" w:rsidP="00083C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color w:val="0000E6"/>
          <w:sz w:val="20"/>
          <w:szCs w:val="20"/>
        </w:rPr>
        <w:t>by</w:t>
      </w: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color w:val="000000"/>
          <w:sz w:val="20"/>
          <w:szCs w:val="20"/>
        </w:rPr>
        <w:t>loan_status</w:t>
      </w:r>
      <w:r w:rsidRPr="00083CCE">
        <w:rPr>
          <w:rFonts w:ascii="Courier New" w:hAnsi="Courier New" w:cs="Courier New"/>
          <w:sz w:val="20"/>
          <w:szCs w:val="20"/>
        </w:rPr>
        <w:t>;</w:t>
      </w:r>
    </w:p>
    <w:p w:rsidR="00083CCE" w:rsidRPr="00083CCE" w:rsidRDefault="00083CCE" w:rsidP="00083C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 w:rsidRPr="00083CCE">
        <w:rPr>
          <w:rFonts w:ascii="Courier New" w:hAnsi="Courier New" w:cs="Courier New"/>
          <w:sz w:val="20"/>
          <w:szCs w:val="20"/>
        </w:rPr>
        <w:t>;</w:t>
      </w:r>
    </w:p>
    <w:p w:rsidR="00083CCE" w:rsidRPr="00083CCE" w:rsidRDefault="00083CCE" w:rsidP="00083C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b/>
          <w:bCs/>
          <w:color w:val="0000E6"/>
          <w:sz w:val="20"/>
          <w:szCs w:val="20"/>
        </w:rPr>
        <w:t>freq</w:t>
      </w:r>
      <w:r w:rsidRPr="00083C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color w:val="0000E6"/>
          <w:sz w:val="20"/>
          <w:szCs w:val="20"/>
        </w:rPr>
        <w:t>data</w:t>
      </w:r>
      <w:r w:rsidRPr="00083CCE">
        <w:rPr>
          <w:rFonts w:ascii="Courier New" w:hAnsi="Courier New" w:cs="Courier New"/>
          <w:color w:val="000000"/>
          <w:sz w:val="20"/>
          <w:szCs w:val="20"/>
        </w:rPr>
        <w:t xml:space="preserve"> = combine</w:t>
      </w:r>
      <w:r w:rsidRPr="00083CCE">
        <w:rPr>
          <w:rFonts w:ascii="Courier New" w:hAnsi="Courier New" w:cs="Courier New"/>
          <w:sz w:val="20"/>
          <w:szCs w:val="20"/>
        </w:rPr>
        <w:t>;</w:t>
      </w:r>
    </w:p>
    <w:p w:rsidR="00083CCE" w:rsidRPr="00083CCE" w:rsidRDefault="00083CCE" w:rsidP="00083C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color w:val="0000E6"/>
          <w:sz w:val="20"/>
          <w:szCs w:val="20"/>
        </w:rPr>
        <w:t>table</w:t>
      </w: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color w:val="000000"/>
          <w:sz w:val="20"/>
          <w:szCs w:val="20"/>
        </w:rPr>
        <w:t>loan_status</w:t>
      </w:r>
      <w:r w:rsidRPr="00083CCE">
        <w:rPr>
          <w:rFonts w:ascii="Courier New" w:hAnsi="Courier New" w:cs="Courier New"/>
          <w:sz w:val="20"/>
          <w:szCs w:val="20"/>
        </w:rPr>
        <w:t>;</w:t>
      </w:r>
    </w:p>
    <w:p w:rsidR="00083CCE" w:rsidRPr="00083CCE" w:rsidRDefault="00083CCE" w:rsidP="00083C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CCE">
        <w:rPr>
          <w:rFonts w:ascii="Courier New" w:hAnsi="Courier New" w:cs="Courier New"/>
          <w:sz w:val="20"/>
          <w:szCs w:val="20"/>
        </w:rPr>
        <w:t xml:space="preserve"> </w:t>
      </w:r>
      <w:r w:rsidRPr="00083CCE"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 w:rsidRPr="00083CCE">
        <w:rPr>
          <w:rFonts w:ascii="Courier New" w:hAnsi="Courier New" w:cs="Courier New"/>
          <w:sz w:val="20"/>
          <w:szCs w:val="20"/>
        </w:rPr>
        <w:t>;</w:t>
      </w:r>
    </w:p>
    <w:p w:rsidR="00083CCE" w:rsidRPr="00083CCE" w:rsidRDefault="00083CCE" w:rsidP="00083CCE">
      <w:pPr>
        <w:ind w:left="360"/>
        <w:rPr>
          <w:color w:val="002060"/>
        </w:rPr>
      </w:pPr>
    </w:p>
    <w:tbl>
      <w:tblPr>
        <w:tblW w:w="0" w:type="auto"/>
        <w:jc w:val="center"/>
        <w:tblCellSpacing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1220"/>
        <w:gridCol w:w="930"/>
        <w:gridCol w:w="2487"/>
        <w:gridCol w:w="2197"/>
      </w:tblGrid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gridSpan w:val="5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loan_status</w:t>
            </w:r>
          </w:p>
        </w:tc>
      </w:tr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loan_status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Frequency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Percent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Cumulative Frequency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Cumulative Percent</w:t>
            </w:r>
          </w:p>
        </w:tc>
      </w:tr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Charged Off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1517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11.58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1517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11.58</w:t>
            </w:r>
          </w:p>
        </w:tc>
      </w:tr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Current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2007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15.32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3524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26.90</w:t>
            </w:r>
          </w:p>
        </w:tc>
      </w:tr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Default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0.05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3530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26.94</w:t>
            </w:r>
          </w:p>
        </w:tc>
      </w:tr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Fully Paid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9425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71.94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12955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98.88</w:t>
            </w:r>
          </w:p>
        </w:tc>
      </w:tr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In Grace Period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12997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99.20</w:t>
            </w:r>
          </w:p>
        </w:tc>
      </w:tr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Late (16-30 days)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0.08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13007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99.27</w:t>
            </w:r>
          </w:p>
        </w:tc>
      </w:tr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Late (31-120 days)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0.73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13102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100.00</w:t>
            </w:r>
          </w:p>
        </w:tc>
      </w:tr>
    </w:tbl>
    <w:p w:rsidR="00EF0CB0" w:rsidRDefault="00EF0CB0" w:rsidP="00EF0CB0">
      <w:pPr>
        <w:pBdr>
          <w:bottom w:val="single" w:sz="12" w:space="1" w:color="auto"/>
        </w:pBdr>
        <w:rPr>
          <w:color w:val="002060"/>
        </w:rPr>
      </w:pPr>
    </w:p>
    <w:p w:rsidR="002B5C5E" w:rsidRDefault="002B5C5E" w:rsidP="00EF0CB0">
      <w:pPr>
        <w:pBdr>
          <w:bottom w:val="single" w:sz="12" w:space="1" w:color="auto"/>
        </w:pBdr>
        <w:rPr>
          <w:color w:val="002060"/>
        </w:rPr>
      </w:pPr>
    </w:p>
    <w:p w:rsidR="007C291C" w:rsidRPr="00EF0CB0" w:rsidRDefault="007C291C" w:rsidP="00EF0CB0">
      <w:pPr>
        <w:rPr>
          <w:color w:val="002060"/>
        </w:rPr>
      </w:pPr>
    </w:p>
    <w:p w:rsidR="00EF0CB0" w:rsidRDefault="00EF0CB0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BD4763" w:rsidRDefault="00EF0CB0" w:rsidP="00EF0CB0">
      <w:pPr>
        <w:rPr>
          <w:color w:val="002060"/>
        </w:rPr>
      </w:pPr>
      <w:r w:rsidRPr="002B5C5E">
        <w:rPr>
          <w:b/>
          <w:color w:val="002060"/>
          <w:sz w:val="28"/>
        </w:rPr>
        <w:lastRenderedPageBreak/>
        <w:t>2.</w:t>
      </w:r>
      <w:r w:rsidR="002B5C5E" w:rsidRPr="002B5C5E">
        <w:rPr>
          <w:b/>
          <w:color w:val="002060"/>
          <w:sz w:val="28"/>
        </w:rPr>
        <w:t xml:space="preserve"> </w:t>
      </w:r>
      <w:r w:rsidRPr="00EF0CB0">
        <w:rPr>
          <w:color w:val="002060"/>
        </w:rPr>
        <w:t>Difference In default rate between 3 years and 5 years is 5%.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loandetails36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loandetails36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loan_term=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loandetails60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loandetails60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loan_term= 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combine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loandetails36 loandetails60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=combine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loan_term*loan_status/norow nocol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Pr="00EF0CB0" w:rsidRDefault="00083CCE" w:rsidP="00EF0CB0">
      <w:pPr>
        <w:rPr>
          <w:color w:val="002060"/>
        </w:rPr>
      </w:pPr>
    </w:p>
    <w:tbl>
      <w:tblPr>
        <w:tblW w:w="0" w:type="auto"/>
        <w:jc w:val="center"/>
        <w:tblCellSpacing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1127"/>
        <w:gridCol w:w="950"/>
        <w:gridCol w:w="918"/>
        <w:gridCol w:w="862"/>
        <w:gridCol w:w="1085"/>
        <w:gridCol w:w="1085"/>
        <w:gridCol w:w="1120"/>
        <w:gridCol w:w="885"/>
      </w:tblGrid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gridSpan w:val="9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Table of loan_term by loan_status</w:t>
            </w:r>
          </w:p>
        </w:tc>
      </w:tr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loan_term</w:t>
            </w:r>
          </w:p>
        </w:tc>
        <w:tc>
          <w:tcPr>
            <w:tcW w:w="0" w:type="auto"/>
            <w:gridSpan w:val="7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loan_status (loan_status)</w:t>
            </w:r>
          </w:p>
        </w:tc>
        <w:tc>
          <w:tcPr>
            <w:tcW w:w="0" w:type="auto"/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Total</w:t>
            </w:r>
          </w:p>
        </w:tc>
      </w:tr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Frequency</w:t>
            </w: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Percent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Charged Off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Current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Default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Fully Paid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In Grace Period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Late (16-30 days)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Late (31-120 days)</w:t>
            </w:r>
          </w:p>
        </w:tc>
        <w:tc>
          <w:tcPr>
            <w:tcW w:w="0" w:type="auto"/>
            <w:vMerge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F0CB0" w:rsidRPr="00EF0CB0" w:rsidRDefault="00EF0CB0" w:rsidP="00EF0C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</w:p>
        </w:tc>
      </w:tr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1344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10.26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1259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9.61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0.05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9116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69.58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24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0.18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0.07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67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0.51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11825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90.25</w:t>
            </w:r>
          </w:p>
        </w:tc>
      </w:tr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173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1.32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748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5.71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0.00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309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2.36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18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0.14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0.01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28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0.21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1277</w:t>
            </w:r>
            <w:r w:rsidRPr="00EF0CB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9.75</w:t>
            </w:r>
          </w:p>
        </w:tc>
      </w:tr>
      <w:tr w:rsidR="00EF0CB0" w:rsidRPr="00EF0CB0" w:rsidTr="00EF0CB0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1517</w:t>
            </w: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11.58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2007</w:t>
            </w: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15.32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6</w:t>
            </w: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0.05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9425</w:t>
            </w: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71.94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42</w:t>
            </w: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0.32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10</w:t>
            </w: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0.08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95</w:t>
            </w: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0.73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B0" w:rsidRPr="00EF0CB0" w:rsidRDefault="00EF0CB0" w:rsidP="00EF0CB0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13102</w:t>
            </w:r>
            <w:r w:rsidRPr="00EF0CB0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100.00</w:t>
            </w:r>
          </w:p>
        </w:tc>
      </w:tr>
    </w:tbl>
    <w:p w:rsidR="00556E7B" w:rsidRDefault="00556E7B">
      <w:pPr>
        <w:pBdr>
          <w:bottom w:val="single" w:sz="12" w:space="1" w:color="auto"/>
        </w:pBdr>
        <w:rPr>
          <w:color w:val="002060"/>
        </w:rPr>
      </w:pPr>
    </w:p>
    <w:p w:rsidR="002B5C5E" w:rsidRDefault="002B5C5E">
      <w:pPr>
        <w:pBdr>
          <w:bottom w:val="single" w:sz="12" w:space="1" w:color="auto"/>
        </w:pBdr>
        <w:rPr>
          <w:color w:val="002060"/>
        </w:rPr>
      </w:pPr>
    </w:p>
    <w:p w:rsidR="007C291C" w:rsidRDefault="007C291C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EF0CB0" w:rsidRDefault="00EF0CB0">
      <w:pPr>
        <w:rPr>
          <w:color w:val="002060"/>
        </w:rPr>
      </w:pPr>
      <w:r w:rsidRPr="002B5C5E">
        <w:rPr>
          <w:b/>
          <w:color w:val="002060"/>
          <w:sz w:val="28"/>
          <w:szCs w:val="28"/>
        </w:rPr>
        <w:t>3.</w:t>
      </w:r>
      <w:r w:rsidR="002B5C5E" w:rsidRPr="002B5C5E">
        <w:rPr>
          <w:b/>
          <w:color w:val="002060"/>
          <w:sz w:val="28"/>
          <w:szCs w:val="28"/>
        </w:rPr>
        <w:t xml:space="preserve"> </w:t>
      </w:r>
      <w:r w:rsidR="00556E7B">
        <w:rPr>
          <w:color w:val="002060"/>
        </w:rPr>
        <w:t>Most common reason for Loan is Debt consolidation.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lastRenderedPageBreak/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=demo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purpose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>
      <w:pPr>
        <w:rPr>
          <w:color w:val="002060"/>
        </w:rPr>
      </w:pPr>
    </w:p>
    <w:tbl>
      <w:tblPr>
        <w:tblW w:w="0" w:type="auto"/>
        <w:jc w:val="center"/>
        <w:tblCellSpacing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1220"/>
        <w:gridCol w:w="930"/>
        <w:gridCol w:w="2487"/>
        <w:gridCol w:w="2197"/>
      </w:tblGrid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gridSpan w:val="5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6E7B" w:rsidRPr="00556E7B" w:rsidRDefault="00556E7B" w:rsidP="00556E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purpose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6E7B" w:rsidRPr="00556E7B" w:rsidRDefault="00556E7B" w:rsidP="00556E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purpose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6E7B" w:rsidRPr="00556E7B" w:rsidRDefault="00556E7B" w:rsidP="00556E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Frequency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6E7B" w:rsidRPr="00556E7B" w:rsidRDefault="00556E7B" w:rsidP="00556E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Percent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6E7B" w:rsidRPr="00556E7B" w:rsidRDefault="00556E7B" w:rsidP="00556E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Cumulative Frequency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6E7B" w:rsidRPr="00556E7B" w:rsidRDefault="00556E7B" w:rsidP="00556E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Cumulative Percent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car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396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3.02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396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3.02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credit_card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1705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13.01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2101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16.04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debt_consolidation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5637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43.02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7738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59.06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educational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314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2.40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8052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61.46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home_improvement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897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6.85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8949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68.30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house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1.01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9081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69.31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major_purchase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797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6.08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9878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75.39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medical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207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1.58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10085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76.97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moving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187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1.43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10272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78.40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other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1731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13.21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12003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91.61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renewable_energy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12027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91.80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small_business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658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5.02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12685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96.82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vacation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0.70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12777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97.52</w:t>
            </w:r>
          </w:p>
        </w:tc>
      </w:tr>
      <w:tr w:rsidR="00556E7B" w:rsidRPr="00556E7B" w:rsidTr="00556E7B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 xml:space="preserve">wedding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325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2.48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13102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556E7B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100.00</w:t>
            </w:r>
          </w:p>
        </w:tc>
      </w:tr>
    </w:tbl>
    <w:p w:rsidR="00556E7B" w:rsidRDefault="00556E7B" w:rsidP="009C49C0">
      <w:pPr>
        <w:pBdr>
          <w:bottom w:val="single" w:sz="12" w:space="1" w:color="auto"/>
        </w:pBdr>
        <w:spacing w:after="0"/>
        <w:rPr>
          <w:color w:val="002060"/>
        </w:rPr>
      </w:pPr>
    </w:p>
    <w:p w:rsidR="002B5C5E" w:rsidRDefault="002B5C5E" w:rsidP="009C49C0">
      <w:pPr>
        <w:pBdr>
          <w:bottom w:val="single" w:sz="12" w:space="1" w:color="auto"/>
        </w:pBdr>
        <w:spacing w:after="0"/>
        <w:rPr>
          <w:color w:val="002060"/>
        </w:rPr>
      </w:pPr>
    </w:p>
    <w:p w:rsidR="007C291C" w:rsidRDefault="007C291C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2B5C5E" w:rsidRDefault="002B5C5E" w:rsidP="009C49C0">
      <w:pPr>
        <w:spacing w:after="0"/>
        <w:rPr>
          <w:color w:val="002060"/>
        </w:rPr>
      </w:pPr>
    </w:p>
    <w:p w:rsidR="00460F71" w:rsidRDefault="00556E7B">
      <w:pPr>
        <w:rPr>
          <w:color w:val="002060"/>
        </w:rPr>
      </w:pPr>
      <w:r w:rsidRPr="002B5C5E">
        <w:rPr>
          <w:b/>
          <w:color w:val="002060"/>
          <w:sz w:val="28"/>
          <w:szCs w:val="28"/>
        </w:rPr>
        <w:t>4.</w:t>
      </w:r>
      <w:r w:rsidR="002B5C5E" w:rsidRPr="002B5C5E">
        <w:rPr>
          <w:b/>
          <w:color w:val="002060"/>
          <w:sz w:val="28"/>
          <w:szCs w:val="28"/>
        </w:rPr>
        <w:t xml:space="preserve"> </w:t>
      </w:r>
      <w:r w:rsidR="00460F71">
        <w:rPr>
          <w:color w:val="002060"/>
        </w:rPr>
        <w:t>Average ratio of loan requested to Income is 0.178.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=demo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=combine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merge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combine demo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ratio_loan_in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loan_amnt /annual_inc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format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ratio_loan_in </w:t>
      </w:r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=final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rPr>
          <w:color w:val="00206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tbl>
      <w:tblPr>
        <w:tblpPr w:leftFromText="180" w:rightFromText="180" w:vertAnchor="text" w:tblpY="1"/>
        <w:tblOverlap w:val="never"/>
        <w:tblW w:w="9105" w:type="dxa"/>
        <w:tblCellSpacing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345"/>
        <w:gridCol w:w="2340"/>
      </w:tblGrid>
      <w:tr w:rsidR="00460F71" w:rsidRPr="00556E7B" w:rsidTr="009C49C0">
        <w:trPr>
          <w:trHeight w:val="103"/>
          <w:tblCellSpacing w:w="0" w:type="dxa"/>
        </w:trPr>
        <w:tc>
          <w:tcPr>
            <w:tcW w:w="3420" w:type="dxa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6E7B" w:rsidRPr="00556E7B" w:rsidRDefault="00556E7B" w:rsidP="00460F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Variable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6E7B" w:rsidRPr="00556E7B" w:rsidRDefault="00556E7B" w:rsidP="00460F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Label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6E7B" w:rsidRPr="00556E7B" w:rsidRDefault="00556E7B" w:rsidP="00460F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Mean</w:t>
            </w:r>
          </w:p>
        </w:tc>
      </w:tr>
      <w:tr w:rsidR="00460F71" w:rsidRPr="00556E7B" w:rsidTr="009C49C0">
        <w:trPr>
          <w:trHeight w:val="124"/>
          <w:tblCellSpacing w:w="0" w:type="dxa"/>
        </w:trPr>
        <w:tc>
          <w:tcPr>
            <w:tcW w:w="342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451217.20</w:t>
            </w:r>
          </w:p>
        </w:tc>
      </w:tr>
      <w:tr w:rsidR="00460F71" w:rsidRPr="00556E7B" w:rsidTr="009C49C0">
        <w:trPr>
          <w:trHeight w:val="124"/>
          <w:tblCellSpacing w:w="0" w:type="dxa"/>
        </w:trPr>
        <w:tc>
          <w:tcPr>
            <w:tcW w:w="342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member_id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member_id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550598.05</w:t>
            </w:r>
          </w:p>
        </w:tc>
      </w:tr>
      <w:tr w:rsidR="00460F71" w:rsidRPr="00556E7B" w:rsidTr="009C49C0">
        <w:trPr>
          <w:trHeight w:val="124"/>
          <w:tblCellSpacing w:w="0" w:type="dxa"/>
        </w:trPr>
        <w:tc>
          <w:tcPr>
            <w:tcW w:w="342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loan_amnt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loan_amnt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10106.81</w:t>
            </w:r>
          </w:p>
        </w:tc>
      </w:tr>
      <w:tr w:rsidR="00460F71" w:rsidRPr="00556E7B" w:rsidTr="009C49C0">
        <w:trPr>
          <w:trHeight w:val="117"/>
          <w:tblCellSpacing w:w="0" w:type="dxa"/>
        </w:trPr>
        <w:tc>
          <w:tcPr>
            <w:tcW w:w="342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funded_amnt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funded_amnt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9865.67</w:t>
            </w:r>
          </w:p>
        </w:tc>
      </w:tr>
      <w:tr w:rsidR="00460F71" w:rsidRPr="00556E7B" w:rsidTr="009C49C0">
        <w:trPr>
          <w:trHeight w:val="173"/>
          <w:tblCellSpacing w:w="0" w:type="dxa"/>
        </w:trPr>
        <w:tc>
          <w:tcPr>
            <w:tcW w:w="342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funded_amnt_inv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funded_amnt_inv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9186.14</w:t>
            </w:r>
          </w:p>
        </w:tc>
      </w:tr>
      <w:tr w:rsidR="00460F71" w:rsidRPr="00556E7B" w:rsidTr="009C49C0">
        <w:trPr>
          <w:trHeight w:val="124"/>
          <w:tblCellSpacing w:w="0" w:type="dxa"/>
        </w:trPr>
        <w:tc>
          <w:tcPr>
            <w:tcW w:w="342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int_rate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int_rate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0.1193753</w:t>
            </w:r>
          </w:p>
        </w:tc>
      </w:tr>
      <w:tr w:rsidR="00460F71" w:rsidRPr="00556E7B" w:rsidTr="009C49C0">
        <w:trPr>
          <w:trHeight w:val="117"/>
          <w:tblCellSpacing w:w="0" w:type="dxa"/>
        </w:trPr>
        <w:tc>
          <w:tcPr>
            <w:tcW w:w="342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installment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installment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317.5810968</w:t>
            </w:r>
          </w:p>
        </w:tc>
      </w:tr>
      <w:tr w:rsidR="00460F71" w:rsidRPr="00556E7B" w:rsidTr="009C49C0">
        <w:trPr>
          <w:trHeight w:val="124"/>
          <w:tblCellSpacing w:w="0" w:type="dxa"/>
        </w:trPr>
        <w:tc>
          <w:tcPr>
            <w:tcW w:w="342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is_inc_v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is_inc_v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460F71" w:rsidRPr="00556E7B" w:rsidTr="009C49C0">
        <w:trPr>
          <w:trHeight w:val="124"/>
          <w:tblCellSpacing w:w="0" w:type="dxa"/>
        </w:trPr>
        <w:tc>
          <w:tcPr>
            <w:tcW w:w="342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accept_d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accept_d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16OCT2009</w:t>
            </w:r>
          </w:p>
        </w:tc>
      </w:tr>
      <w:tr w:rsidR="00460F71" w:rsidRPr="00556E7B" w:rsidTr="009C49C0">
        <w:trPr>
          <w:trHeight w:val="124"/>
          <w:tblCellSpacing w:w="0" w:type="dxa"/>
        </w:trPr>
        <w:tc>
          <w:tcPr>
            <w:tcW w:w="342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issue_d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issue_d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25OCT2009</w:t>
            </w:r>
          </w:p>
        </w:tc>
      </w:tr>
      <w:tr w:rsidR="00460F71" w:rsidRPr="00556E7B" w:rsidTr="009C49C0">
        <w:trPr>
          <w:trHeight w:val="138"/>
          <w:tblCellSpacing w:w="0" w:type="dxa"/>
        </w:trPr>
        <w:tc>
          <w:tcPr>
            <w:tcW w:w="342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loan_term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3.1949321</w:t>
            </w:r>
          </w:p>
        </w:tc>
      </w:tr>
      <w:tr w:rsidR="00460F71" w:rsidRPr="00556E7B" w:rsidTr="009C49C0">
        <w:trPr>
          <w:trHeight w:val="145"/>
          <w:tblCellSpacing w:w="0" w:type="dxa"/>
        </w:trPr>
        <w:tc>
          <w:tcPr>
            <w:tcW w:w="342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annual_inc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annual_inc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68391.51</w:t>
            </w:r>
          </w:p>
        </w:tc>
      </w:tr>
      <w:tr w:rsidR="00460F71" w:rsidRPr="00556E7B" w:rsidTr="009C49C0">
        <w:trPr>
          <w:trHeight w:val="173"/>
          <w:tblCellSpacing w:w="0" w:type="dxa"/>
        </w:trPr>
        <w:tc>
          <w:tcPr>
            <w:tcW w:w="3420" w:type="dxa"/>
            <w:tcBorders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ratio_loan_in</w:t>
            </w:r>
          </w:p>
        </w:tc>
        <w:tc>
          <w:tcPr>
            <w:tcW w:w="0" w:type="auto"/>
            <w:tcBorders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E7B" w:rsidRPr="00556E7B" w:rsidRDefault="00556E7B" w:rsidP="00460F7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56E7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0.178</w:t>
            </w:r>
          </w:p>
        </w:tc>
      </w:tr>
    </w:tbl>
    <w:p w:rsidR="00556E7B" w:rsidRDefault="00556E7B">
      <w:pPr>
        <w:pBdr>
          <w:bottom w:val="single" w:sz="12" w:space="1" w:color="auto"/>
        </w:pBdr>
        <w:rPr>
          <w:color w:val="002060"/>
        </w:rPr>
      </w:pPr>
    </w:p>
    <w:p w:rsidR="007C291C" w:rsidRDefault="007C291C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9C49C0" w:rsidRDefault="007C03A2">
      <w:pPr>
        <w:rPr>
          <w:color w:val="002060"/>
        </w:rPr>
      </w:pPr>
      <w:r w:rsidRPr="002B5C5E">
        <w:rPr>
          <w:b/>
          <w:color w:val="002060"/>
          <w:sz w:val="28"/>
          <w:szCs w:val="28"/>
        </w:rPr>
        <w:t>5.</w:t>
      </w:r>
      <w:r w:rsidR="007C291C">
        <w:rPr>
          <w:color w:val="002060"/>
        </w:rPr>
        <w:t xml:space="preserve"> </w:t>
      </w:r>
      <w:r>
        <w:rPr>
          <w:color w:val="002060"/>
        </w:rPr>
        <w:t>Average grant rate=1.028.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final1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grant_rate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loan_amnt / funded_amnt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format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grant_rate </w:t>
      </w:r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=final1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083CCE">
      <w:pPr>
        <w:rPr>
          <w:color w:val="00206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tbl>
      <w:tblPr>
        <w:tblpPr w:leftFromText="180" w:rightFromText="180" w:vertAnchor="text" w:tblpY="1"/>
        <w:tblOverlap w:val="never"/>
        <w:tblW w:w="10047" w:type="dxa"/>
        <w:tblCellSpacing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4"/>
        <w:gridCol w:w="3691"/>
        <w:gridCol w:w="2582"/>
      </w:tblGrid>
      <w:tr w:rsidR="007C03A2" w:rsidRPr="007C03A2" w:rsidTr="007C03A2">
        <w:trPr>
          <w:trHeight w:val="146"/>
          <w:tblCellSpacing w:w="0" w:type="dxa"/>
        </w:trPr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Variable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Label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Mean</w:t>
            </w:r>
          </w:p>
        </w:tc>
      </w:tr>
      <w:tr w:rsidR="007C03A2" w:rsidRPr="007C03A2" w:rsidTr="007C03A2">
        <w:trPr>
          <w:trHeight w:val="157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451217.20</w:t>
            </w:r>
          </w:p>
        </w:tc>
      </w:tr>
      <w:tr w:rsidR="007C03A2" w:rsidRPr="007C03A2" w:rsidTr="007C03A2">
        <w:trPr>
          <w:trHeight w:val="157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member_id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member_id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550598.05</w:t>
            </w:r>
          </w:p>
        </w:tc>
      </w:tr>
      <w:tr w:rsidR="007C03A2" w:rsidRPr="007C03A2" w:rsidTr="007C03A2">
        <w:trPr>
          <w:trHeight w:val="152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loan_amnt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loan_amnt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10106.81</w:t>
            </w:r>
          </w:p>
        </w:tc>
      </w:tr>
      <w:tr w:rsidR="007C03A2" w:rsidRPr="007C03A2" w:rsidTr="007C03A2">
        <w:trPr>
          <w:trHeight w:val="157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funded_amnt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funded_amnt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9865.67</w:t>
            </w:r>
          </w:p>
        </w:tc>
      </w:tr>
      <w:tr w:rsidR="007C03A2" w:rsidRPr="007C03A2" w:rsidTr="007C03A2">
        <w:trPr>
          <w:trHeight w:val="157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funded_amnt_inv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funded_amnt_inv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9186.14</w:t>
            </w:r>
          </w:p>
        </w:tc>
      </w:tr>
      <w:tr w:rsidR="007C03A2" w:rsidRPr="007C03A2" w:rsidTr="007C03A2">
        <w:trPr>
          <w:trHeight w:val="157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int_rate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int_rate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0.1193753</w:t>
            </w:r>
          </w:p>
        </w:tc>
      </w:tr>
      <w:tr w:rsidR="007C03A2" w:rsidRPr="007C03A2" w:rsidTr="007C03A2">
        <w:trPr>
          <w:trHeight w:val="157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installment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installment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317.5810968</w:t>
            </w:r>
          </w:p>
        </w:tc>
      </w:tr>
      <w:tr w:rsidR="007C03A2" w:rsidRPr="007C03A2" w:rsidTr="007C03A2">
        <w:trPr>
          <w:trHeight w:val="157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is_inc_v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is_inc_v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7C03A2" w:rsidRPr="007C03A2" w:rsidTr="007C03A2">
        <w:trPr>
          <w:trHeight w:val="157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accept_d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accept_d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16OCT2009</w:t>
            </w:r>
          </w:p>
        </w:tc>
      </w:tr>
      <w:tr w:rsidR="007C03A2" w:rsidRPr="007C03A2" w:rsidTr="007C03A2">
        <w:trPr>
          <w:trHeight w:val="157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issue_d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issue_d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25OCT2009</w:t>
            </w:r>
          </w:p>
        </w:tc>
      </w:tr>
      <w:tr w:rsidR="007C03A2" w:rsidRPr="007C03A2" w:rsidTr="007C03A2">
        <w:trPr>
          <w:trHeight w:val="157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loan_term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3.1949321</w:t>
            </w:r>
          </w:p>
        </w:tc>
      </w:tr>
      <w:tr w:rsidR="007C03A2" w:rsidRPr="007C03A2" w:rsidTr="007C03A2">
        <w:trPr>
          <w:trHeight w:val="157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annual_inc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annual_inc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68391.51</w:t>
            </w:r>
          </w:p>
        </w:tc>
      </w:tr>
      <w:tr w:rsidR="007C03A2" w:rsidRPr="007C03A2" w:rsidTr="007C03A2">
        <w:trPr>
          <w:trHeight w:val="152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ratio_loan_in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0.178</w:t>
            </w:r>
          </w:p>
        </w:tc>
      </w:tr>
      <w:tr w:rsidR="007C03A2" w:rsidRPr="007C03A2" w:rsidTr="007C03A2">
        <w:trPr>
          <w:trHeight w:val="23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grant_rate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03A2" w:rsidRPr="007C03A2" w:rsidRDefault="007C03A2" w:rsidP="007C03A2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C03A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1.028</w:t>
            </w:r>
          </w:p>
        </w:tc>
      </w:tr>
    </w:tbl>
    <w:p w:rsidR="007C291C" w:rsidRDefault="007C291C">
      <w:pPr>
        <w:pBdr>
          <w:bottom w:val="single" w:sz="12" w:space="1" w:color="auto"/>
        </w:pBd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2B5C5E" w:rsidRDefault="002B5C5E">
      <w:pPr>
        <w:rPr>
          <w:color w:val="002060"/>
        </w:rPr>
      </w:pPr>
    </w:p>
    <w:p w:rsidR="00DB1B10" w:rsidRDefault="00DB1B10">
      <w:pPr>
        <w:rPr>
          <w:b/>
          <w:color w:val="002060"/>
          <w:sz w:val="28"/>
          <w:szCs w:val="28"/>
        </w:rPr>
      </w:pPr>
    </w:p>
    <w:p w:rsidR="00DB1B10" w:rsidRDefault="00DB1B10">
      <w:pPr>
        <w:rPr>
          <w:b/>
          <w:color w:val="002060"/>
          <w:sz w:val="28"/>
          <w:szCs w:val="28"/>
        </w:rPr>
      </w:pPr>
    </w:p>
    <w:p w:rsidR="007C03A2" w:rsidRDefault="007C03A2">
      <w:pPr>
        <w:rPr>
          <w:color w:val="002060"/>
        </w:rPr>
      </w:pPr>
      <w:bookmarkStart w:id="0" w:name="_GoBack"/>
      <w:bookmarkEnd w:id="0"/>
      <w:r w:rsidRPr="002B5C5E">
        <w:rPr>
          <w:b/>
          <w:color w:val="002060"/>
          <w:sz w:val="28"/>
          <w:szCs w:val="28"/>
        </w:rPr>
        <w:lastRenderedPageBreak/>
        <w:t>6.</w:t>
      </w:r>
      <w:r w:rsidR="002B5C5E">
        <w:rPr>
          <w:color w:val="002060"/>
        </w:rPr>
        <w:t xml:space="preserve"> </w:t>
      </w:r>
      <w:r>
        <w:rPr>
          <w:color w:val="002060"/>
        </w:rPr>
        <w:t>Average grant rate differ by Income level.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;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looky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-&lt;</w:t>
      </w:r>
      <w:r>
        <w:rPr>
          <w:rFonts w:ascii="Courier New" w:hAnsi="Courier New" w:cs="Courier New"/>
          <w:color w:val="800080"/>
          <w:sz w:val="20"/>
          <w:szCs w:val="20"/>
        </w:rPr>
        <w:t>100000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</w:rPr>
        <w:t>100000</w:t>
      </w:r>
      <w:r>
        <w:rPr>
          <w:rFonts w:ascii="Courier New" w:hAnsi="Courier New" w:cs="Courier New"/>
          <w:color w:val="000000"/>
          <w:sz w:val="20"/>
          <w:szCs w:val="20"/>
        </w:rPr>
        <w:t>-&lt;</w:t>
      </w:r>
      <w:r>
        <w:rPr>
          <w:rFonts w:ascii="Courier New" w:hAnsi="Courier New" w:cs="Courier New"/>
          <w:color w:val="800080"/>
          <w:sz w:val="20"/>
          <w:szCs w:val="20"/>
        </w:rPr>
        <w:t>200000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</w:rPr>
        <w:t>200000</w:t>
      </w:r>
      <w:r>
        <w:rPr>
          <w:rFonts w:ascii="Courier New" w:hAnsi="Courier New" w:cs="Courier New"/>
          <w:color w:val="000000"/>
          <w:sz w:val="20"/>
          <w:szCs w:val="20"/>
        </w:rPr>
        <w:t>-&lt;</w:t>
      </w:r>
      <w:r>
        <w:rPr>
          <w:rFonts w:ascii="Courier New" w:hAnsi="Courier New" w:cs="Courier New"/>
          <w:color w:val="800080"/>
          <w:sz w:val="20"/>
          <w:szCs w:val="20"/>
        </w:rPr>
        <w:t>300000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</w:rPr>
        <w:t>300000</w:t>
      </w:r>
      <w:r>
        <w:rPr>
          <w:rFonts w:ascii="Courier New" w:hAnsi="Courier New" w:cs="Courier New"/>
          <w:color w:val="000000"/>
          <w:sz w:val="20"/>
          <w:szCs w:val="20"/>
        </w:rPr>
        <w:t>-&lt;</w:t>
      </w:r>
      <w:r>
        <w:rPr>
          <w:rFonts w:ascii="Courier New" w:hAnsi="Courier New" w:cs="Courier New"/>
          <w:color w:val="800080"/>
          <w:sz w:val="20"/>
          <w:szCs w:val="20"/>
        </w:rPr>
        <w:t>400000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</w:rPr>
        <w:t>400000</w:t>
      </w:r>
      <w:r>
        <w:rPr>
          <w:rFonts w:ascii="Courier New" w:hAnsi="Courier New" w:cs="Courier New"/>
          <w:color w:val="000000"/>
          <w:sz w:val="20"/>
          <w:szCs w:val="20"/>
        </w:rPr>
        <w:t>-&lt;</w:t>
      </w:r>
      <w:r>
        <w:rPr>
          <w:rFonts w:ascii="Courier New" w:hAnsi="Courier New" w:cs="Courier New"/>
          <w:color w:val="800080"/>
          <w:sz w:val="20"/>
          <w:szCs w:val="20"/>
        </w:rPr>
        <w:t>500000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</w:rPr>
        <w:t>500000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-high =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;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final2</w:t>
      </w:r>
      <w:r>
        <w:rPr>
          <w:rFonts w:ascii="Courier New" w:hAnsi="Courier New" w:cs="Courier New"/>
          <w:sz w:val="20"/>
          <w:szCs w:val="20"/>
        </w:rPr>
        <w:t>;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final1</w:t>
      </w:r>
      <w:r>
        <w:rPr>
          <w:rFonts w:ascii="Courier New" w:hAnsi="Courier New" w:cs="Courier New"/>
          <w:sz w:val="20"/>
          <w:szCs w:val="20"/>
        </w:rPr>
        <w:t>;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format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annual_inc </w:t>
      </w:r>
      <w:r>
        <w:rPr>
          <w:rFonts w:ascii="Courier New" w:hAnsi="Courier New" w:cs="Courier New"/>
          <w:color w:val="008080"/>
          <w:sz w:val="20"/>
          <w:szCs w:val="20"/>
        </w:rPr>
        <w:t>looky.</w:t>
      </w:r>
      <w:r>
        <w:rPr>
          <w:rFonts w:ascii="Courier New" w:hAnsi="Courier New" w:cs="Courier New"/>
          <w:sz w:val="20"/>
          <w:szCs w:val="20"/>
        </w:rPr>
        <w:t>;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noprint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 final2</w:t>
      </w:r>
      <w:r>
        <w:rPr>
          <w:rFonts w:ascii="Courier New" w:hAnsi="Courier New" w:cs="Courier New"/>
          <w:sz w:val="20"/>
          <w:szCs w:val="20"/>
        </w:rPr>
        <w:t>;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E6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annual_inc</w:t>
      </w:r>
      <w:r>
        <w:rPr>
          <w:rFonts w:ascii="Courier New" w:hAnsi="Courier New" w:cs="Courier New"/>
          <w:sz w:val="20"/>
          <w:szCs w:val="20"/>
        </w:rPr>
        <w:t>;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out = final3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mean(grant_rate)=avg_grant_rate</w:t>
      </w:r>
      <w:r>
        <w:rPr>
          <w:rFonts w:ascii="Courier New" w:hAnsi="Courier New" w:cs="Courier New"/>
          <w:sz w:val="20"/>
          <w:szCs w:val="20"/>
        </w:rPr>
        <w:t>;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7C03A2" w:rsidRDefault="007C03A2" w:rsidP="007C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=final3</w:t>
      </w:r>
      <w:r>
        <w:rPr>
          <w:rFonts w:ascii="Courier New" w:hAnsi="Courier New" w:cs="Courier New"/>
          <w:sz w:val="20"/>
          <w:szCs w:val="20"/>
        </w:rPr>
        <w:t>;</w:t>
      </w:r>
    </w:p>
    <w:p w:rsidR="007C03A2" w:rsidRDefault="007C03A2" w:rsidP="007C03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083CCE" w:rsidRDefault="00083CCE" w:rsidP="007C03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INCOME           GRANT_RATE</w:t>
      </w:r>
    </w:p>
    <w:p w:rsidR="007C03A2" w:rsidRPr="007C03A2" w:rsidRDefault="007C03A2" w:rsidP="007C03A2">
      <w:pPr>
        <w:rPr>
          <w:color w:val="002060"/>
        </w:rPr>
      </w:pPr>
      <w:r w:rsidRPr="007C03A2">
        <w:rPr>
          <w:color w:val="002060"/>
        </w:rPr>
        <w:t>1</w:t>
      </w:r>
      <w:r w:rsidRPr="007C03A2">
        <w:rPr>
          <w:color w:val="002060"/>
        </w:rPr>
        <w:tab/>
        <w:t>1</w:t>
      </w:r>
      <w:r w:rsidRPr="007C03A2">
        <w:rPr>
          <w:color w:val="002060"/>
        </w:rPr>
        <w:tab/>
        <w:t>11188</w:t>
      </w:r>
      <w:r w:rsidRPr="007C03A2">
        <w:rPr>
          <w:color w:val="002060"/>
        </w:rPr>
        <w:tab/>
        <w:t>1.026</w:t>
      </w:r>
    </w:p>
    <w:p w:rsidR="007C03A2" w:rsidRPr="007C03A2" w:rsidRDefault="007C03A2" w:rsidP="007C03A2">
      <w:pPr>
        <w:rPr>
          <w:color w:val="002060"/>
        </w:rPr>
      </w:pPr>
      <w:r w:rsidRPr="007C03A2">
        <w:rPr>
          <w:color w:val="002060"/>
        </w:rPr>
        <w:t>2</w:t>
      </w:r>
      <w:r w:rsidRPr="007C03A2">
        <w:rPr>
          <w:color w:val="002060"/>
        </w:rPr>
        <w:tab/>
        <w:t>1</w:t>
      </w:r>
      <w:r w:rsidRPr="007C03A2">
        <w:rPr>
          <w:color w:val="002060"/>
        </w:rPr>
        <w:tab/>
        <w:t>1661</w:t>
      </w:r>
      <w:r w:rsidRPr="007C03A2">
        <w:rPr>
          <w:color w:val="002060"/>
        </w:rPr>
        <w:tab/>
        <w:t>1.036</w:t>
      </w:r>
    </w:p>
    <w:p w:rsidR="007C03A2" w:rsidRPr="007C03A2" w:rsidRDefault="007C03A2" w:rsidP="007C03A2">
      <w:pPr>
        <w:rPr>
          <w:color w:val="002060"/>
        </w:rPr>
      </w:pPr>
      <w:r w:rsidRPr="007C03A2">
        <w:rPr>
          <w:color w:val="002060"/>
        </w:rPr>
        <w:t>3</w:t>
      </w:r>
      <w:r w:rsidRPr="007C03A2">
        <w:rPr>
          <w:color w:val="002060"/>
        </w:rPr>
        <w:tab/>
        <w:t>1</w:t>
      </w:r>
      <w:r w:rsidRPr="007C03A2">
        <w:rPr>
          <w:color w:val="002060"/>
        </w:rPr>
        <w:tab/>
        <w:t>170</w:t>
      </w:r>
      <w:r w:rsidRPr="007C03A2">
        <w:rPr>
          <w:color w:val="002060"/>
        </w:rPr>
        <w:tab/>
        <w:t>1.050</w:t>
      </w:r>
    </w:p>
    <w:p w:rsidR="007C03A2" w:rsidRPr="007C03A2" w:rsidRDefault="007C03A2" w:rsidP="007C03A2">
      <w:pPr>
        <w:rPr>
          <w:color w:val="002060"/>
        </w:rPr>
      </w:pPr>
      <w:r w:rsidRPr="007C03A2">
        <w:rPr>
          <w:color w:val="002060"/>
        </w:rPr>
        <w:t>4</w:t>
      </w:r>
      <w:r w:rsidRPr="007C03A2">
        <w:rPr>
          <w:color w:val="002060"/>
        </w:rPr>
        <w:tab/>
        <w:t>1</w:t>
      </w:r>
      <w:r w:rsidRPr="007C03A2">
        <w:rPr>
          <w:color w:val="002060"/>
        </w:rPr>
        <w:tab/>
        <w:t>37</w:t>
      </w:r>
      <w:r w:rsidRPr="007C03A2">
        <w:rPr>
          <w:color w:val="002060"/>
        </w:rPr>
        <w:tab/>
        <w:t>1.033</w:t>
      </w:r>
    </w:p>
    <w:p w:rsidR="007C03A2" w:rsidRPr="007C03A2" w:rsidRDefault="007C03A2" w:rsidP="007C03A2">
      <w:pPr>
        <w:rPr>
          <w:color w:val="002060"/>
        </w:rPr>
      </w:pPr>
      <w:r w:rsidRPr="007C03A2">
        <w:rPr>
          <w:color w:val="002060"/>
        </w:rPr>
        <w:t>5</w:t>
      </w:r>
      <w:r w:rsidRPr="007C03A2">
        <w:rPr>
          <w:color w:val="002060"/>
        </w:rPr>
        <w:tab/>
        <w:t>1</w:t>
      </w:r>
      <w:r w:rsidRPr="007C03A2">
        <w:rPr>
          <w:color w:val="002060"/>
        </w:rPr>
        <w:tab/>
        <w:t>8</w:t>
      </w:r>
      <w:r w:rsidRPr="007C03A2">
        <w:rPr>
          <w:color w:val="002060"/>
        </w:rPr>
        <w:tab/>
        <w:t>1.428</w:t>
      </w:r>
    </w:p>
    <w:p w:rsidR="007C03A2" w:rsidRDefault="007C03A2" w:rsidP="007C03A2">
      <w:pPr>
        <w:rPr>
          <w:color w:val="002060"/>
        </w:rPr>
      </w:pPr>
      <w:r w:rsidRPr="007C03A2">
        <w:rPr>
          <w:color w:val="002060"/>
        </w:rPr>
        <w:t>6</w:t>
      </w:r>
      <w:r w:rsidRPr="007C03A2">
        <w:rPr>
          <w:color w:val="002060"/>
        </w:rPr>
        <w:tab/>
        <w:t>1</w:t>
      </w:r>
      <w:r w:rsidRPr="007C03A2">
        <w:rPr>
          <w:color w:val="002060"/>
        </w:rPr>
        <w:tab/>
        <w:t>38</w:t>
      </w:r>
      <w:r w:rsidRPr="007C03A2">
        <w:rPr>
          <w:color w:val="002060"/>
        </w:rPr>
        <w:tab/>
        <w:t>1.036</w:t>
      </w:r>
    </w:p>
    <w:p w:rsidR="00083CCE" w:rsidRDefault="00083CCE" w:rsidP="00083CCE">
      <w:pPr>
        <w:pBdr>
          <w:bottom w:val="single" w:sz="12" w:space="1" w:color="auto"/>
        </w:pBdr>
        <w:rPr>
          <w:color w:val="002060"/>
        </w:rPr>
      </w:pPr>
      <w:r>
        <w:rPr>
          <w:color w:val="002060"/>
        </w:rPr>
        <w:t>AVG</w:t>
      </w:r>
      <w:r w:rsidRPr="007C03A2">
        <w:rPr>
          <w:color w:val="002060"/>
        </w:rPr>
        <w:tab/>
        <w:t>0</w:t>
      </w:r>
      <w:r w:rsidRPr="007C03A2">
        <w:rPr>
          <w:color w:val="002060"/>
        </w:rPr>
        <w:tab/>
        <w:t>13102</w:t>
      </w:r>
      <w:r w:rsidRPr="007C03A2">
        <w:rPr>
          <w:color w:val="002060"/>
        </w:rPr>
        <w:tab/>
        <w:t>1.028</w:t>
      </w:r>
    </w:p>
    <w:p w:rsidR="002B5C5E" w:rsidRDefault="002B5C5E" w:rsidP="00083CCE">
      <w:pPr>
        <w:pBdr>
          <w:bottom w:val="single" w:sz="12" w:space="1" w:color="auto"/>
        </w:pBdr>
        <w:rPr>
          <w:color w:val="002060"/>
        </w:rPr>
      </w:pPr>
    </w:p>
    <w:p w:rsidR="007C291C" w:rsidRDefault="007C291C" w:rsidP="00083CCE">
      <w:pPr>
        <w:rPr>
          <w:color w:val="002060"/>
        </w:rPr>
      </w:pPr>
    </w:p>
    <w:p w:rsidR="002B5C5E" w:rsidRDefault="002B5C5E" w:rsidP="00083CCE">
      <w:pPr>
        <w:rPr>
          <w:color w:val="002060"/>
        </w:rPr>
      </w:pPr>
    </w:p>
    <w:p w:rsidR="002B5C5E" w:rsidRDefault="002B5C5E" w:rsidP="00083CCE">
      <w:pPr>
        <w:rPr>
          <w:color w:val="002060"/>
        </w:rPr>
      </w:pPr>
    </w:p>
    <w:p w:rsidR="002B5C5E" w:rsidRDefault="002B5C5E" w:rsidP="00083CCE">
      <w:pPr>
        <w:rPr>
          <w:color w:val="002060"/>
        </w:rPr>
      </w:pPr>
    </w:p>
    <w:p w:rsidR="002B5C5E" w:rsidRDefault="002B5C5E" w:rsidP="00083CCE">
      <w:pPr>
        <w:rPr>
          <w:color w:val="002060"/>
        </w:rPr>
      </w:pPr>
    </w:p>
    <w:p w:rsidR="00932FE5" w:rsidRDefault="00932FE5" w:rsidP="00083CCE">
      <w:pPr>
        <w:rPr>
          <w:color w:val="002060"/>
        </w:rPr>
      </w:pPr>
      <w:r w:rsidRPr="002B5C5E">
        <w:rPr>
          <w:b/>
          <w:color w:val="002060"/>
          <w:sz w:val="28"/>
          <w:szCs w:val="28"/>
        </w:rPr>
        <w:lastRenderedPageBreak/>
        <w:t>7.</w:t>
      </w:r>
      <w:r w:rsidR="007C291C">
        <w:rPr>
          <w:color w:val="002060"/>
        </w:rPr>
        <w:t xml:space="preserve"> </w:t>
      </w:r>
      <w:r w:rsidR="00370AC2">
        <w:rPr>
          <w:color w:val="002060"/>
        </w:rPr>
        <w:t>YES CA(CALIFORNIA) IS OVERPRESENTED IN DATE SET AS ITS POP_SHARE IS 12% BUT LOAN_SHARE IS 18%.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=final2(rename =(addr_state=states))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states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 population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states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noprint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=population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color w:val="008232"/>
          <w:sz w:val="20"/>
          <w:szCs w:val="20"/>
        </w:rPr>
        <w:t>/*finding sum of total population of all states of US in different dataset and after that merged with population data set*/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_2013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out=sum_pop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sum(_2013)=tot_pop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sum_pop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sum_pop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common=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population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population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common=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pop_share(drop= _type_ _freq_ )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merge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population sum_pop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common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ratio_pop=(_2013/tot_pop)*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noprint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=final2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states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out=loan sum(loan_amnt)=  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noprint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=final2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color w:val="008232"/>
          <w:sz w:val="20"/>
          <w:szCs w:val="20"/>
        </w:rPr>
        <w:t>/* finding sum of total loan amount of all states of US in different dataset and after that merging with loan data set*/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out=sum_loan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sum(loan_amnt)=tot_loan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run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loan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loan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common=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sum_loan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sum_loan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common=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 xml:space="preserve">;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loan_share(drop=_freq_ _type_)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merge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loan sum_loan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common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loan_percentage=(loan_amnt/tot_loan)*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 pop_share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states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=loan_share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states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loan_population_comp(keep= states loan_percentage ratio_pop)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color w:val="008232"/>
          <w:sz w:val="20"/>
          <w:szCs w:val="20"/>
        </w:rPr>
        <w:t>/*merged    pop_share and loan_share having only three variable.*/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merge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pop_share loan_share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states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 loan_population_comp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decending ratio_pop</w:t>
      </w:r>
      <w:r>
        <w:rPr>
          <w:rFonts w:ascii="Courier New" w:hAnsi="Courier New" w:cs="Courier New"/>
          <w:sz w:val="20"/>
          <w:szCs w:val="20"/>
        </w:rPr>
        <w:t>;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2B5C5E" w:rsidRDefault="002B5C5E" w:rsidP="0037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0AC2" w:rsidRDefault="00370AC2" w:rsidP="00370AC2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370AC2">
        <w:rPr>
          <w:rFonts w:ascii="Courier New" w:hAnsi="Courier New" w:cs="Courier New"/>
          <w:color w:val="FF0000"/>
          <w:sz w:val="20"/>
          <w:szCs w:val="20"/>
        </w:rPr>
        <w:t>OUTPUT:</w:t>
      </w:r>
    </w:p>
    <w:p w:rsidR="00370AC2" w:rsidRPr="00370AC2" w:rsidRDefault="00370AC2" w:rsidP="00370AC2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STATE POP_SHARE        LOAN_SHARE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CA</w:t>
      </w:r>
      <w:r w:rsidRPr="00370AC2">
        <w:rPr>
          <w:rFonts w:ascii="Courier New" w:hAnsi="Courier New" w:cs="Courier New"/>
          <w:sz w:val="20"/>
          <w:szCs w:val="20"/>
        </w:rPr>
        <w:tab/>
        <w:t>12.12560079</w:t>
      </w:r>
      <w:r w:rsidRPr="00370AC2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370AC2">
        <w:rPr>
          <w:rFonts w:ascii="Courier New" w:hAnsi="Courier New" w:cs="Courier New"/>
          <w:sz w:val="20"/>
          <w:szCs w:val="20"/>
        </w:rPr>
        <w:t>18.678075365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TX</w:t>
      </w:r>
      <w:r w:rsidRPr="00370AC2">
        <w:rPr>
          <w:rFonts w:ascii="Courier New" w:hAnsi="Courier New" w:cs="Courier New"/>
          <w:sz w:val="20"/>
          <w:szCs w:val="20"/>
        </w:rPr>
        <w:tab/>
        <w:t>8.3662702472</w:t>
      </w:r>
      <w:r w:rsidRPr="00370AC2">
        <w:rPr>
          <w:rFonts w:ascii="Courier New" w:hAnsi="Courier New" w:cs="Courier New"/>
          <w:sz w:val="20"/>
          <w:szCs w:val="20"/>
        </w:rPr>
        <w:tab/>
        <w:t>7.0898397271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NY</w:t>
      </w:r>
      <w:r w:rsidRPr="00370AC2">
        <w:rPr>
          <w:rFonts w:ascii="Courier New" w:hAnsi="Courier New" w:cs="Courier New"/>
          <w:sz w:val="20"/>
          <w:szCs w:val="20"/>
        </w:rPr>
        <w:tab/>
        <w:t>6.2161766266</w:t>
      </w:r>
      <w:r w:rsidRPr="00370AC2">
        <w:rPr>
          <w:rFonts w:ascii="Courier New" w:hAnsi="Courier New" w:cs="Courier New"/>
          <w:sz w:val="20"/>
          <w:szCs w:val="20"/>
        </w:rPr>
        <w:tab/>
        <w:t>9.9799179765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FL</w:t>
      </w:r>
      <w:r w:rsidRPr="00370AC2">
        <w:rPr>
          <w:rFonts w:ascii="Courier New" w:hAnsi="Courier New" w:cs="Courier New"/>
          <w:sz w:val="20"/>
          <w:szCs w:val="20"/>
        </w:rPr>
        <w:tab/>
        <w:t>6.1850921485</w:t>
      </w:r>
      <w:r w:rsidRPr="00370AC2">
        <w:rPr>
          <w:rFonts w:ascii="Courier New" w:hAnsi="Courier New" w:cs="Courier New"/>
          <w:sz w:val="20"/>
          <w:szCs w:val="20"/>
        </w:rPr>
        <w:tab/>
        <w:t>6.9274202029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IL</w:t>
      </w:r>
      <w:r w:rsidRPr="00370AC2">
        <w:rPr>
          <w:rFonts w:ascii="Courier New" w:hAnsi="Courier New" w:cs="Courier New"/>
          <w:sz w:val="20"/>
          <w:szCs w:val="20"/>
        </w:rPr>
        <w:tab/>
        <w:t>4.0749635626</w:t>
      </w:r>
      <w:r w:rsidRPr="00370AC2">
        <w:rPr>
          <w:rFonts w:ascii="Courier New" w:hAnsi="Courier New" w:cs="Courier New"/>
          <w:sz w:val="20"/>
          <w:szCs w:val="20"/>
        </w:rPr>
        <w:tab/>
        <w:t>3.9936738889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PA</w:t>
      </w:r>
      <w:r w:rsidRPr="00370AC2">
        <w:rPr>
          <w:rFonts w:ascii="Courier New" w:hAnsi="Courier New" w:cs="Courier New"/>
          <w:sz w:val="20"/>
          <w:szCs w:val="20"/>
        </w:rPr>
        <w:tab/>
        <w:t>4.0406946232</w:t>
      </w:r>
      <w:r w:rsidRPr="00370AC2">
        <w:rPr>
          <w:rFonts w:ascii="Courier New" w:hAnsi="Courier New" w:cs="Courier New"/>
          <w:sz w:val="20"/>
          <w:szCs w:val="20"/>
        </w:rPr>
        <w:tab/>
        <w:t>3.9060356893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OH</w:t>
      </w:r>
      <w:r w:rsidRPr="00370AC2">
        <w:rPr>
          <w:rFonts w:ascii="Courier New" w:hAnsi="Courier New" w:cs="Courier New"/>
          <w:sz w:val="20"/>
          <w:szCs w:val="20"/>
        </w:rPr>
        <w:tab/>
        <w:t>3.6601557886</w:t>
      </w:r>
      <w:r w:rsidRPr="00370AC2">
        <w:rPr>
          <w:rFonts w:ascii="Courier New" w:hAnsi="Courier New" w:cs="Courier New"/>
          <w:sz w:val="20"/>
          <w:szCs w:val="20"/>
        </w:rPr>
        <w:tab/>
        <w:t>2.817864524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GA</w:t>
      </w:r>
      <w:r w:rsidRPr="00370AC2">
        <w:rPr>
          <w:rFonts w:ascii="Courier New" w:hAnsi="Courier New" w:cs="Courier New"/>
          <w:sz w:val="20"/>
          <w:szCs w:val="20"/>
        </w:rPr>
        <w:tab/>
        <w:t>3.1607894527</w:t>
      </w:r>
      <w:r w:rsidRPr="00370AC2">
        <w:rPr>
          <w:rFonts w:ascii="Courier New" w:hAnsi="Courier New" w:cs="Courier New"/>
          <w:sz w:val="20"/>
          <w:szCs w:val="20"/>
        </w:rPr>
        <w:tab/>
        <w:t>3.7510357714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MI</w:t>
      </w:r>
      <w:r w:rsidRPr="00370AC2">
        <w:rPr>
          <w:rFonts w:ascii="Courier New" w:hAnsi="Courier New" w:cs="Courier New"/>
          <w:sz w:val="20"/>
          <w:szCs w:val="20"/>
        </w:rPr>
        <w:tab/>
        <w:t>3.1302496891</w:t>
      </w:r>
      <w:r w:rsidRPr="00370AC2">
        <w:rPr>
          <w:rFonts w:ascii="Courier New" w:hAnsi="Courier New" w:cs="Courier New"/>
          <w:sz w:val="20"/>
          <w:szCs w:val="20"/>
        </w:rPr>
        <w:tab/>
        <w:t>2.0204362011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NC</w:t>
      </w:r>
      <w:r w:rsidRPr="00370AC2">
        <w:rPr>
          <w:rFonts w:ascii="Courier New" w:hAnsi="Courier New" w:cs="Courier New"/>
          <w:sz w:val="20"/>
          <w:szCs w:val="20"/>
        </w:rPr>
        <w:tab/>
        <w:t>3.1152045575</w:t>
      </w:r>
      <w:r w:rsidRPr="00370AC2">
        <w:rPr>
          <w:rFonts w:ascii="Courier New" w:hAnsi="Courier New" w:cs="Courier New"/>
          <w:sz w:val="20"/>
          <w:szCs w:val="20"/>
        </w:rPr>
        <w:tab/>
        <w:t>0.2699188582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NJ</w:t>
      </w:r>
      <w:r w:rsidRPr="00370AC2">
        <w:rPr>
          <w:rFonts w:ascii="Courier New" w:hAnsi="Courier New" w:cs="Courier New"/>
          <w:sz w:val="20"/>
          <w:szCs w:val="20"/>
        </w:rPr>
        <w:tab/>
        <w:t>2.8150987516</w:t>
      </w:r>
      <w:r w:rsidRPr="00370AC2">
        <w:rPr>
          <w:rFonts w:ascii="Courier New" w:hAnsi="Courier New" w:cs="Courier New"/>
          <w:sz w:val="20"/>
          <w:szCs w:val="20"/>
        </w:rPr>
        <w:tab/>
        <w:t>5.0643060865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VA</w:t>
      </w:r>
      <w:r w:rsidRPr="00370AC2">
        <w:rPr>
          <w:rFonts w:ascii="Courier New" w:hAnsi="Courier New" w:cs="Courier New"/>
          <w:sz w:val="20"/>
          <w:szCs w:val="20"/>
        </w:rPr>
        <w:tab/>
        <w:t>2.6129868525</w:t>
      </w:r>
      <w:r w:rsidRPr="00370AC2">
        <w:rPr>
          <w:rFonts w:ascii="Courier New" w:hAnsi="Courier New" w:cs="Courier New"/>
          <w:sz w:val="20"/>
          <w:szCs w:val="20"/>
        </w:rPr>
        <w:tab/>
        <w:t>4.0134406263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WA</w:t>
      </w:r>
      <w:r w:rsidRPr="00370AC2">
        <w:rPr>
          <w:rFonts w:ascii="Courier New" w:hAnsi="Courier New" w:cs="Courier New"/>
          <w:sz w:val="20"/>
          <w:szCs w:val="20"/>
        </w:rPr>
        <w:tab/>
        <w:t>2.2052420216</w:t>
      </w:r>
      <w:r w:rsidRPr="00370AC2">
        <w:rPr>
          <w:rFonts w:ascii="Courier New" w:hAnsi="Courier New" w:cs="Courier New"/>
          <w:sz w:val="20"/>
          <w:szCs w:val="20"/>
        </w:rPr>
        <w:tab/>
        <w:t>2.0174910139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MA</w:t>
      </w:r>
      <w:r w:rsidRPr="00370AC2">
        <w:rPr>
          <w:rFonts w:ascii="Courier New" w:hAnsi="Courier New" w:cs="Courier New"/>
          <w:sz w:val="20"/>
          <w:szCs w:val="20"/>
        </w:rPr>
        <w:tab/>
        <w:t>2.1171190902</w:t>
      </w:r>
      <w:r w:rsidRPr="00370AC2">
        <w:rPr>
          <w:rFonts w:ascii="Courier New" w:hAnsi="Courier New" w:cs="Courier New"/>
          <w:sz w:val="20"/>
          <w:szCs w:val="20"/>
        </w:rPr>
        <w:tab/>
        <w:t>4.0098346598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AZ</w:t>
      </w:r>
      <w:r w:rsidRPr="00370AC2">
        <w:rPr>
          <w:rFonts w:ascii="Courier New" w:hAnsi="Courier New" w:cs="Courier New"/>
          <w:sz w:val="20"/>
          <w:szCs w:val="20"/>
        </w:rPr>
        <w:tab/>
        <w:t>2.096178261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70AC2">
        <w:rPr>
          <w:rFonts w:ascii="Courier New" w:hAnsi="Courier New" w:cs="Courier New"/>
          <w:sz w:val="20"/>
          <w:szCs w:val="20"/>
        </w:rPr>
        <w:tab/>
        <w:t>2.1004282416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IN</w:t>
      </w:r>
      <w:r w:rsidRPr="00370AC2">
        <w:rPr>
          <w:rFonts w:ascii="Courier New" w:hAnsi="Courier New" w:cs="Courier New"/>
          <w:sz w:val="20"/>
          <w:szCs w:val="20"/>
        </w:rPr>
        <w:tab/>
        <w:t>2.0785519033</w:t>
      </w:r>
      <w:r w:rsidRPr="00370AC2">
        <w:rPr>
          <w:rFonts w:ascii="Courier New" w:hAnsi="Courier New" w:cs="Courier New"/>
          <w:sz w:val="20"/>
          <w:szCs w:val="20"/>
        </w:rPr>
        <w:tab/>
        <w:t>0.065115069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lastRenderedPageBreak/>
        <w:t>TN</w:t>
      </w:r>
      <w:r w:rsidRPr="00370AC2">
        <w:rPr>
          <w:rFonts w:ascii="Courier New" w:hAnsi="Courier New" w:cs="Courier New"/>
          <w:sz w:val="20"/>
          <w:szCs w:val="20"/>
        </w:rPr>
        <w:tab/>
        <w:t>2.0548514399</w:t>
      </w:r>
      <w:r w:rsidRPr="00370AC2">
        <w:rPr>
          <w:rFonts w:ascii="Courier New" w:hAnsi="Courier New" w:cs="Courier New"/>
          <w:sz w:val="20"/>
          <w:szCs w:val="20"/>
        </w:rPr>
        <w:tab/>
        <w:t>0.1013257685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MO</w:t>
      </w:r>
      <w:r w:rsidRPr="00370AC2">
        <w:rPr>
          <w:rFonts w:ascii="Courier New" w:hAnsi="Courier New" w:cs="Courier New"/>
          <w:sz w:val="20"/>
          <w:szCs w:val="20"/>
        </w:rPr>
        <w:tab/>
        <w:t>1.9119328117</w:t>
      </w:r>
      <w:r w:rsidRPr="00370AC2">
        <w:rPr>
          <w:rFonts w:ascii="Courier New" w:hAnsi="Courier New" w:cs="Courier New"/>
          <w:sz w:val="20"/>
          <w:szCs w:val="20"/>
        </w:rPr>
        <w:tab/>
        <w:t>1.4126326255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MD</w:t>
      </w:r>
      <w:r w:rsidRPr="00370AC2">
        <w:rPr>
          <w:rFonts w:ascii="Courier New" w:hAnsi="Courier New" w:cs="Courier New"/>
          <w:sz w:val="20"/>
          <w:szCs w:val="20"/>
        </w:rPr>
        <w:tab/>
        <w:t>1.8754423098</w:t>
      </w:r>
      <w:r w:rsidRPr="00370AC2">
        <w:rPr>
          <w:rFonts w:ascii="Courier New" w:hAnsi="Courier New" w:cs="Courier New"/>
          <w:sz w:val="20"/>
          <w:szCs w:val="20"/>
        </w:rPr>
        <w:tab/>
        <w:t>2.8673474454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WI</w:t>
      </w:r>
      <w:r w:rsidRPr="00370AC2">
        <w:rPr>
          <w:rFonts w:ascii="Courier New" w:hAnsi="Courier New" w:cs="Courier New"/>
          <w:sz w:val="20"/>
          <w:szCs w:val="20"/>
        </w:rPr>
        <w:tab/>
        <w:t>1.8165735901</w:t>
      </w:r>
      <w:r w:rsidRPr="00370AC2">
        <w:rPr>
          <w:rFonts w:ascii="Courier New" w:hAnsi="Courier New" w:cs="Courier New"/>
          <w:sz w:val="20"/>
          <w:szCs w:val="20"/>
        </w:rPr>
        <w:tab/>
        <w:t>1.0859056366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MN</w:t>
      </w:r>
      <w:r w:rsidRPr="00370AC2">
        <w:rPr>
          <w:rFonts w:ascii="Courier New" w:hAnsi="Courier New" w:cs="Courier New"/>
          <w:sz w:val="20"/>
          <w:szCs w:val="20"/>
        </w:rPr>
        <w:tab/>
        <w:t>1.7146110482</w:t>
      </w:r>
      <w:r w:rsidRPr="00370AC2">
        <w:rPr>
          <w:rFonts w:ascii="Courier New" w:hAnsi="Courier New" w:cs="Courier New"/>
          <w:sz w:val="20"/>
          <w:szCs w:val="20"/>
        </w:rPr>
        <w:tab/>
        <w:t>1.556437056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CO</w:t>
      </w:r>
      <w:r w:rsidRPr="00370AC2">
        <w:rPr>
          <w:rFonts w:ascii="Courier New" w:hAnsi="Courier New" w:cs="Courier New"/>
          <w:sz w:val="20"/>
          <w:szCs w:val="20"/>
        </w:rPr>
        <w:tab/>
        <w:t>1.6665252739</w:t>
      </w:r>
      <w:r w:rsidRPr="00370AC2">
        <w:rPr>
          <w:rFonts w:ascii="Courier New" w:hAnsi="Courier New" w:cs="Courier New"/>
          <w:sz w:val="20"/>
          <w:szCs w:val="20"/>
        </w:rPr>
        <w:tab/>
        <w:t>2.3364774466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AL</w:t>
      </w:r>
      <w:r w:rsidRPr="00370AC2">
        <w:rPr>
          <w:rFonts w:ascii="Courier New" w:hAnsi="Courier New" w:cs="Courier New"/>
          <w:sz w:val="20"/>
          <w:szCs w:val="20"/>
        </w:rPr>
        <w:tab/>
        <w:t>1.5290354449</w:t>
      </w:r>
      <w:r w:rsidRPr="00370AC2">
        <w:rPr>
          <w:rFonts w:ascii="Courier New" w:hAnsi="Courier New" w:cs="Courier New"/>
          <w:sz w:val="20"/>
          <w:szCs w:val="20"/>
        </w:rPr>
        <w:tab/>
        <w:t>1.0031005647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SC</w:t>
      </w:r>
      <w:r w:rsidRPr="00370AC2">
        <w:rPr>
          <w:rFonts w:ascii="Courier New" w:hAnsi="Courier New" w:cs="Courier New"/>
          <w:sz w:val="20"/>
          <w:szCs w:val="20"/>
        </w:rPr>
        <w:tab/>
        <w:t>1.5104091785</w:t>
      </w:r>
      <w:r w:rsidRPr="00370AC2">
        <w:rPr>
          <w:rFonts w:ascii="Courier New" w:hAnsi="Courier New" w:cs="Courier New"/>
          <w:sz w:val="20"/>
          <w:szCs w:val="20"/>
        </w:rPr>
        <w:tab/>
        <w:t>1.1950285995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LA</w:t>
      </w:r>
      <w:r w:rsidRPr="00370AC2">
        <w:rPr>
          <w:rFonts w:ascii="Courier New" w:hAnsi="Courier New" w:cs="Courier New"/>
          <w:sz w:val="20"/>
          <w:szCs w:val="20"/>
        </w:rPr>
        <w:tab/>
        <w:t>1.463159772</w:t>
      </w:r>
      <w:r w:rsidRPr="00370AC2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370AC2">
        <w:rPr>
          <w:rFonts w:ascii="Courier New" w:hAnsi="Courier New" w:cs="Courier New"/>
          <w:sz w:val="20"/>
          <w:szCs w:val="20"/>
        </w:rPr>
        <w:t>0.8745506938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KY</w:t>
      </w:r>
      <w:r w:rsidRPr="00370AC2">
        <w:rPr>
          <w:rFonts w:ascii="Courier New" w:hAnsi="Courier New" w:cs="Courier New"/>
          <w:sz w:val="20"/>
          <w:szCs w:val="20"/>
        </w:rPr>
        <w:tab/>
        <w:t>1.3903492683</w:t>
      </w:r>
      <w:r w:rsidRPr="00370AC2">
        <w:rPr>
          <w:rFonts w:ascii="Courier New" w:hAnsi="Courier New" w:cs="Courier New"/>
          <w:sz w:val="20"/>
          <w:szCs w:val="20"/>
        </w:rPr>
        <w:tab/>
        <w:t>0.5994211197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OR</w:t>
      </w:r>
      <w:r w:rsidRPr="00370AC2">
        <w:rPr>
          <w:rFonts w:ascii="Courier New" w:hAnsi="Courier New" w:cs="Courier New"/>
          <w:sz w:val="20"/>
          <w:szCs w:val="20"/>
        </w:rPr>
        <w:tab/>
        <w:t>1.2431845865</w:t>
      </w:r>
      <w:r w:rsidRPr="00370AC2">
        <w:rPr>
          <w:rFonts w:ascii="Courier New" w:hAnsi="Courier New" w:cs="Courier New"/>
          <w:sz w:val="20"/>
          <w:szCs w:val="20"/>
        </w:rPr>
        <w:tab/>
        <w:t>1.0925700667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OK</w:t>
      </w:r>
      <w:r w:rsidRPr="00370AC2">
        <w:rPr>
          <w:rFonts w:ascii="Courier New" w:hAnsi="Courier New" w:cs="Courier New"/>
          <w:sz w:val="20"/>
          <w:szCs w:val="20"/>
        </w:rPr>
        <w:tab/>
        <w:t>1.2180375609</w:t>
      </w:r>
      <w:r w:rsidRPr="00370AC2">
        <w:rPr>
          <w:rFonts w:ascii="Courier New" w:hAnsi="Courier New" w:cs="Courier New"/>
          <w:sz w:val="20"/>
          <w:szCs w:val="20"/>
        </w:rPr>
        <w:tab/>
        <w:t>0.675354088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CT</w:t>
      </w:r>
      <w:r w:rsidRPr="00370AC2">
        <w:rPr>
          <w:rFonts w:ascii="Courier New" w:hAnsi="Courier New" w:cs="Courier New"/>
          <w:sz w:val="20"/>
          <w:szCs w:val="20"/>
        </w:rPr>
        <w:tab/>
        <w:t>1.1375362056</w:t>
      </w:r>
      <w:r w:rsidRPr="00370AC2">
        <w:rPr>
          <w:rFonts w:ascii="Courier New" w:hAnsi="Courier New" w:cs="Courier New"/>
          <w:sz w:val="20"/>
          <w:szCs w:val="20"/>
        </w:rPr>
        <w:tab/>
        <w:t>1.8856561264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IA</w:t>
      </w:r>
      <w:r w:rsidRPr="00370AC2">
        <w:rPr>
          <w:rFonts w:ascii="Courier New" w:hAnsi="Courier New" w:cs="Courier New"/>
          <w:sz w:val="20"/>
          <w:szCs w:val="20"/>
        </w:rPr>
        <w:tab/>
        <w:t>0.977581169</w:t>
      </w:r>
      <w:r w:rsidRPr="00370AC2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370AC2">
        <w:rPr>
          <w:rFonts w:ascii="Courier New" w:hAnsi="Courier New" w:cs="Courier New"/>
          <w:sz w:val="20"/>
          <w:szCs w:val="20"/>
        </w:rPr>
        <w:t>0.0426296973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MS</w:t>
      </w:r>
      <w:r w:rsidRPr="00370AC2">
        <w:rPr>
          <w:rFonts w:ascii="Courier New" w:hAnsi="Courier New" w:cs="Courier New"/>
          <w:sz w:val="20"/>
          <w:szCs w:val="20"/>
        </w:rPr>
        <w:tab/>
        <w:t>0.9461987111</w:t>
      </w:r>
      <w:r w:rsidRPr="00370AC2">
        <w:rPr>
          <w:rFonts w:ascii="Courier New" w:hAnsi="Courier New" w:cs="Courier New"/>
          <w:sz w:val="20"/>
          <w:szCs w:val="20"/>
        </w:rPr>
        <w:tab/>
        <w:t>0.1005328335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AR</w:t>
      </w:r>
      <w:r w:rsidRPr="00370AC2">
        <w:rPr>
          <w:rFonts w:ascii="Courier New" w:hAnsi="Courier New" w:cs="Courier New"/>
          <w:sz w:val="20"/>
          <w:szCs w:val="20"/>
        </w:rPr>
        <w:tab/>
        <w:t>0.9361287662</w:t>
      </w:r>
      <w:r w:rsidRPr="00370AC2">
        <w:rPr>
          <w:rFonts w:ascii="Courier New" w:hAnsi="Courier New" w:cs="Courier New"/>
          <w:sz w:val="20"/>
          <w:szCs w:val="20"/>
        </w:rPr>
        <w:tab/>
        <w:t>0.4532945223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UT</w:t>
      </w:r>
      <w:r w:rsidRPr="00370AC2">
        <w:rPr>
          <w:rFonts w:ascii="Courier New" w:hAnsi="Courier New" w:cs="Courier New"/>
          <w:sz w:val="20"/>
          <w:szCs w:val="20"/>
        </w:rPr>
        <w:tab/>
        <w:t>0.9176233365</w:t>
      </w:r>
      <w:r w:rsidRPr="00370AC2">
        <w:rPr>
          <w:rFonts w:ascii="Courier New" w:hAnsi="Courier New" w:cs="Courier New"/>
          <w:sz w:val="20"/>
          <w:szCs w:val="20"/>
        </w:rPr>
        <w:tab/>
        <w:t>0.6507731022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KS</w:t>
      </w:r>
      <w:r w:rsidRPr="00370AC2">
        <w:rPr>
          <w:rFonts w:ascii="Courier New" w:hAnsi="Courier New" w:cs="Courier New"/>
          <w:sz w:val="20"/>
          <w:szCs w:val="20"/>
        </w:rPr>
        <w:tab/>
        <w:t>0.9154359372</w:t>
      </w:r>
      <w:r w:rsidRPr="00370AC2">
        <w:rPr>
          <w:rFonts w:ascii="Courier New" w:hAnsi="Courier New" w:cs="Courier New"/>
          <w:sz w:val="20"/>
          <w:szCs w:val="20"/>
        </w:rPr>
        <w:tab/>
        <w:t>0.3488158931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NV</w:t>
      </w:r>
      <w:r w:rsidRPr="00370AC2">
        <w:rPr>
          <w:rFonts w:ascii="Courier New" w:hAnsi="Courier New" w:cs="Courier New"/>
          <w:sz w:val="20"/>
          <w:szCs w:val="20"/>
        </w:rPr>
        <w:tab/>
        <w:t>0.8825945804</w:t>
      </w:r>
      <w:r w:rsidRPr="00370AC2">
        <w:rPr>
          <w:rFonts w:ascii="Courier New" w:hAnsi="Courier New" w:cs="Courier New"/>
          <w:sz w:val="20"/>
          <w:szCs w:val="20"/>
        </w:rPr>
        <w:tab/>
        <w:t>1.0106712063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NM</w:t>
      </w:r>
      <w:r w:rsidRPr="00370AC2">
        <w:rPr>
          <w:rFonts w:ascii="Courier New" w:hAnsi="Courier New" w:cs="Courier New"/>
          <w:sz w:val="20"/>
          <w:szCs w:val="20"/>
        </w:rPr>
        <w:tab/>
        <w:t>0.6596320053</w:t>
      </w:r>
      <w:r w:rsidRPr="00370AC2">
        <w:rPr>
          <w:rFonts w:ascii="Courier New" w:hAnsi="Courier New" w:cs="Courier New"/>
          <w:sz w:val="20"/>
          <w:szCs w:val="20"/>
        </w:rPr>
        <w:tab/>
        <w:t>0.5968346411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NE</w:t>
      </w:r>
      <w:r w:rsidRPr="00370AC2">
        <w:rPr>
          <w:rFonts w:ascii="Courier New" w:hAnsi="Courier New" w:cs="Courier New"/>
          <w:sz w:val="20"/>
          <w:szCs w:val="20"/>
        </w:rPr>
        <w:tab/>
        <w:t>0.591061545</w:t>
      </w:r>
      <w:r w:rsidRPr="00370AC2">
        <w:rPr>
          <w:rFonts w:ascii="Courier New" w:hAnsi="Courier New" w:cs="Courier New"/>
          <w:sz w:val="20"/>
          <w:szCs w:val="20"/>
        </w:rPr>
        <w:tab/>
        <w:t>0.023939086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WV</w:t>
      </w:r>
      <w:r w:rsidRPr="00370AC2">
        <w:rPr>
          <w:rFonts w:ascii="Courier New" w:hAnsi="Courier New" w:cs="Courier New"/>
          <w:sz w:val="20"/>
          <w:szCs w:val="20"/>
        </w:rPr>
        <w:tab/>
        <w:t>0.5865659096</w:t>
      </w:r>
      <w:r w:rsidRPr="00370AC2">
        <w:rPr>
          <w:rFonts w:ascii="Courier New" w:hAnsi="Courier New" w:cs="Courier New"/>
          <w:sz w:val="20"/>
          <w:szCs w:val="20"/>
        </w:rPr>
        <w:tab/>
        <w:t>0.3180047036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ID</w:t>
      </w:r>
      <w:r w:rsidRPr="00370AC2">
        <w:rPr>
          <w:rFonts w:ascii="Courier New" w:hAnsi="Courier New" w:cs="Courier New"/>
          <w:sz w:val="20"/>
          <w:szCs w:val="20"/>
        </w:rPr>
        <w:tab/>
        <w:t>0.5099616995</w:t>
      </w:r>
      <w:r w:rsidRPr="00370AC2">
        <w:rPr>
          <w:rFonts w:ascii="Courier New" w:hAnsi="Courier New" w:cs="Courier New"/>
          <w:sz w:val="20"/>
          <w:szCs w:val="20"/>
        </w:rPr>
        <w:tab/>
        <w:t>0.0451217788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HI</w:t>
      </w:r>
      <w:r w:rsidRPr="00370AC2">
        <w:rPr>
          <w:rFonts w:ascii="Courier New" w:hAnsi="Courier New" w:cs="Courier New"/>
          <w:sz w:val="20"/>
          <w:szCs w:val="20"/>
        </w:rPr>
        <w:tab/>
        <w:t>0.4441398021</w:t>
      </w:r>
      <w:r w:rsidRPr="00370AC2">
        <w:rPr>
          <w:rFonts w:ascii="Courier New" w:hAnsi="Courier New" w:cs="Courier New"/>
          <w:sz w:val="20"/>
          <w:szCs w:val="20"/>
        </w:rPr>
        <w:tab/>
        <w:t>0.2727130102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ME</w:t>
      </w:r>
      <w:r w:rsidRPr="00370AC2">
        <w:rPr>
          <w:rFonts w:ascii="Courier New" w:hAnsi="Courier New" w:cs="Courier New"/>
          <w:sz w:val="20"/>
          <w:szCs w:val="20"/>
        </w:rPr>
        <w:tab/>
        <w:t>0.4201774201</w:t>
      </w:r>
      <w:r w:rsidRPr="00370AC2">
        <w:rPr>
          <w:rFonts w:ascii="Courier New" w:hAnsi="Courier New" w:cs="Courier New"/>
          <w:sz w:val="20"/>
          <w:szCs w:val="20"/>
        </w:rPr>
        <w:tab/>
        <w:t>0.0069476212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NH</w:t>
      </w:r>
      <w:r w:rsidRPr="00370AC2">
        <w:rPr>
          <w:rFonts w:ascii="Courier New" w:hAnsi="Courier New" w:cs="Courier New"/>
          <w:sz w:val="20"/>
          <w:szCs w:val="20"/>
        </w:rPr>
        <w:tab/>
        <w:t>0.4186454498</w:t>
      </w:r>
      <w:r w:rsidRPr="00370AC2">
        <w:rPr>
          <w:rFonts w:ascii="Courier New" w:hAnsi="Courier New" w:cs="Courier New"/>
          <w:sz w:val="20"/>
          <w:szCs w:val="20"/>
        </w:rPr>
        <w:tab/>
        <w:t>0.4207653069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RI</w:t>
      </w:r>
      <w:r w:rsidRPr="00370AC2">
        <w:rPr>
          <w:rFonts w:ascii="Courier New" w:hAnsi="Courier New" w:cs="Courier New"/>
          <w:sz w:val="20"/>
          <w:szCs w:val="20"/>
        </w:rPr>
        <w:tab/>
        <w:t>0.3326210299</w:t>
      </w:r>
      <w:r w:rsidRPr="00370AC2">
        <w:rPr>
          <w:rFonts w:ascii="Courier New" w:hAnsi="Courier New" w:cs="Courier New"/>
          <w:sz w:val="20"/>
          <w:szCs w:val="20"/>
        </w:rPr>
        <w:tab/>
        <w:t>0.5026830467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MT</w:t>
      </w:r>
      <w:r w:rsidRPr="00370AC2">
        <w:rPr>
          <w:rFonts w:ascii="Courier New" w:hAnsi="Courier New" w:cs="Courier New"/>
          <w:sz w:val="20"/>
          <w:szCs w:val="20"/>
        </w:rPr>
        <w:tab/>
        <w:t>0.3211238188</w:t>
      </w:r>
      <w:r w:rsidRPr="00370AC2">
        <w:rPr>
          <w:rFonts w:ascii="Courier New" w:hAnsi="Courier New" w:cs="Courier New"/>
          <w:sz w:val="20"/>
          <w:szCs w:val="20"/>
        </w:rPr>
        <w:tab/>
        <w:t>0.1505443782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DE</w:t>
      </w:r>
      <w:r w:rsidRPr="00370AC2">
        <w:rPr>
          <w:rFonts w:ascii="Courier New" w:hAnsi="Courier New" w:cs="Courier New"/>
          <w:sz w:val="20"/>
          <w:szCs w:val="20"/>
        </w:rPr>
        <w:tab/>
        <w:t>0.2928391484</w:t>
      </w:r>
      <w:r w:rsidRPr="00370AC2">
        <w:rPr>
          <w:rFonts w:ascii="Courier New" w:hAnsi="Courier New" w:cs="Courier New"/>
          <w:sz w:val="20"/>
          <w:szCs w:val="20"/>
        </w:rPr>
        <w:tab/>
        <w:t>0.3065260252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SD</w:t>
      </w:r>
      <w:r w:rsidRPr="00370AC2">
        <w:rPr>
          <w:rFonts w:ascii="Courier New" w:hAnsi="Courier New" w:cs="Courier New"/>
          <w:sz w:val="20"/>
          <w:szCs w:val="20"/>
        </w:rPr>
        <w:tab/>
        <w:t>0.2672571736</w:t>
      </w:r>
      <w:r w:rsidRPr="00370AC2">
        <w:rPr>
          <w:rFonts w:ascii="Courier New" w:hAnsi="Courier New" w:cs="Courier New"/>
          <w:sz w:val="20"/>
          <w:szCs w:val="20"/>
        </w:rPr>
        <w:tab/>
        <w:t>0.1170900719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AK</w:t>
      </w:r>
      <w:r w:rsidRPr="00370AC2">
        <w:rPr>
          <w:rFonts w:ascii="Courier New" w:hAnsi="Courier New" w:cs="Courier New"/>
          <w:sz w:val="20"/>
          <w:szCs w:val="20"/>
        </w:rPr>
        <w:tab/>
        <w:t>0.2325418973</w:t>
      </w:r>
      <w:r w:rsidRPr="00370AC2">
        <w:rPr>
          <w:rFonts w:ascii="Courier New" w:hAnsi="Courier New" w:cs="Courier New"/>
          <w:sz w:val="20"/>
          <w:szCs w:val="20"/>
        </w:rPr>
        <w:tab/>
        <w:t>0.1816765176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ND</w:t>
      </w:r>
      <w:r w:rsidRPr="00370AC2">
        <w:rPr>
          <w:rFonts w:ascii="Courier New" w:hAnsi="Courier New" w:cs="Courier New"/>
          <w:sz w:val="20"/>
          <w:szCs w:val="20"/>
        </w:rPr>
        <w:tab/>
        <w:t>0.2288285378</w:t>
      </w:r>
      <w:r w:rsidRPr="00370AC2">
        <w:rPr>
          <w:rFonts w:ascii="Courier New" w:hAnsi="Courier New" w:cs="Courier New"/>
          <w:sz w:val="20"/>
          <w:szCs w:val="20"/>
        </w:rPr>
        <w:tab/>
        <w:t>.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lastRenderedPageBreak/>
        <w:t>DC</w:t>
      </w:r>
      <w:r w:rsidRPr="00370AC2">
        <w:rPr>
          <w:rFonts w:ascii="Courier New" w:hAnsi="Courier New" w:cs="Courier New"/>
          <w:sz w:val="20"/>
          <w:szCs w:val="20"/>
        </w:rPr>
        <w:tab/>
        <w:t>0.2044890944</w:t>
      </w:r>
      <w:r w:rsidRPr="00370AC2">
        <w:rPr>
          <w:rFonts w:ascii="Courier New" w:hAnsi="Courier New" w:cs="Courier New"/>
          <w:sz w:val="20"/>
          <w:szCs w:val="20"/>
        </w:rPr>
        <w:tab/>
        <w:t>0.6734661474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VT</w:t>
      </w:r>
      <w:r w:rsidRPr="00370AC2">
        <w:rPr>
          <w:rFonts w:ascii="Courier New" w:hAnsi="Courier New" w:cs="Courier New"/>
          <w:sz w:val="20"/>
          <w:szCs w:val="20"/>
        </w:rPr>
        <w:tab/>
        <w:t>0.1982198151</w:t>
      </w:r>
      <w:r w:rsidRPr="00370AC2">
        <w:rPr>
          <w:rFonts w:ascii="Courier New" w:hAnsi="Courier New" w:cs="Courier New"/>
          <w:sz w:val="20"/>
          <w:szCs w:val="20"/>
        </w:rPr>
        <w:tab/>
        <w:t>0.1043275939</w:t>
      </w:r>
    </w:p>
    <w:p w:rsidR="00370AC2" w:rsidRP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WY</w:t>
      </w:r>
      <w:r w:rsidRPr="00370AC2">
        <w:rPr>
          <w:rFonts w:ascii="Courier New" w:hAnsi="Courier New" w:cs="Courier New"/>
          <w:sz w:val="20"/>
          <w:szCs w:val="20"/>
        </w:rPr>
        <w:tab/>
        <w:t>0.1843102963</w:t>
      </w:r>
      <w:r w:rsidRPr="00370AC2">
        <w:rPr>
          <w:rFonts w:ascii="Courier New" w:hAnsi="Courier New" w:cs="Courier New"/>
          <w:sz w:val="20"/>
          <w:szCs w:val="20"/>
        </w:rPr>
        <w:tab/>
        <w:t>0.2636886544</w:t>
      </w:r>
    </w:p>
    <w:p w:rsidR="00370AC2" w:rsidRDefault="00370AC2" w:rsidP="00370AC2">
      <w:pPr>
        <w:rPr>
          <w:rFonts w:ascii="Courier New" w:hAnsi="Courier New" w:cs="Courier New"/>
          <w:sz w:val="20"/>
          <w:szCs w:val="20"/>
        </w:rPr>
      </w:pPr>
      <w:r w:rsidRPr="00370AC2">
        <w:rPr>
          <w:rFonts w:ascii="Courier New" w:hAnsi="Courier New" w:cs="Courier New"/>
          <w:sz w:val="20"/>
          <w:szCs w:val="20"/>
        </w:rPr>
        <w:t>XX</w:t>
      </w:r>
      <w:r w:rsidRPr="00370AC2">
        <w:rPr>
          <w:rFonts w:ascii="Courier New" w:hAnsi="Courier New" w:cs="Courier New"/>
          <w:sz w:val="20"/>
          <w:szCs w:val="20"/>
        </w:rPr>
        <w:tab/>
        <w:t>.</w:t>
      </w:r>
      <w:r w:rsidRPr="00370AC2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370AC2">
        <w:rPr>
          <w:rFonts w:ascii="Courier New" w:hAnsi="Courier New" w:cs="Courier New"/>
          <w:sz w:val="20"/>
          <w:szCs w:val="20"/>
        </w:rPr>
        <w:t>0.0183130232</w:t>
      </w:r>
    </w:p>
    <w:p w:rsidR="00370AC2" w:rsidRDefault="00370AC2" w:rsidP="00370AC2">
      <w:pPr>
        <w:pBdr>
          <w:bottom w:val="single" w:sz="12" w:space="1" w:color="auto"/>
        </w:pBdr>
        <w:rPr>
          <w:rFonts w:ascii="Courier New" w:hAnsi="Courier New" w:cs="Courier New"/>
          <w:sz w:val="20"/>
          <w:szCs w:val="20"/>
        </w:rPr>
      </w:pPr>
    </w:p>
    <w:p w:rsidR="007C291C" w:rsidRDefault="007C291C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370AC2">
      <w:pPr>
        <w:rPr>
          <w:rFonts w:ascii="Courier New" w:hAnsi="Courier New" w:cs="Courier New"/>
          <w:sz w:val="20"/>
          <w:szCs w:val="20"/>
        </w:rPr>
      </w:pPr>
    </w:p>
    <w:p w:rsidR="00370AC2" w:rsidRDefault="007C291C" w:rsidP="00370AC2">
      <w:pPr>
        <w:rPr>
          <w:rFonts w:ascii="Courier New" w:hAnsi="Courier New" w:cs="Courier New"/>
          <w:color w:val="002060"/>
          <w:sz w:val="20"/>
          <w:szCs w:val="20"/>
        </w:rPr>
      </w:pPr>
      <w:r w:rsidRPr="002B5C5E">
        <w:rPr>
          <w:rFonts w:ascii="Courier New" w:hAnsi="Courier New" w:cs="Courier New"/>
          <w:b/>
          <w:color w:val="70AD47" w:themeColor="accent6"/>
          <w:sz w:val="28"/>
          <w:szCs w:val="28"/>
        </w:rPr>
        <w:lastRenderedPageBreak/>
        <w:t>8</w:t>
      </w:r>
      <w:r w:rsidR="00370AC2" w:rsidRPr="002B5C5E">
        <w:rPr>
          <w:rFonts w:ascii="Courier New" w:hAnsi="Courier New" w:cs="Courier New"/>
          <w:b/>
          <w:color w:val="70AD47" w:themeColor="accent6"/>
          <w:sz w:val="28"/>
          <w:szCs w:val="28"/>
        </w:rPr>
        <w:t xml:space="preserve">. </w:t>
      </w:r>
      <w:r w:rsidR="00370AC2">
        <w:rPr>
          <w:rFonts w:ascii="Courier New" w:hAnsi="Courier New" w:cs="Courier New"/>
          <w:color w:val="002060"/>
          <w:sz w:val="20"/>
          <w:szCs w:val="20"/>
        </w:rPr>
        <w:t>I</w:t>
      </w:r>
      <w:r w:rsidR="00370AC2" w:rsidRPr="00370AC2">
        <w:rPr>
          <w:rFonts w:ascii="Courier New" w:hAnsi="Courier New" w:cs="Courier New"/>
          <w:color w:val="002060"/>
          <w:sz w:val="20"/>
          <w:szCs w:val="20"/>
        </w:rPr>
        <w:t>mpact of income ver</w:t>
      </w:r>
      <w:r>
        <w:rPr>
          <w:rFonts w:ascii="Courier New" w:hAnsi="Courier New" w:cs="Courier New"/>
          <w:color w:val="002060"/>
          <w:sz w:val="20"/>
          <w:szCs w:val="20"/>
        </w:rPr>
        <w:t>i</w:t>
      </w:r>
      <w:r w:rsidR="00370AC2" w:rsidRPr="00370AC2">
        <w:rPr>
          <w:rFonts w:ascii="Courier New" w:hAnsi="Courier New" w:cs="Courier New"/>
          <w:color w:val="002060"/>
          <w:sz w:val="20"/>
          <w:szCs w:val="20"/>
        </w:rPr>
        <w:t>fication status on default rate</w:t>
      </w:r>
      <w:r w:rsidR="00370AC2">
        <w:rPr>
          <w:rFonts w:ascii="Courier New" w:hAnsi="Courier New" w:cs="Courier New"/>
          <w:color w:val="002060"/>
          <w:sz w:val="20"/>
          <w:szCs w:val="20"/>
        </w:rPr>
        <w:t>.</w:t>
      </w:r>
    </w:p>
    <w:p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=final2</w:t>
      </w:r>
      <w:r>
        <w:rPr>
          <w:rFonts w:ascii="Courier New" w:hAnsi="Courier New" w:cs="Courier New"/>
          <w:sz w:val="20"/>
          <w:szCs w:val="20"/>
        </w:rPr>
        <w:t>;</w:t>
      </w:r>
    </w:p>
    <w:p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is_inc_v*loan_status/out=default</w:t>
      </w:r>
      <w:r>
        <w:rPr>
          <w:rFonts w:ascii="Courier New" w:hAnsi="Courier New" w:cs="Courier New"/>
          <w:sz w:val="20"/>
          <w:szCs w:val="20"/>
        </w:rPr>
        <w:t>;</w:t>
      </w:r>
    </w:p>
    <w:p w:rsidR="00D93155" w:rsidRDefault="00D93155" w:rsidP="00D9315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D93155" w:rsidRDefault="00D93155" w:rsidP="00D9315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 (1=INCOME VERFIED ,0=INCOME NOT VERFIED)</w:t>
      </w:r>
    </w:p>
    <w:p w:rsidR="00D93155" w:rsidRPr="00D93155" w:rsidRDefault="00D93155" w:rsidP="00D93155">
      <w:pPr>
        <w:rPr>
          <w:color w:val="002060"/>
        </w:rPr>
      </w:pPr>
      <w:r w:rsidRPr="00D93155">
        <w:rPr>
          <w:color w:val="002060"/>
        </w:rPr>
        <w:t>is_inc_v</w:t>
      </w:r>
      <w:r w:rsidRPr="00D93155">
        <w:rPr>
          <w:color w:val="002060"/>
        </w:rPr>
        <w:tab/>
      </w:r>
      <w:r>
        <w:rPr>
          <w:color w:val="002060"/>
        </w:rPr>
        <w:t xml:space="preserve"> </w:t>
      </w:r>
      <w:r w:rsidRPr="00D93155">
        <w:rPr>
          <w:color w:val="002060"/>
        </w:rPr>
        <w:t>loan_status</w:t>
      </w:r>
      <w:r w:rsidRPr="00D93155">
        <w:rPr>
          <w:color w:val="002060"/>
        </w:rPr>
        <w:tab/>
        <w:t>COUNT</w:t>
      </w:r>
      <w:r w:rsidRPr="00D93155">
        <w:rPr>
          <w:color w:val="002060"/>
        </w:rPr>
        <w:tab/>
        <w:t>PERCENT</w:t>
      </w:r>
    </w:p>
    <w:p w:rsidR="00D93155" w:rsidRPr="00D93155" w:rsidRDefault="00D93155" w:rsidP="00D93155">
      <w:pPr>
        <w:rPr>
          <w:color w:val="002060"/>
        </w:rPr>
      </w:pPr>
      <w:r>
        <w:rPr>
          <w:color w:val="002060"/>
        </w:rPr>
        <w:t>1</w:t>
      </w:r>
      <w:r w:rsidRPr="00D93155">
        <w:rPr>
          <w:color w:val="002060"/>
        </w:rPr>
        <w:tab/>
        <w:t>Charged Off</w:t>
      </w:r>
      <w:r w:rsidRPr="00D93155">
        <w:rPr>
          <w:color w:val="002060"/>
        </w:rPr>
        <w:tab/>
        <w:t>404</w:t>
      </w:r>
      <w:r w:rsidRPr="00D93155">
        <w:rPr>
          <w:color w:val="002060"/>
        </w:rPr>
        <w:tab/>
        <w:t>3.0834987025</w:t>
      </w:r>
    </w:p>
    <w:p w:rsidR="00D93155" w:rsidRPr="00D93155" w:rsidRDefault="00D93155" w:rsidP="00D93155">
      <w:pPr>
        <w:rPr>
          <w:color w:val="002060"/>
        </w:rPr>
      </w:pPr>
      <w:r>
        <w:rPr>
          <w:color w:val="002060"/>
        </w:rPr>
        <w:t>1</w:t>
      </w:r>
      <w:r w:rsidRPr="00D93155">
        <w:rPr>
          <w:color w:val="002060"/>
        </w:rPr>
        <w:tab/>
        <w:t>Current</w:t>
      </w:r>
      <w:r w:rsidRPr="00D93155">
        <w:rPr>
          <w:color w:val="002060"/>
        </w:rPr>
        <w:tab/>
      </w:r>
      <w:r w:rsidR="002714A0">
        <w:rPr>
          <w:color w:val="002060"/>
        </w:rPr>
        <w:t xml:space="preserve">               </w:t>
      </w:r>
      <w:r w:rsidRPr="00D93155">
        <w:rPr>
          <w:color w:val="002060"/>
        </w:rPr>
        <w:t>666</w:t>
      </w:r>
      <w:r w:rsidR="002714A0">
        <w:rPr>
          <w:color w:val="002060"/>
        </w:rPr>
        <w:t xml:space="preserve">    </w:t>
      </w:r>
      <w:r w:rsidRPr="00D93155">
        <w:rPr>
          <w:color w:val="002060"/>
        </w:rPr>
        <w:tab/>
        <w:t>5.0831934056</w:t>
      </w:r>
    </w:p>
    <w:p w:rsidR="00D93155" w:rsidRPr="00D93155" w:rsidRDefault="00D93155" w:rsidP="00D93155">
      <w:pPr>
        <w:rPr>
          <w:color w:val="002060"/>
        </w:rPr>
      </w:pPr>
      <w:r>
        <w:rPr>
          <w:color w:val="002060"/>
        </w:rPr>
        <w:t>1</w:t>
      </w:r>
      <w:r w:rsidRPr="00D93155">
        <w:rPr>
          <w:color w:val="002060"/>
        </w:rPr>
        <w:tab/>
        <w:t>Default</w:t>
      </w:r>
      <w:r w:rsidR="002714A0">
        <w:rPr>
          <w:color w:val="002060"/>
        </w:rPr>
        <w:t xml:space="preserve">   </w:t>
      </w:r>
      <w:r w:rsidRPr="00D93155">
        <w:rPr>
          <w:color w:val="002060"/>
        </w:rPr>
        <w:tab/>
        <w:t>2</w:t>
      </w:r>
      <w:r w:rsidRPr="00D93155">
        <w:rPr>
          <w:color w:val="002060"/>
        </w:rPr>
        <w:tab/>
        <w:t>0.0152648451</w:t>
      </w:r>
    </w:p>
    <w:p w:rsidR="00D93155" w:rsidRPr="00D93155" w:rsidRDefault="00D93155" w:rsidP="00D93155">
      <w:pPr>
        <w:rPr>
          <w:color w:val="002060"/>
        </w:rPr>
      </w:pPr>
      <w:r>
        <w:rPr>
          <w:color w:val="002060"/>
        </w:rPr>
        <w:t>1</w:t>
      </w:r>
      <w:r w:rsidRPr="00D93155">
        <w:rPr>
          <w:color w:val="002060"/>
        </w:rPr>
        <w:tab/>
        <w:t>Fully Paid</w:t>
      </w:r>
      <w:r w:rsidRPr="00D93155">
        <w:rPr>
          <w:color w:val="002060"/>
        </w:rPr>
        <w:tab/>
        <w:t>2099</w:t>
      </w:r>
      <w:r w:rsidRPr="00D93155">
        <w:rPr>
          <w:color w:val="002060"/>
        </w:rPr>
        <w:tab/>
        <w:t>16.020454892</w:t>
      </w:r>
    </w:p>
    <w:p w:rsidR="00D93155" w:rsidRPr="00D93155" w:rsidRDefault="00D93155" w:rsidP="00D93155">
      <w:pPr>
        <w:rPr>
          <w:color w:val="002060"/>
        </w:rPr>
      </w:pPr>
      <w:r>
        <w:rPr>
          <w:color w:val="002060"/>
        </w:rPr>
        <w:t>1</w:t>
      </w:r>
      <w:r w:rsidRPr="00D93155">
        <w:rPr>
          <w:color w:val="002060"/>
        </w:rPr>
        <w:tab/>
        <w:t>In Grace Period</w:t>
      </w:r>
      <w:r w:rsidRPr="00D93155">
        <w:rPr>
          <w:color w:val="002060"/>
        </w:rPr>
        <w:tab/>
      </w:r>
      <w:r w:rsidR="002714A0">
        <w:rPr>
          <w:color w:val="002060"/>
        </w:rPr>
        <w:t xml:space="preserve">  </w:t>
      </w:r>
      <w:r w:rsidRPr="00D93155">
        <w:rPr>
          <w:color w:val="002060"/>
        </w:rPr>
        <w:t>16</w:t>
      </w:r>
      <w:r w:rsidRPr="00D93155">
        <w:rPr>
          <w:color w:val="002060"/>
        </w:rPr>
        <w:tab/>
        <w:t>0.1221187605</w:t>
      </w:r>
    </w:p>
    <w:p w:rsidR="00D93155" w:rsidRPr="00D93155" w:rsidRDefault="00D93155" w:rsidP="00D93155">
      <w:pPr>
        <w:rPr>
          <w:color w:val="002060"/>
        </w:rPr>
      </w:pPr>
      <w:r>
        <w:rPr>
          <w:color w:val="002060"/>
        </w:rPr>
        <w:t>1</w:t>
      </w:r>
      <w:r w:rsidR="002714A0">
        <w:rPr>
          <w:color w:val="002060"/>
        </w:rPr>
        <w:tab/>
        <w:t xml:space="preserve">Late (16-30 days) </w:t>
      </w:r>
      <w:r w:rsidRPr="00D93155">
        <w:rPr>
          <w:color w:val="002060"/>
        </w:rPr>
        <w:t>4</w:t>
      </w:r>
      <w:r w:rsidRPr="00D93155">
        <w:rPr>
          <w:color w:val="002060"/>
        </w:rPr>
        <w:tab/>
        <w:t>0.0305296901</w:t>
      </w:r>
    </w:p>
    <w:p w:rsidR="00D93155" w:rsidRPr="00D93155" w:rsidRDefault="00D93155" w:rsidP="00D93155">
      <w:pPr>
        <w:rPr>
          <w:color w:val="002060"/>
        </w:rPr>
      </w:pPr>
      <w:r>
        <w:rPr>
          <w:color w:val="002060"/>
        </w:rPr>
        <w:t>1</w:t>
      </w:r>
      <w:r w:rsidR="002714A0">
        <w:rPr>
          <w:color w:val="002060"/>
        </w:rPr>
        <w:tab/>
        <w:t xml:space="preserve">Late (31-120 days) </w:t>
      </w:r>
      <w:r w:rsidRPr="00D93155">
        <w:rPr>
          <w:color w:val="002060"/>
        </w:rPr>
        <w:t>22</w:t>
      </w:r>
      <w:r w:rsidRPr="00D93155">
        <w:rPr>
          <w:color w:val="002060"/>
        </w:rPr>
        <w:tab/>
        <w:t>0.1679132957</w:t>
      </w:r>
    </w:p>
    <w:p w:rsidR="00D93155" w:rsidRPr="00D93155" w:rsidRDefault="00D93155" w:rsidP="00D93155">
      <w:pPr>
        <w:rPr>
          <w:color w:val="002060"/>
        </w:rPr>
      </w:pPr>
      <w:r w:rsidRPr="00D93155">
        <w:rPr>
          <w:color w:val="002060"/>
        </w:rPr>
        <w:t>0</w:t>
      </w:r>
      <w:r w:rsidRPr="00D93155">
        <w:rPr>
          <w:color w:val="002060"/>
        </w:rPr>
        <w:tab/>
        <w:t>Charged Off</w:t>
      </w:r>
      <w:r w:rsidRPr="00D93155">
        <w:rPr>
          <w:color w:val="002060"/>
        </w:rPr>
        <w:tab/>
        <w:t>1113</w:t>
      </w:r>
      <w:r w:rsidRPr="00D93155">
        <w:rPr>
          <w:color w:val="002060"/>
        </w:rPr>
        <w:tab/>
        <w:t>8.4948862769</w:t>
      </w:r>
    </w:p>
    <w:p w:rsidR="00D93155" w:rsidRPr="00D93155" w:rsidRDefault="00D93155" w:rsidP="00D93155">
      <w:pPr>
        <w:rPr>
          <w:color w:val="002060"/>
        </w:rPr>
      </w:pPr>
      <w:r w:rsidRPr="00D93155">
        <w:rPr>
          <w:color w:val="002060"/>
        </w:rPr>
        <w:t>0</w:t>
      </w:r>
      <w:r w:rsidRPr="00D93155">
        <w:rPr>
          <w:color w:val="002060"/>
        </w:rPr>
        <w:tab/>
        <w:t>Current</w:t>
      </w:r>
      <w:r w:rsidRPr="00D93155">
        <w:rPr>
          <w:color w:val="002060"/>
        </w:rPr>
        <w:tab/>
        <w:t>1341</w:t>
      </w:r>
      <w:r w:rsidRPr="00D93155">
        <w:rPr>
          <w:color w:val="002060"/>
        </w:rPr>
        <w:tab/>
        <w:t>10.235078614</w:t>
      </w:r>
    </w:p>
    <w:p w:rsidR="00D93155" w:rsidRPr="00D93155" w:rsidRDefault="00D93155" w:rsidP="00D93155">
      <w:pPr>
        <w:rPr>
          <w:color w:val="002060"/>
        </w:rPr>
      </w:pPr>
      <w:r w:rsidRPr="00D93155">
        <w:rPr>
          <w:color w:val="002060"/>
        </w:rPr>
        <w:t>0</w:t>
      </w:r>
      <w:r w:rsidRPr="00D93155">
        <w:rPr>
          <w:color w:val="002060"/>
        </w:rPr>
        <w:tab/>
        <w:t>Default</w:t>
      </w:r>
      <w:r w:rsidRPr="00D93155">
        <w:rPr>
          <w:color w:val="002060"/>
        </w:rPr>
        <w:tab/>
        <w:t>4</w:t>
      </w:r>
      <w:r w:rsidRPr="00D93155">
        <w:rPr>
          <w:color w:val="002060"/>
        </w:rPr>
        <w:tab/>
        <w:t>0.0305296901</w:t>
      </w:r>
    </w:p>
    <w:p w:rsidR="00D93155" w:rsidRPr="00D93155" w:rsidRDefault="00D93155" w:rsidP="00D93155">
      <w:pPr>
        <w:rPr>
          <w:color w:val="002060"/>
        </w:rPr>
      </w:pPr>
      <w:r w:rsidRPr="00D93155">
        <w:rPr>
          <w:color w:val="002060"/>
        </w:rPr>
        <w:t>0</w:t>
      </w:r>
      <w:r w:rsidRPr="00D93155">
        <w:rPr>
          <w:color w:val="002060"/>
        </w:rPr>
        <w:tab/>
        <w:t>Fully Paid</w:t>
      </w:r>
      <w:r w:rsidRPr="00D93155">
        <w:rPr>
          <w:color w:val="002060"/>
        </w:rPr>
        <w:tab/>
      </w:r>
      <w:r>
        <w:rPr>
          <w:color w:val="002060"/>
        </w:rPr>
        <w:t xml:space="preserve">     </w:t>
      </w:r>
      <w:r w:rsidRPr="00D93155">
        <w:rPr>
          <w:color w:val="002060"/>
        </w:rPr>
        <w:t>7326</w:t>
      </w:r>
      <w:r>
        <w:rPr>
          <w:color w:val="002060"/>
        </w:rPr>
        <w:t xml:space="preserve">       </w:t>
      </w:r>
      <w:r w:rsidRPr="00D93155">
        <w:rPr>
          <w:color w:val="002060"/>
        </w:rPr>
        <w:tab/>
        <w:t>55.915127461</w:t>
      </w:r>
    </w:p>
    <w:p w:rsidR="00D93155" w:rsidRPr="00D93155" w:rsidRDefault="00D93155" w:rsidP="00D93155">
      <w:pPr>
        <w:rPr>
          <w:color w:val="002060"/>
        </w:rPr>
      </w:pPr>
      <w:r w:rsidRPr="00D93155">
        <w:rPr>
          <w:color w:val="002060"/>
        </w:rPr>
        <w:t>0</w:t>
      </w:r>
      <w:r w:rsidRPr="00D93155">
        <w:rPr>
          <w:color w:val="002060"/>
        </w:rPr>
        <w:tab/>
        <w:t>In Grace Period</w:t>
      </w:r>
      <w:r w:rsidRPr="00D93155">
        <w:rPr>
          <w:color w:val="002060"/>
        </w:rPr>
        <w:tab/>
      </w:r>
      <w:r>
        <w:rPr>
          <w:color w:val="002060"/>
        </w:rPr>
        <w:t xml:space="preserve">          </w:t>
      </w:r>
      <w:r w:rsidRPr="00D93155">
        <w:rPr>
          <w:color w:val="002060"/>
        </w:rPr>
        <w:t>26</w:t>
      </w:r>
      <w:r w:rsidRPr="00D93155">
        <w:rPr>
          <w:color w:val="002060"/>
        </w:rPr>
        <w:tab/>
      </w:r>
      <w:r>
        <w:rPr>
          <w:color w:val="002060"/>
        </w:rPr>
        <w:t xml:space="preserve">  </w:t>
      </w:r>
      <w:r w:rsidRPr="00D93155">
        <w:rPr>
          <w:color w:val="002060"/>
        </w:rPr>
        <w:t>0.1984429858</w:t>
      </w:r>
    </w:p>
    <w:p w:rsidR="00D93155" w:rsidRPr="00D93155" w:rsidRDefault="00D93155" w:rsidP="00D93155">
      <w:pPr>
        <w:rPr>
          <w:color w:val="002060"/>
        </w:rPr>
      </w:pPr>
      <w:r w:rsidRPr="00D93155">
        <w:rPr>
          <w:color w:val="002060"/>
        </w:rPr>
        <w:t>0</w:t>
      </w:r>
      <w:r w:rsidRPr="00D93155">
        <w:rPr>
          <w:color w:val="002060"/>
        </w:rPr>
        <w:tab/>
        <w:t>Late (16-30 days)</w:t>
      </w:r>
      <w:r w:rsidRPr="00D93155">
        <w:rPr>
          <w:color w:val="002060"/>
        </w:rPr>
        <w:tab/>
        <w:t>6</w:t>
      </w:r>
      <w:r w:rsidRPr="00D93155">
        <w:rPr>
          <w:color w:val="002060"/>
        </w:rPr>
        <w:tab/>
        <w:t>0.0457945352</w:t>
      </w:r>
    </w:p>
    <w:p w:rsidR="00D93155" w:rsidRDefault="00D93155" w:rsidP="00D93155">
      <w:pPr>
        <w:rPr>
          <w:color w:val="002060"/>
        </w:rPr>
      </w:pPr>
      <w:r w:rsidRPr="00D93155">
        <w:rPr>
          <w:color w:val="002060"/>
        </w:rPr>
        <w:t>0</w:t>
      </w:r>
      <w:r w:rsidRPr="00D93155">
        <w:rPr>
          <w:color w:val="002060"/>
        </w:rPr>
        <w:tab/>
        <w:t>Late (31-120 days)</w:t>
      </w:r>
      <w:r w:rsidRPr="00D93155">
        <w:rPr>
          <w:color w:val="002060"/>
        </w:rPr>
        <w:tab/>
        <w:t>73</w:t>
      </w:r>
      <w:r w:rsidRPr="00D93155">
        <w:rPr>
          <w:color w:val="002060"/>
        </w:rPr>
        <w:tab/>
        <w:t>0.5571668448</w:t>
      </w:r>
    </w:p>
    <w:p w:rsidR="00D93155" w:rsidRDefault="00D93155" w:rsidP="00D93155">
      <w:pPr>
        <w:rPr>
          <w:color w:val="002060"/>
        </w:rPr>
      </w:pPr>
    </w:p>
    <w:p w:rsidR="00D93155" w:rsidRDefault="007C291C" w:rsidP="00D93155">
      <w:pPr>
        <w:pBdr>
          <w:bottom w:val="single" w:sz="12" w:space="1" w:color="auto"/>
        </w:pBdr>
        <w:rPr>
          <w:color w:val="002060"/>
        </w:rPr>
      </w:pPr>
      <w:r>
        <w:rPr>
          <w:color w:val="002060"/>
        </w:rPr>
        <w:t>FOUR LOANS ARE</w:t>
      </w:r>
      <w:r w:rsidR="00D93155">
        <w:rPr>
          <w:color w:val="002060"/>
        </w:rPr>
        <w:t xml:space="preserve"> DEFAULT WHEN INCOME NOT VERFIED AND THERE IS NO ANY DEFAULT LOAN WHEN INCOME IS VERIFIED.SO INCOME VERFICATION IS IMPORTANT AT THE TIME OF SANSATIONING THE LOAN.</w:t>
      </w:r>
    </w:p>
    <w:p w:rsidR="007C291C" w:rsidRDefault="007C291C" w:rsidP="00D93155">
      <w:pPr>
        <w:pBdr>
          <w:bottom w:val="single" w:sz="12" w:space="1" w:color="auto"/>
        </w:pBdr>
        <w:rPr>
          <w:color w:val="002060"/>
        </w:rPr>
      </w:pPr>
    </w:p>
    <w:p w:rsidR="007C291C" w:rsidRDefault="007C291C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D93155" w:rsidRDefault="007C291C" w:rsidP="00D93155">
      <w:pPr>
        <w:rPr>
          <w:color w:val="002060"/>
        </w:rPr>
      </w:pPr>
      <w:r w:rsidRPr="002B5C5E">
        <w:rPr>
          <w:b/>
          <w:color w:val="70AD47" w:themeColor="accent6"/>
          <w:sz w:val="28"/>
          <w:szCs w:val="28"/>
        </w:rPr>
        <w:lastRenderedPageBreak/>
        <w:t>09.</w:t>
      </w:r>
      <w:r>
        <w:rPr>
          <w:color w:val="002060"/>
        </w:rPr>
        <w:t xml:space="preserve"> </w:t>
      </w:r>
      <w:r w:rsidR="00D93155">
        <w:rPr>
          <w:color w:val="002060"/>
        </w:rPr>
        <w:t>AVERAGE INTEREST RATE BY GRADE AND SUB GRADE.</w:t>
      </w:r>
    </w:p>
    <w:p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=final2 </w:t>
      </w:r>
      <w:r>
        <w:rPr>
          <w:rFonts w:ascii="Courier New" w:hAnsi="Courier New" w:cs="Courier New"/>
          <w:sz w:val="20"/>
          <w:szCs w:val="20"/>
        </w:rPr>
        <w:t>;</w:t>
      </w:r>
    </w:p>
    <w:p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grade </w:t>
      </w:r>
      <w:r>
        <w:rPr>
          <w:rFonts w:ascii="Courier New" w:hAnsi="Courier New" w:cs="Courier New"/>
          <w:sz w:val="20"/>
          <w:szCs w:val="20"/>
        </w:rPr>
        <w:t>;</w:t>
      </w:r>
    </w:p>
    <w:p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int_rate</w:t>
      </w:r>
      <w:r>
        <w:rPr>
          <w:rFonts w:ascii="Courier New" w:hAnsi="Courier New" w:cs="Courier New"/>
          <w:sz w:val="20"/>
          <w:szCs w:val="20"/>
        </w:rPr>
        <w:t>;</w:t>
      </w:r>
    </w:p>
    <w:p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=final2 </w:t>
      </w:r>
      <w:r>
        <w:rPr>
          <w:rFonts w:ascii="Courier New" w:hAnsi="Courier New" w:cs="Courier New"/>
          <w:sz w:val="20"/>
          <w:szCs w:val="20"/>
        </w:rPr>
        <w:t>;</w:t>
      </w:r>
    </w:p>
    <w:p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grade sub_grade </w:t>
      </w:r>
      <w:r>
        <w:rPr>
          <w:rFonts w:ascii="Courier New" w:hAnsi="Courier New" w:cs="Courier New"/>
          <w:sz w:val="20"/>
          <w:szCs w:val="20"/>
        </w:rPr>
        <w:t>;</w:t>
      </w:r>
    </w:p>
    <w:p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int_rate</w:t>
      </w:r>
      <w:r>
        <w:rPr>
          <w:rFonts w:ascii="Courier New" w:hAnsi="Courier New" w:cs="Courier New"/>
          <w:sz w:val="20"/>
          <w:szCs w:val="20"/>
        </w:rPr>
        <w:t>;</w:t>
      </w:r>
    </w:p>
    <w:p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3155" w:rsidRDefault="00D93155" w:rsidP="00D9315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OUTPUT:</w:t>
      </w:r>
    </w:p>
    <w:tbl>
      <w:tblPr>
        <w:tblpPr w:leftFromText="180" w:rightFromText="180" w:vertAnchor="text" w:horzAnchor="page" w:tblpX="8889" w:tblpY="-9"/>
        <w:tblOverlap w:val="never"/>
        <w:tblW w:w="2569" w:type="dxa"/>
        <w:tblCellSpacing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624"/>
        <w:gridCol w:w="1176"/>
      </w:tblGrid>
      <w:tr w:rsidR="00697014" w:rsidRPr="00D93155" w:rsidTr="00697014">
        <w:trPr>
          <w:trHeight w:val="130"/>
          <w:tblCellSpacing w:w="0" w:type="dxa"/>
        </w:trPr>
        <w:tc>
          <w:tcPr>
            <w:tcW w:w="0" w:type="auto"/>
            <w:gridSpan w:val="3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7014" w:rsidRPr="00D93155" w:rsidRDefault="00697014" w:rsidP="006970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Analysis Variable: int_rate int_rate</w:t>
            </w:r>
          </w:p>
        </w:tc>
      </w:tr>
      <w:tr w:rsidR="00697014" w:rsidRPr="00D93155" w:rsidTr="00697014">
        <w:trPr>
          <w:trHeight w:val="125"/>
          <w:tblCellSpacing w:w="0" w:type="dxa"/>
        </w:trPr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7014" w:rsidRPr="00D93155" w:rsidRDefault="00697014" w:rsidP="006970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grade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7014" w:rsidRPr="00D93155" w:rsidRDefault="00697014" w:rsidP="0069701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N Obs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7014" w:rsidRPr="00D93155" w:rsidRDefault="00697014" w:rsidP="0069701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Mean</w:t>
            </w:r>
          </w:p>
        </w:tc>
      </w:tr>
      <w:tr w:rsidR="00697014" w:rsidRPr="00D93155" w:rsidTr="00697014">
        <w:trPr>
          <w:trHeight w:val="141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A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2985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0.0805357</w:t>
            </w:r>
          </w:p>
        </w:tc>
      </w:tr>
      <w:tr w:rsidR="00697014" w:rsidRPr="00D93155" w:rsidTr="00697014">
        <w:trPr>
          <w:trHeight w:val="141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B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4048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0.1115637</w:t>
            </w:r>
          </w:p>
        </w:tc>
      </w:tr>
      <w:tr w:rsidR="00697014" w:rsidRPr="00D93155" w:rsidTr="00697014">
        <w:trPr>
          <w:trHeight w:val="141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C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3183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0.1316957</w:t>
            </w:r>
          </w:p>
        </w:tc>
      </w:tr>
      <w:tr w:rsidR="00697014" w:rsidRPr="00D93155" w:rsidTr="00697014">
        <w:trPr>
          <w:trHeight w:val="141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D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1896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0.1491499</w:t>
            </w:r>
          </w:p>
        </w:tc>
      </w:tr>
      <w:tr w:rsidR="00697014" w:rsidRPr="00D93155" w:rsidTr="00697014">
        <w:trPr>
          <w:trHeight w:val="141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E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722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0.1660172</w:t>
            </w:r>
          </w:p>
        </w:tc>
      </w:tr>
      <w:tr w:rsidR="00697014" w:rsidRPr="00D93155" w:rsidTr="00697014">
        <w:trPr>
          <w:trHeight w:val="141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F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209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0.1829230</w:t>
            </w:r>
          </w:p>
        </w:tc>
      </w:tr>
      <w:tr w:rsidR="00697014" w:rsidRPr="00D93155" w:rsidTr="00697014">
        <w:trPr>
          <w:trHeight w:val="136"/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G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D93155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9315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0.2029797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1240"/>
        <w:gridCol w:w="743"/>
        <w:gridCol w:w="1176"/>
      </w:tblGrid>
      <w:tr w:rsidR="00697014" w:rsidRPr="00697014" w:rsidTr="00697014">
        <w:trPr>
          <w:tblCellSpacing w:w="0" w:type="dxa"/>
        </w:trPr>
        <w:tc>
          <w:tcPr>
            <w:tcW w:w="0" w:type="auto"/>
            <w:gridSpan w:val="4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7014" w:rsidRPr="00697014" w:rsidRDefault="00697014" w:rsidP="006970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Analysis Variable: int_rate int_rate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7014" w:rsidRPr="00697014" w:rsidRDefault="00697014" w:rsidP="006970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grade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7014" w:rsidRPr="00697014" w:rsidRDefault="00697014" w:rsidP="006970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sub_grade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7014" w:rsidRPr="00697014" w:rsidRDefault="00697014" w:rsidP="0069701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N Obs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7014" w:rsidRPr="00697014" w:rsidRDefault="00697014" w:rsidP="0069701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Mean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A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A1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0.0687029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A2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316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0.0720778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A3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625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0.0756749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A4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822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0.0823568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A5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1118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0.0854055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B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B1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655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0.1039140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B2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736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0.1070061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B3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816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0.1110619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B4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892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0.1145900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B5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949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0.1179651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C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C1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782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0.1254824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C2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707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0.1298427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C3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670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0.1330496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C4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0.1351445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C5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492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0.1386614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D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D1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422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0.1422396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D2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465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0.1462951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D3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0.1506917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D4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326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0.1534770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D5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251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0.1577833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E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E1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205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0.1606790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E2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0.1634503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E3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136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0.1677059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E4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0.1703168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E5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0.1748722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F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F1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0.1780300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F2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0.1803810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F3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0.1859361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F4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0.1883421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F5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0.1903706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G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G1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0.1963000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G2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0.2013077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G3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0.2064400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G4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0.2085833</w:t>
            </w:r>
          </w:p>
        </w:tc>
      </w:tr>
      <w:tr w:rsidR="00697014" w:rsidRPr="00697014" w:rsidTr="00697014">
        <w:trPr>
          <w:tblCellSpacing w:w="0" w:type="dxa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G5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0.2063250</w:t>
            </w:r>
          </w:p>
        </w:tc>
      </w:tr>
    </w:tbl>
    <w:p w:rsidR="007C291C" w:rsidRDefault="00697014" w:rsidP="00D93155">
      <w:pPr>
        <w:pBdr>
          <w:bottom w:val="single" w:sz="12" w:space="1" w:color="auto"/>
        </w:pBdr>
        <w:rPr>
          <w:color w:val="002060"/>
        </w:rPr>
      </w:pPr>
      <w:r>
        <w:rPr>
          <w:color w:val="002060"/>
        </w:rPr>
        <w:lastRenderedPageBreak/>
        <w:br w:type="textWrapping" w:clear="all"/>
      </w: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2B5C5E" w:rsidRDefault="002B5C5E" w:rsidP="00D93155">
      <w:pPr>
        <w:rPr>
          <w:color w:val="002060"/>
        </w:rPr>
      </w:pPr>
    </w:p>
    <w:p w:rsidR="00D93155" w:rsidRDefault="00697014" w:rsidP="00D93155">
      <w:pPr>
        <w:rPr>
          <w:color w:val="002060"/>
        </w:rPr>
      </w:pPr>
      <w:r w:rsidRPr="002714A0">
        <w:rPr>
          <w:color w:val="FF0000"/>
        </w:rPr>
        <w:t>10.</w:t>
      </w:r>
      <w:r w:rsidR="007C291C">
        <w:rPr>
          <w:color w:val="FF0000"/>
        </w:rPr>
        <w:t xml:space="preserve"> </w:t>
      </w:r>
      <w:r>
        <w:rPr>
          <w:color w:val="002060"/>
        </w:rPr>
        <w:t>AVERAGE TIME BETWEEN LAON ACCEPTANCE AND LOAN ISSUANCE DATE.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diff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final2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diff_ai=sum(issue_d,-accept_d)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=diff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diff_ai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tbl>
      <w:tblPr>
        <w:tblW w:w="0" w:type="auto"/>
        <w:jc w:val="center"/>
        <w:tblCellSpacing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8"/>
      </w:tblGrid>
      <w:tr w:rsidR="00697014" w:rsidRPr="00697014" w:rsidTr="00697014">
        <w:trPr>
          <w:tblCellSpacing w:w="0" w:type="dxa"/>
          <w:jc w:val="center"/>
        </w:trPr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7014" w:rsidRPr="00697014" w:rsidRDefault="00697014" w:rsidP="006970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Analysis Variable: diff_ai</w:t>
            </w:r>
          </w:p>
        </w:tc>
      </w:tr>
      <w:tr w:rsidR="00697014" w:rsidRPr="00697014" w:rsidTr="00697014">
        <w:trPr>
          <w:tblCellSpacing w:w="0" w:type="dxa"/>
          <w:jc w:val="center"/>
        </w:trPr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7014" w:rsidRPr="00697014" w:rsidRDefault="00697014" w:rsidP="0069701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Mean</w:t>
            </w:r>
          </w:p>
        </w:tc>
      </w:tr>
      <w:tr w:rsidR="00697014" w:rsidRPr="00697014" w:rsidTr="00697014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7014" w:rsidRPr="00697014" w:rsidRDefault="00697014" w:rsidP="00697014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970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9.3840635</w:t>
            </w:r>
          </w:p>
        </w:tc>
      </w:tr>
    </w:tbl>
    <w:p w:rsidR="00697014" w:rsidRDefault="00697014" w:rsidP="00697014">
      <w:pPr>
        <w:pBdr>
          <w:bottom w:val="single" w:sz="12" w:space="1" w:color="auto"/>
        </w:pBdr>
        <w:rPr>
          <w:rFonts w:ascii="Courier New" w:hAnsi="Courier New" w:cs="Courier New"/>
          <w:sz w:val="20"/>
          <w:szCs w:val="20"/>
        </w:rPr>
      </w:pPr>
    </w:p>
    <w:p w:rsidR="007C291C" w:rsidRDefault="007C291C" w:rsidP="00697014">
      <w:pPr>
        <w:rPr>
          <w:rFonts w:ascii="Courier New" w:hAnsi="Courier New" w:cs="Courier New"/>
          <w:sz w:val="20"/>
          <w:szCs w:val="20"/>
        </w:rPr>
      </w:pPr>
    </w:p>
    <w:p w:rsidR="00697014" w:rsidRDefault="00697014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2B5C5E" w:rsidRDefault="002B5C5E" w:rsidP="00697014">
      <w:pPr>
        <w:rPr>
          <w:rFonts w:ascii="Courier New" w:hAnsi="Courier New" w:cs="Courier New"/>
          <w:sz w:val="20"/>
          <w:szCs w:val="20"/>
        </w:rPr>
      </w:pPr>
    </w:p>
    <w:p w:rsidR="00697014" w:rsidRPr="00697014" w:rsidRDefault="00697014" w:rsidP="00697014">
      <w:pPr>
        <w:rPr>
          <w:rFonts w:ascii="Courier New" w:hAnsi="Courier New" w:cs="Courier New"/>
          <w:color w:val="002060"/>
          <w:sz w:val="20"/>
          <w:szCs w:val="20"/>
        </w:rPr>
      </w:pPr>
      <w:r w:rsidRPr="003C4249">
        <w:rPr>
          <w:rFonts w:ascii="Courier New" w:hAnsi="Courier New" w:cs="Courier New"/>
          <w:b/>
          <w:color w:val="70AD47" w:themeColor="accent6"/>
          <w:sz w:val="28"/>
          <w:szCs w:val="28"/>
        </w:rPr>
        <w:t>11.</w:t>
      </w:r>
      <w:r w:rsidR="002B5C5E" w:rsidRPr="003C4249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="002B5C5E">
        <w:rPr>
          <w:rFonts w:ascii="Courier New" w:hAnsi="Courier New" w:cs="Courier New"/>
          <w:color w:val="002060"/>
          <w:sz w:val="20"/>
          <w:szCs w:val="20"/>
        </w:rPr>
        <w:t>There is</w:t>
      </w:r>
      <w:r w:rsidRPr="00697014">
        <w:rPr>
          <w:rFonts w:ascii="Courier New" w:hAnsi="Courier New" w:cs="Courier New"/>
          <w:color w:val="002060"/>
          <w:sz w:val="20"/>
          <w:szCs w:val="20"/>
        </w:rPr>
        <w:t xml:space="preserve"> no customer whose data</w:t>
      </w:r>
      <w:r w:rsidR="002B5C5E">
        <w:rPr>
          <w:rFonts w:ascii="Courier New" w:hAnsi="Courier New" w:cs="Courier New"/>
          <w:color w:val="002060"/>
          <w:sz w:val="20"/>
          <w:szCs w:val="20"/>
        </w:rPr>
        <w:t xml:space="preserve"> is</w:t>
      </w:r>
      <w:r w:rsidRPr="00697014">
        <w:rPr>
          <w:rFonts w:ascii="Courier New" w:hAnsi="Courier New" w:cs="Courier New"/>
          <w:color w:val="002060"/>
          <w:sz w:val="20"/>
          <w:szCs w:val="20"/>
        </w:rPr>
        <w:t xml:space="preserve"> available in loan dataset but not in demographic dataset</w:t>
      </w:r>
      <w:r w:rsidR="002B5C5E">
        <w:rPr>
          <w:rFonts w:ascii="Courier New" w:hAnsi="Courier New" w:cs="Courier New"/>
          <w:color w:val="002060"/>
          <w:sz w:val="20"/>
          <w:szCs w:val="20"/>
        </w:rPr>
        <w:t>.</w:t>
      </w:r>
      <w:r w:rsidR="001A2B8E" w:rsidRPr="001A2B8E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r w:rsidR="001A2B8E">
        <w:rPr>
          <w:rFonts w:ascii="Courier New" w:hAnsi="Courier New" w:cs="Courier New"/>
          <w:color w:val="002060"/>
          <w:sz w:val="20"/>
          <w:szCs w:val="20"/>
        </w:rPr>
        <w:t>T</w:t>
      </w:r>
      <w:r w:rsidR="001A2B8E" w:rsidRPr="00697014">
        <w:rPr>
          <w:rFonts w:ascii="Courier New" w:hAnsi="Courier New" w:cs="Courier New"/>
          <w:color w:val="002060"/>
          <w:sz w:val="20"/>
          <w:szCs w:val="20"/>
        </w:rPr>
        <w:t xml:space="preserve">here </w:t>
      </w:r>
      <w:r w:rsidR="002B5C5E">
        <w:rPr>
          <w:rFonts w:ascii="Courier New" w:hAnsi="Courier New" w:cs="Courier New"/>
          <w:color w:val="002060"/>
          <w:sz w:val="20"/>
          <w:szCs w:val="20"/>
        </w:rPr>
        <w:t>is</w:t>
      </w:r>
      <w:r w:rsidR="001A2B8E" w:rsidRPr="00697014">
        <w:rPr>
          <w:rFonts w:ascii="Courier New" w:hAnsi="Courier New" w:cs="Courier New"/>
          <w:color w:val="002060"/>
          <w:sz w:val="20"/>
          <w:szCs w:val="20"/>
        </w:rPr>
        <w:t xml:space="preserve"> no customer whose data</w:t>
      </w:r>
      <w:r w:rsidR="002B5C5E">
        <w:rPr>
          <w:rFonts w:ascii="Courier New" w:hAnsi="Courier New" w:cs="Courier New"/>
          <w:color w:val="002060"/>
          <w:sz w:val="20"/>
          <w:szCs w:val="20"/>
        </w:rPr>
        <w:t xml:space="preserve"> is</w:t>
      </w:r>
      <w:r w:rsidR="001A2B8E" w:rsidRPr="00697014">
        <w:rPr>
          <w:rFonts w:ascii="Courier New" w:hAnsi="Courier New" w:cs="Courier New"/>
          <w:color w:val="002060"/>
          <w:sz w:val="20"/>
          <w:szCs w:val="20"/>
        </w:rPr>
        <w:t xml:space="preserve"> available in demographic dataset but not in loan dataset.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=combine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=demo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loan_demo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merge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combine(in=a) demo(in=b)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 and not b;</w:t>
      </w:r>
    </w:p>
    <w:p w:rsidR="00697014" w:rsidRDefault="00697014" w:rsidP="006970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Pr="00697014" w:rsidRDefault="00697014" w:rsidP="00697014">
      <w:pPr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T</w:t>
      </w:r>
      <w:r w:rsidR="002B5C5E">
        <w:rPr>
          <w:rFonts w:ascii="Courier New" w:hAnsi="Courier New" w:cs="Courier New"/>
          <w:color w:val="002060"/>
          <w:sz w:val="20"/>
          <w:szCs w:val="20"/>
        </w:rPr>
        <w:t>here is</w:t>
      </w:r>
      <w:r w:rsidRPr="00697014">
        <w:rPr>
          <w:rFonts w:ascii="Courier New" w:hAnsi="Courier New" w:cs="Courier New"/>
          <w:color w:val="002060"/>
          <w:sz w:val="20"/>
          <w:szCs w:val="20"/>
        </w:rPr>
        <w:t xml:space="preserve"> no customer whose data </w:t>
      </w:r>
      <w:r w:rsidR="002B5C5E">
        <w:rPr>
          <w:rFonts w:ascii="Courier New" w:hAnsi="Courier New" w:cs="Courier New"/>
          <w:color w:val="002060"/>
          <w:sz w:val="20"/>
          <w:szCs w:val="20"/>
        </w:rPr>
        <w:t xml:space="preserve">were </w:t>
      </w:r>
      <w:r w:rsidRPr="00697014">
        <w:rPr>
          <w:rFonts w:ascii="Courier New" w:hAnsi="Courier New" w:cs="Courier New"/>
          <w:color w:val="002060"/>
          <w:sz w:val="20"/>
          <w:szCs w:val="20"/>
        </w:rPr>
        <w:t>available in demographic dataset but not in loan dataset.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demo_loan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merge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combine(in=a)demo(in=b)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;</w:t>
      </w:r>
    </w:p>
    <w:p w:rsidR="00697014" w:rsidRDefault="00697014" w:rsidP="00697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 and not a;</w:t>
      </w:r>
    </w:p>
    <w:p w:rsidR="00697014" w:rsidRDefault="00697014" w:rsidP="00697014">
      <w:pPr>
        <w:pBdr>
          <w:bottom w:val="single" w:sz="12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7C291C" w:rsidRDefault="007C291C" w:rsidP="00697014">
      <w:pPr>
        <w:pBdr>
          <w:bottom w:val="single" w:sz="12" w:space="1" w:color="auto"/>
        </w:pBdr>
        <w:rPr>
          <w:rFonts w:ascii="Courier New" w:hAnsi="Courier New" w:cs="Courier New"/>
          <w:sz w:val="20"/>
          <w:szCs w:val="20"/>
        </w:rPr>
      </w:pPr>
    </w:p>
    <w:p w:rsidR="007C291C" w:rsidRDefault="007C291C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3C4249" w:rsidRDefault="003C4249" w:rsidP="00697014">
      <w:pPr>
        <w:rPr>
          <w:rFonts w:ascii="Courier New" w:hAnsi="Courier New" w:cs="Courier New"/>
          <w:sz w:val="20"/>
          <w:szCs w:val="20"/>
        </w:rPr>
      </w:pPr>
    </w:p>
    <w:p w:rsidR="007A6FF5" w:rsidRDefault="007A6FF5" w:rsidP="00697014">
      <w:pPr>
        <w:rPr>
          <w:rFonts w:ascii="Courier New" w:hAnsi="Courier New" w:cs="Courier New"/>
          <w:sz w:val="20"/>
          <w:szCs w:val="20"/>
        </w:rPr>
      </w:pPr>
      <w:r w:rsidRPr="003C4249">
        <w:rPr>
          <w:rFonts w:ascii="Courier New" w:hAnsi="Courier New" w:cs="Courier New"/>
          <w:b/>
          <w:color w:val="70AD47" w:themeColor="accent6"/>
          <w:sz w:val="28"/>
          <w:szCs w:val="28"/>
        </w:rPr>
        <w:t>12.</w:t>
      </w:r>
      <w:r w:rsidR="003C4249" w:rsidRPr="003C4249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There are three important finding from above Questions.</w:t>
      </w:r>
    </w:p>
    <w:p w:rsidR="007A6FF5" w:rsidRPr="003C4249" w:rsidRDefault="007A6FF5" w:rsidP="00697014">
      <w:pPr>
        <w:rPr>
          <w:rFonts w:ascii="Courier New" w:hAnsi="Courier New" w:cs="Courier New"/>
          <w:sz w:val="20"/>
          <w:szCs w:val="20"/>
        </w:rPr>
      </w:pPr>
      <w:r w:rsidRPr="003C4249">
        <w:rPr>
          <w:rFonts w:ascii="Courier New" w:hAnsi="Courier New" w:cs="Courier New"/>
          <w:b/>
          <w:color w:val="70AD47" w:themeColor="accent6"/>
          <w:szCs w:val="20"/>
        </w:rPr>
        <w:t>1</w:t>
      </w:r>
      <w:r w:rsidRPr="003C4249">
        <w:rPr>
          <w:rFonts w:ascii="Courier New" w:hAnsi="Courier New" w:cs="Courier New"/>
          <w:b/>
          <w:color w:val="70AD47" w:themeColor="accent6"/>
          <w:szCs w:val="20"/>
          <w:vertAlign w:val="superscript"/>
        </w:rPr>
        <w:t>st</w:t>
      </w:r>
      <w:r w:rsidRPr="003C4249">
        <w:rPr>
          <w:rFonts w:ascii="Courier New" w:hAnsi="Courier New" w:cs="Courier New"/>
          <w:b/>
          <w:color w:val="70AD47" w:themeColor="accent6"/>
          <w:szCs w:val="20"/>
        </w:rPr>
        <w:t xml:space="preserve"> finding:</w:t>
      </w:r>
      <w:r w:rsidRPr="003C4249">
        <w:rPr>
          <w:rFonts w:ascii="Courier New" w:hAnsi="Courier New" w:cs="Courier New"/>
          <w:color w:val="70AD47" w:themeColor="accent6"/>
          <w:szCs w:val="20"/>
        </w:rPr>
        <w:t xml:space="preserve"> </w:t>
      </w:r>
      <w:r w:rsidRPr="003C4249">
        <w:rPr>
          <w:rFonts w:ascii="Courier New" w:hAnsi="Courier New" w:cs="Courier New"/>
          <w:sz w:val="20"/>
          <w:szCs w:val="20"/>
        </w:rPr>
        <w:t>on the basis of above Q6 average grant rate vary with income level.</w:t>
      </w:r>
    </w:p>
    <w:p w:rsidR="007A6FF5" w:rsidRDefault="007A6FF5" w:rsidP="007A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plot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 final3</w:t>
      </w:r>
      <w:r>
        <w:rPr>
          <w:rFonts w:ascii="Courier New" w:hAnsi="Courier New" w:cs="Courier New"/>
          <w:sz w:val="20"/>
          <w:szCs w:val="20"/>
        </w:rPr>
        <w:t>;</w:t>
      </w:r>
    </w:p>
    <w:p w:rsidR="007A6FF5" w:rsidRDefault="007A6FF5" w:rsidP="007A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plot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annual_inc*avg_grant_rate =</w:t>
      </w:r>
      <w:r>
        <w:rPr>
          <w:rFonts w:ascii="Courier New" w:hAnsi="Courier New" w:cs="Courier New"/>
          <w:color w:val="800080"/>
          <w:sz w:val="20"/>
          <w:szCs w:val="20"/>
        </w:rPr>
        <w:t>'*'</w:t>
      </w:r>
      <w:r>
        <w:rPr>
          <w:rFonts w:ascii="Courier New" w:hAnsi="Courier New" w:cs="Courier New"/>
          <w:sz w:val="20"/>
          <w:szCs w:val="20"/>
        </w:rPr>
        <w:t>;</w:t>
      </w:r>
    </w:p>
    <w:p w:rsidR="007A6FF5" w:rsidRDefault="007A6FF5" w:rsidP="007A6FF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CF7296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="00EB3117">
        <w:rPr>
          <w:noProof/>
        </w:rPr>
        <w:drawing>
          <wp:inline distT="0" distB="0" distL="0" distR="0" wp14:anchorId="376EA250" wp14:editId="335C6C02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EB31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</w:p>
    <w:p w:rsidR="00EB3117" w:rsidRDefault="00EB3117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3117" w:rsidRDefault="00EB3117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7296" w:rsidRDefault="00CF7296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7296" w:rsidRDefault="00CF7296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7296" w:rsidRDefault="00CF7296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249" w:rsidRDefault="003C4249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6FF5" w:rsidRPr="007A6FF5" w:rsidRDefault="00CF7296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="007A6FF5"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PLOT Procedure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Plot of annual_inc*avg_grant_rate. Symbol used is '*'.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6 +    *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*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 +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       4 +   *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       3 +     *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 +    *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 +   *                                               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-+-+-+-+-+-+-+-+-+-+-+-+-+-+-+-+-+-+-+-+-+-+-+-+-+-+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1 1 1 1 1 1 1 1 1 1 1 1 1 1 1 1 1 1 1 1 1 1 1 1 1 1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 . . . . . . . . . . . . . . . . . . . . . . . . .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0 0 0 0 0 1 1 1 1 1 2 2 2 2 2 3 3 3 3 3 4 4 4 4 4 5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0 2 4 6 8 0 2 4 6 8 0 2 4 6 8 0 2 4 6 8 0 2 4 6 8 0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0 0 0 0 0 0 0 0 0 0 0 0 0 0 0 0 0 0 0 0 0 0 0 0 0 0                                </w:t>
      </w:r>
    </w:p>
    <w:p w:rsidR="007A6FF5" w:rsidRP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</w:t>
      </w:r>
    </w:p>
    <w:p w:rsidR="007A6FF5" w:rsidRDefault="007A6FF5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avg_grant_rate                                                   </w:t>
      </w:r>
      <w:r w:rsidR="003C42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</w:t>
      </w:r>
      <w:r w:rsidR="00E06F51">
        <w:rPr>
          <w:rFonts w:ascii="Courier New" w:eastAsia="Times New Roman" w:hAnsi="Courier New" w:cs="Courier New"/>
          <w:color w:val="000000"/>
          <w:sz w:val="20"/>
          <w:szCs w:val="20"/>
        </w:rPr>
        <w:t>it’s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evident from plot that </w:t>
      </w:r>
      <w:r w:rsidR="006C0A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of income group 6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lowest avg_grant_rate(Loan requested to loan granted) </w:t>
      </w:r>
      <w:r w:rsidR="006C0AAD">
        <w:rPr>
          <w:rFonts w:ascii="Courier New" w:eastAsia="Times New Roman" w:hAnsi="Courier New" w:cs="Courier New"/>
          <w:color w:val="000000"/>
          <w:sz w:val="20"/>
          <w:szCs w:val="20"/>
        </w:rPr>
        <w:t>this mean banks are most prefer to this income group to grant Loan .</w:t>
      </w:r>
    </w:p>
    <w:p w:rsidR="006C0AAD" w:rsidRDefault="006C0AAD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0AAD" w:rsidRPr="003C4249" w:rsidRDefault="003C4249" w:rsidP="003C424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24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6C0AAD" w:rsidRPr="003C4249">
        <w:rPr>
          <w:rFonts w:ascii="Courier New" w:eastAsia="Times New Roman" w:hAnsi="Courier New" w:cs="Courier New"/>
          <w:color w:val="000000"/>
          <w:sz w:val="20"/>
          <w:szCs w:val="20"/>
        </w:rPr>
        <w:t>nd Income group5 having highest avg_grant_rate means Banks grant lowest amount of Loan  against Loan requested amount. Reason should must be figure out?</w:t>
      </w:r>
    </w:p>
    <w:p w:rsidR="006C0AAD" w:rsidRDefault="006C0AAD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0AAD" w:rsidRDefault="006C0AAD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7296" w:rsidRDefault="00CF7296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</w:pPr>
    </w:p>
    <w:p w:rsidR="00CF7296" w:rsidRDefault="00CF7296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</w:pPr>
    </w:p>
    <w:p w:rsidR="00CF7296" w:rsidRDefault="00CF7296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</w:pPr>
    </w:p>
    <w:p w:rsidR="00CF7296" w:rsidRDefault="00CF7296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</w:pPr>
    </w:p>
    <w:p w:rsidR="00CF7296" w:rsidRDefault="00CF7296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</w:pPr>
    </w:p>
    <w:p w:rsidR="00CF7296" w:rsidRDefault="00CF7296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</w:pPr>
    </w:p>
    <w:p w:rsidR="00CF7296" w:rsidRDefault="00CF7296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</w:pPr>
    </w:p>
    <w:p w:rsidR="00CF7296" w:rsidRDefault="00CF7296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</w:pPr>
    </w:p>
    <w:p w:rsidR="00CF7296" w:rsidRDefault="00CF7296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</w:pPr>
    </w:p>
    <w:p w:rsidR="006C0AAD" w:rsidRDefault="006C0AAD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  <w:r w:rsidRPr="003C4249">
        <w:rPr>
          <w:rFonts w:ascii="Courier New" w:eastAsia="Times New Roman" w:hAnsi="Courier New" w:cs="Courier New"/>
          <w:b/>
          <w:color w:val="70AD47" w:themeColor="accent6"/>
          <w:szCs w:val="20"/>
          <w:u w:val="single"/>
        </w:rPr>
        <w:t>2</w:t>
      </w:r>
      <w:r w:rsidR="002B5C5E" w:rsidRPr="003C4249">
        <w:rPr>
          <w:rFonts w:ascii="Courier New" w:eastAsia="Times New Roman" w:hAnsi="Courier New" w:cs="Courier New"/>
          <w:b/>
          <w:color w:val="70AD47" w:themeColor="accent6"/>
          <w:szCs w:val="20"/>
          <w:u w:val="single"/>
          <w:vertAlign w:val="superscript"/>
        </w:rPr>
        <w:t>ND</w:t>
      </w:r>
      <w:r w:rsidR="002B5C5E" w:rsidRPr="003C4249">
        <w:rPr>
          <w:rFonts w:ascii="Courier New" w:eastAsia="Times New Roman" w:hAnsi="Courier New" w:cs="Courier New"/>
          <w:b/>
          <w:color w:val="70AD47" w:themeColor="accent6"/>
          <w:szCs w:val="20"/>
          <w:u w:val="single"/>
        </w:rPr>
        <w:t xml:space="preserve"> </w:t>
      </w:r>
      <w:r w:rsidRPr="003C4249">
        <w:rPr>
          <w:rFonts w:ascii="Courier New" w:eastAsia="Times New Roman" w:hAnsi="Courier New" w:cs="Courier New"/>
          <w:b/>
          <w:color w:val="70AD47" w:themeColor="accent6"/>
          <w:szCs w:val="20"/>
          <w:u w:val="single"/>
        </w:rPr>
        <w:t>finding:</w:t>
      </w:r>
      <w:r w:rsidRPr="003C4249">
        <w:rPr>
          <w:rFonts w:ascii="Courier New" w:hAnsi="Courier New" w:cs="Courier New"/>
          <w:b/>
          <w:color w:val="70AD47" w:themeColor="accent6"/>
          <w:szCs w:val="20"/>
        </w:rPr>
        <w:t xml:space="preserve"> </w:t>
      </w:r>
      <w:r w:rsidR="003C4249" w:rsidRPr="003C4249">
        <w:rPr>
          <w:rFonts w:ascii="Courier New" w:hAnsi="Courier New" w:cs="Courier New"/>
          <w:b/>
          <w:color w:val="70AD47" w:themeColor="accent6"/>
          <w:szCs w:val="20"/>
        </w:rPr>
        <w:t>I</w:t>
      </w:r>
      <w:r w:rsidRPr="003C4249">
        <w:rPr>
          <w:rFonts w:ascii="Courier New" w:hAnsi="Courier New" w:cs="Courier New"/>
          <w:sz w:val="20"/>
          <w:szCs w:val="20"/>
        </w:rPr>
        <w:t xml:space="preserve">mpact of income </w:t>
      </w:r>
      <w:r w:rsidR="00E06F51" w:rsidRPr="003C4249">
        <w:rPr>
          <w:rFonts w:ascii="Courier New" w:hAnsi="Courier New" w:cs="Courier New"/>
          <w:sz w:val="20"/>
          <w:szCs w:val="20"/>
        </w:rPr>
        <w:t>verification</w:t>
      </w:r>
      <w:r w:rsidRPr="003C4249">
        <w:rPr>
          <w:rFonts w:ascii="Courier New" w:hAnsi="Courier New" w:cs="Courier New"/>
          <w:sz w:val="20"/>
          <w:szCs w:val="20"/>
        </w:rPr>
        <w:t xml:space="preserve"> status on default rate.</w:t>
      </w:r>
    </w:p>
    <w:p w:rsidR="006C0AAD" w:rsidRDefault="006C0AAD" w:rsidP="007A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6C0AAD" w:rsidRDefault="006C0AAD" w:rsidP="006C0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=final2</w:t>
      </w:r>
      <w:r>
        <w:rPr>
          <w:rFonts w:ascii="Courier New" w:hAnsi="Courier New" w:cs="Courier New"/>
          <w:sz w:val="20"/>
          <w:szCs w:val="20"/>
        </w:rPr>
        <w:t>;</w:t>
      </w:r>
    </w:p>
    <w:p w:rsidR="006C0AAD" w:rsidRDefault="006C0AAD" w:rsidP="006C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is_inc_v*loan_status/nocol norow</w:t>
      </w:r>
      <w:r>
        <w:rPr>
          <w:rFonts w:ascii="Courier New" w:hAnsi="Courier New" w:cs="Courier New"/>
          <w:sz w:val="20"/>
          <w:szCs w:val="20"/>
        </w:rPr>
        <w:t>;</w:t>
      </w:r>
    </w:p>
    <w:p w:rsidR="006C0AAD" w:rsidRDefault="006C0AAD" w:rsidP="006C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run;</w:t>
      </w:r>
    </w:p>
    <w:p w:rsidR="00E06F51" w:rsidRDefault="00E06F51" w:rsidP="006C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jc w:val="center"/>
        <w:tblCellSpacing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111"/>
        <w:gridCol w:w="950"/>
        <w:gridCol w:w="918"/>
        <w:gridCol w:w="843"/>
        <w:gridCol w:w="1042"/>
        <w:gridCol w:w="1027"/>
        <w:gridCol w:w="1056"/>
        <w:gridCol w:w="885"/>
      </w:tblGrid>
      <w:tr w:rsidR="00E06F51" w:rsidRPr="00E06F51" w:rsidTr="00E06F51">
        <w:trPr>
          <w:tblCellSpacing w:w="0" w:type="dxa"/>
          <w:jc w:val="center"/>
        </w:trPr>
        <w:tc>
          <w:tcPr>
            <w:tcW w:w="0" w:type="auto"/>
            <w:gridSpan w:val="9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Table of is_inc_v by loan_status</w:t>
            </w:r>
          </w:p>
        </w:tc>
      </w:tr>
      <w:tr w:rsidR="00E06F51" w:rsidRPr="00E06F51" w:rsidTr="00E06F51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is_inc_v (is_inc_v)</w:t>
            </w:r>
          </w:p>
        </w:tc>
        <w:tc>
          <w:tcPr>
            <w:tcW w:w="0" w:type="auto"/>
            <w:gridSpan w:val="7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loan_status (loan_status)</w:t>
            </w:r>
          </w:p>
        </w:tc>
        <w:tc>
          <w:tcPr>
            <w:tcW w:w="0" w:type="auto"/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Total</w:t>
            </w:r>
          </w:p>
        </w:tc>
      </w:tr>
      <w:tr w:rsidR="00E06F51" w:rsidRPr="00E06F51" w:rsidTr="00E06F51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lastRenderedPageBreak/>
              <w:br/>
              <w:t>Frequency</w:t>
            </w: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Percent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Charged Off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Current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Default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Fully Paid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In Grace Period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Late (16-30 days)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Late (31-120 days)</w:t>
            </w:r>
          </w:p>
        </w:tc>
        <w:tc>
          <w:tcPr>
            <w:tcW w:w="0" w:type="auto"/>
            <w:vMerge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06F51" w:rsidRPr="00E06F51" w:rsidRDefault="00E06F51" w:rsidP="00E06F5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</w:p>
        </w:tc>
      </w:tr>
      <w:tr w:rsidR="00E06F51" w:rsidRPr="00E06F51" w:rsidTr="00E06F51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404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3.08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666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5.08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0.02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2099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16.02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16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0.12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0.03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22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0.17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3213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24.52</w:t>
            </w:r>
          </w:p>
        </w:tc>
      </w:tr>
      <w:tr w:rsidR="00E06F51" w:rsidRPr="00E06F51" w:rsidTr="00E06F51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1113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8.49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1341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10.24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0.03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7326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55.92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26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0.20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0.05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73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0.56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9889</w:t>
            </w:r>
            <w:r w:rsidRPr="00E06F5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75.48</w:t>
            </w:r>
          </w:p>
        </w:tc>
      </w:tr>
      <w:tr w:rsidR="00E06F51" w:rsidRPr="00E06F51" w:rsidTr="00E06F51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1517</w:t>
            </w: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11.58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2007</w:t>
            </w: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15.32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6</w:t>
            </w: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0.05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9425</w:t>
            </w: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71.94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42</w:t>
            </w: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0.32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10</w:t>
            </w: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0.08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95</w:t>
            </w: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0.73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F51" w:rsidRPr="00E06F51" w:rsidRDefault="00E06F51" w:rsidP="00E06F51">
            <w:pPr>
              <w:spacing w:before="15" w:after="15" w:line="240" w:lineRule="auto"/>
              <w:ind w:left="15" w:right="15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</w:pP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t>13102</w:t>
            </w:r>
            <w:r w:rsidRPr="00E06F51">
              <w:rPr>
                <w:rFonts w:ascii="Verdana" w:eastAsia="Times New Roman" w:hAnsi="Verdana" w:cs="Times New Roman"/>
                <w:b/>
                <w:bCs/>
                <w:color w:val="002288"/>
                <w:sz w:val="19"/>
                <w:szCs w:val="19"/>
              </w:rPr>
              <w:br/>
              <w:t>100.00</w:t>
            </w:r>
          </w:p>
        </w:tc>
      </w:tr>
    </w:tbl>
    <w:p w:rsidR="00E06F51" w:rsidRDefault="00E06F51" w:rsidP="006C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F51" w:rsidRPr="00F707D0" w:rsidRDefault="00E06F51" w:rsidP="006C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2060"/>
          <w:sz w:val="20"/>
          <w:szCs w:val="20"/>
        </w:rPr>
      </w:pPr>
      <w:r w:rsidRPr="00F707D0">
        <w:rPr>
          <w:rFonts w:ascii="Courier New" w:hAnsi="Courier New" w:cs="Courier New"/>
          <w:color w:val="002060"/>
          <w:sz w:val="20"/>
          <w:szCs w:val="20"/>
        </w:rPr>
        <w:t>According default dataset false status of verification variable(is_inc_v) has high percentage(0.0305296901) of default.</w:t>
      </w:r>
    </w:p>
    <w:p w:rsidR="00E06F51" w:rsidRPr="00F707D0" w:rsidRDefault="00E06F51" w:rsidP="006C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2060"/>
          <w:sz w:val="20"/>
          <w:szCs w:val="20"/>
        </w:rPr>
      </w:pPr>
      <w:r w:rsidRPr="00F707D0">
        <w:rPr>
          <w:rFonts w:ascii="Courier New" w:hAnsi="Courier New" w:cs="Courier New"/>
          <w:color w:val="002060"/>
          <w:sz w:val="20"/>
          <w:szCs w:val="20"/>
        </w:rPr>
        <w:t xml:space="preserve">There are four loans defaulted when Income </w:t>
      </w:r>
      <w:r w:rsidR="00F707D0" w:rsidRPr="00F707D0">
        <w:rPr>
          <w:rFonts w:ascii="Courier New" w:hAnsi="Courier New" w:cs="Courier New"/>
          <w:color w:val="002060"/>
          <w:sz w:val="20"/>
          <w:szCs w:val="20"/>
        </w:rPr>
        <w:t>verification variable has false status where there are only 2 loan defaulted when verification variable has true status.</w:t>
      </w:r>
    </w:p>
    <w:p w:rsidR="00F707D0" w:rsidRPr="00F707D0" w:rsidRDefault="00F707D0" w:rsidP="006C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2060"/>
          <w:sz w:val="20"/>
          <w:szCs w:val="20"/>
        </w:rPr>
      </w:pPr>
      <w:r w:rsidRPr="00F707D0">
        <w:rPr>
          <w:rFonts w:ascii="Courier New" w:hAnsi="Courier New" w:cs="Courier New"/>
          <w:color w:val="002060"/>
          <w:sz w:val="20"/>
          <w:szCs w:val="20"/>
        </w:rPr>
        <w:t>So there is huge impact of income verification on default rate of loan.</w:t>
      </w:r>
    </w:p>
    <w:p w:rsidR="00F707D0" w:rsidRPr="00F707D0" w:rsidRDefault="00F707D0" w:rsidP="006C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2060"/>
          <w:sz w:val="20"/>
          <w:szCs w:val="20"/>
        </w:rPr>
      </w:pPr>
    </w:p>
    <w:p w:rsidR="00F707D0" w:rsidRPr="003C4249" w:rsidRDefault="00F707D0" w:rsidP="006C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4249">
        <w:rPr>
          <w:rFonts w:ascii="Courier New" w:hAnsi="Courier New" w:cs="Courier New"/>
          <w:b/>
          <w:color w:val="70AD47" w:themeColor="accent6"/>
          <w:sz w:val="24"/>
          <w:szCs w:val="20"/>
          <w:u w:val="single"/>
        </w:rPr>
        <w:t>3</w:t>
      </w:r>
      <w:r w:rsidR="00CF7296" w:rsidRPr="003C4249">
        <w:rPr>
          <w:rFonts w:ascii="Courier New" w:hAnsi="Courier New" w:cs="Courier New"/>
          <w:b/>
          <w:color w:val="70AD47" w:themeColor="accent6"/>
          <w:sz w:val="24"/>
          <w:szCs w:val="20"/>
          <w:u w:val="single"/>
          <w:vertAlign w:val="superscript"/>
        </w:rPr>
        <w:t>rd</w:t>
      </w:r>
      <w:r w:rsidR="00CF7296" w:rsidRPr="003C4249">
        <w:rPr>
          <w:rFonts w:ascii="Courier New" w:hAnsi="Courier New" w:cs="Courier New"/>
          <w:b/>
          <w:color w:val="70AD47" w:themeColor="accent6"/>
          <w:sz w:val="24"/>
          <w:szCs w:val="20"/>
          <w:u w:val="single"/>
        </w:rPr>
        <w:t xml:space="preserve"> </w:t>
      </w:r>
      <w:r w:rsidRPr="003C4249">
        <w:rPr>
          <w:rFonts w:ascii="Courier New" w:hAnsi="Courier New" w:cs="Courier New"/>
          <w:b/>
          <w:color w:val="70AD47" w:themeColor="accent6"/>
          <w:sz w:val="24"/>
          <w:szCs w:val="20"/>
          <w:u w:val="single"/>
        </w:rPr>
        <w:t>finding:</w:t>
      </w:r>
      <w:r w:rsidR="0054385A" w:rsidRPr="003C4249">
        <w:rPr>
          <w:rFonts w:ascii="Courier New" w:hAnsi="Courier New" w:cs="Courier New"/>
          <w:color w:val="70AD47" w:themeColor="accent6"/>
          <w:sz w:val="24"/>
          <w:szCs w:val="20"/>
          <w:u w:val="single"/>
        </w:rPr>
        <w:t xml:space="preserve"> </w:t>
      </w:r>
      <w:r w:rsidR="0054385A" w:rsidRPr="003C4249">
        <w:rPr>
          <w:rFonts w:ascii="Courier New" w:hAnsi="Courier New" w:cs="Courier New"/>
          <w:sz w:val="20"/>
          <w:szCs w:val="20"/>
        </w:rPr>
        <w:t>on the basis of Q7 we found that state CA</w:t>
      </w:r>
      <w:r w:rsidR="002B5C5E" w:rsidRPr="003C4249">
        <w:rPr>
          <w:rFonts w:ascii="Courier New" w:hAnsi="Courier New" w:cs="Courier New"/>
          <w:sz w:val="20"/>
          <w:szCs w:val="20"/>
        </w:rPr>
        <w:t>, NY</w:t>
      </w:r>
      <w:r w:rsidR="0054385A" w:rsidRPr="003C4249">
        <w:rPr>
          <w:rFonts w:ascii="Courier New" w:hAnsi="Courier New" w:cs="Courier New"/>
          <w:sz w:val="20"/>
          <w:szCs w:val="20"/>
        </w:rPr>
        <w:t xml:space="preserve"> is ove</w:t>
      </w:r>
      <w:r w:rsidR="002B5C5E" w:rsidRPr="003C4249">
        <w:rPr>
          <w:rFonts w:ascii="Courier New" w:hAnsi="Courier New" w:cs="Courier New"/>
          <w:sz w:val="20"/>
          <w:szCs w:val="20"/>
        </w:rPr>
        <w:t>r</w:t>
      </w:r>
      <w:r w:rsidR="0054385A" w:rsidRPr="003C4249">
        <w:rPr>
          <w:rFonts w:ascii="Courier New" w:hAnsi="Courier New" w:cs="Courier New"/>
          <w:sz w:val="20"/>
          <w:szCs w:val="20"/>
        </w:rPr>
        <w:t>rated n diff between loan contribution and populatio</w:t>
      </w:r>
      <w:r w:rsidR="00CF7296" w:rsidRPr="003C4249">
        <w:rPr>
          <w:rFonts w:ascii="Courier New" w:hAnsi="Courier New" w:cs="Courier New"/>
          <w:sz w:val="20"/>
          <w:szCs w:val="20"/>
        </w:rPr>
        <w:t>n is more than 6.5</w:t>
      </w:r>
      <w:r w:rsidR="007B34EE" w:rsidRPr="003C4249">
        <w:rPr>
          <w:rFonts w:ascii="Courier New" w:hAnsi="Courier New" w:cs="Courier New"/>
          <w:sz w:val="20"/>
          <w:szCs w:val="20"/>
        </w:rPr>
        <w:t>% and 3.26%</w:t>
      </w:r>
      <w:r w:rsidR="00CF7296" w:rsidRPr="003C4249">
        <w:rPr>
          <w:rFonts w:ascii="Courier New" w:hAnsi="Courier New" w:cs="Courier New"/>
          <w:sz w:val="20"/>
          <w:szCs w:val="20"/>
        </w:rPr>
        <w:t>and som</w:t>
      </w:r>
      <w:r w:rsidR="007B34EE" w:rsidRPr="003C4249">
        <w:rPr>
          <w:rFonts w:ascii="Courier New" w:hAnsi="Courier New" w:cs="Courier New"/>
          <w:sz w:val="20"/>
          <w:szCs w:val="20"/>
        </w:rPr>
        <w:t>e states are underrated like MI,</w:t>
      </w:r>
      <w:r w:rsidR="00CF7296" w:rsidRPr="003C4249">
        <w:rPr>
          <w:rFonts w:ascii="Courier New" w:hAnsi="Courier New" w:cs="Courier New"/>
          <w:sz w:val="20"/>
          <w:szCs w:val="20"/>
        </w:rPr>
        <w:t>AZ,TN</w:t>
      </w:r>
      <w:r w:rsidR="007B34EE" w:rsidRPr="003C4249">
        <w:rPr>
          <w:rFonts w:ascii="Courier New" w:hAnsi="Courier New" w:cs="Courier New"/>
          <w:sz w:val="20"/>
          <w:szCs w:val="20"/>
        </w:rPr>
        <w:t>.</w:t>
      </w:r>
      <w:r w:rsidR="002B5C5E" w:rsidRPr="003C4249">
        <w:rPr>
          <w:rFonts w:ascii="Courier New" w:hAnsi="Courier New" w:cs="Courier New"/>
          <w:sz w:val="20"/>
          <w:szCs w:val="20"/>
        </w:rPr>
        <w:t xml:space="preserve"> T</w:t>
      </w:r>
      <w:r w:rsidR="007B34EE" w:rsidRPr="003C4249">
        <w:rPr>
          <w:rFonts w:ascii="Courier New" w:hAnsi="Courier New" w:cs="Courier New"/>
          <w:sz w:val="20"/>
          <w:szCs w:val="20"/>
        </w:rPr>
        <w:t>herefor</w:t>
      </w:r>
      <w:r w:rsidR="002B5C5E" w:rsidRPr="003C4249">
        <w:rPr>
          <w:rFonts w:ascii="Courier New" w:hAnsi="Courier New" w:cs="Courier New"/>
          <w:sz w:val="20"/>
          <w:szCs w:val="20"/>
        </w:rPr>
        <w:t xml:space="preserve">e </w:t>
      </w:r>
      <w:r w:rsidR="007B34EE" w:rsidRPr="003C4249">
        <w:rPr>
          <w:rFonts w:ascii="Courier New" w:hAnsi="Courier New" w:cs="Courier New"/>
          <w:sz w:val="20"/>
          <w:szCs w:val="20"/>
        </w:rPr>
        <w:t xml:space="preserve">reason should be find </w:t>
      </w:r>
      <w:r w:rsidR="007E4F84" w:rsidRPr="003C4249">
        <w:rPr>
          <w:rFonts w:ascii="Courier New" w:hAnsi="Courier New" w:cs="Courier New"/>
          <w:sz w:val="20"/>
          <w:szCs w:val="20"/>
        </w:rPr>
        <w:t>out?</w:t>
      </w:r>
    </w:p>
    <w:p w:rsidR="0054385A" w:rsidRDefault="0054385A" w:rsidP="006C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54385A" w:rsidRDefault="0054385A" w:rsidP="00543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plot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 loan_population_comp</w:t>
      </w:r>
      <w:r>
        <w:rPr>
          <w:rFonts w:ascii="Courier New" w:hAnsi="Courier New" w:cs="Courier New"/>
          <w:sz w:val="20"/>
          <w:szCs w:val="20"/>
        </w:rPr>
        <w:t>;</w:t>
      </w:r>
    </w:p>
    <w:p w:rsidR="0054385A" w:rsidRDefault="0054385A" w:rsidP="00543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plot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ratio_pop*loan_percentage =states </w:t>
      </w:r>
      <w:r>
        <w:rPr>
          <w:rFonts w:ascii="Courier New" w:hAnsi="Courier New" w:cs="Courier New"/>
          <w:sz w:val="20"/>
          <w:szCs w:val="20"/>
        </w:rPr>
        <w:t>;</w:t>
      </w:r>
    </w:p>
    <w:p w:rsidR="0054385A" w:rsidRDefault="0054385A" w:rsidP="00543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sz w:val="20"/>
          <w:szCs w:val="20"/>
        </w:rPr>
        <w:t>;</w:t>
      </w:r>
    </w:p>
    <w:p w:rsidR="0054385A" w:rsidRDefault="0054385A" w:rsidP="00543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85A" w:rsidRPr="0054385A" w:rsidRDefault="0054385A" w:rsidP="00543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38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</w:t>
      </w:r>
      <w:r w:rsid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  <w:r w:rsidRPr="005438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54385A" w:rsidRPr="005438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>
        <w:rPr>
          <w:noProof/>
        </w:rPr>
        <w:drawing>
          <wp:inline distT="0" distB="0" distL="0" distR="0" wp14:anchorId="747FF9FD" wp14:editId="41CD390C">
            <wp:extent cx="4433977" cy="2251494"/>
            <wp:effectExtent l="0" t="0" r="508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7296" w:rsidRPr="00CF7296" w:rsidRDefault="0054385A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38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CF7296"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The PLOT Procedure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Plot of ratio_pop*loan_percentage. Symbol is value of States.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ratio_pop |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 +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13 +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12 +                                                                           C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11 +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10 +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 +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           T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 +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 +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 +                            F           N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 +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 +                I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O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 + N      M      G    N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V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 +I   W M W  M    M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KLASM  C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 +IKAOO   C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|NWN 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 +VA D                                                  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-+-----+-----+-----+-----+-----+-----+-----+-----+-----+-----+-----+-----+-----+--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0    1.5    3    4.5    6    7.5    9   10.5   12   13.5   15   16.5   18   19.5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</w:t>
      </w:r>
    </w:p>
    <w:p w:rsidR="002B5C5E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loan_percentage      </w:t>
      </w:r>
    </w:p>
    <w:p w:rsidR="003C4249" w:rsidRPr="00CF7296" w:rsidRDefault="003C4249" w:rsidP="003C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</w:t>
      </w:r>
      <w:r w:rsidRPr="003C4249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bservations are hidden.                                                                     </w:t>
      </w:r>
    </w:p>
    <w:p w:rsidR="003C4249" w:rsidRDefault="003C4249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C5E" w:rsidRDefault="002B5C5E" w:rsidP="00CF7296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CF7296" w:rsidRPr="00CF7296" w:rsidRDefault="00CF7296" w:rsidP="00CF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7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</w:t>
      </w:r>
    </w:p>
    <w:p w:rsidR="00083CCE" w:rsidRPr="00BD4763" w:rsidRDefault="00083CCE" w:rsidP="007C03A2">
      <w:pPr>
        <w:rPr>
          <w:color w:val="002060"/>
        </w:rPr>
      </w:pPr>
    </w:p>
    <w:sectPr w:rsidR="00083CCE" w:rsidRPr="00BD476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014" w:rsidRDefault="00697014" w:rsidP="00556E7B">
      <w:pPr>
        <w:spacing w:after="0" w:line="240" w:lineRule="auto"/>
      </w:pPr>
      <w:r>
        <w:separator/>
      </w:r>
    </w:p>
  </w:endnote>
  <w:endnote w:type="continuationSeparator" w:id="0">
    <w:p w:rsidR="00697014" w:rsidRDefault="00697014" w:rsidP="0055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10768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47BAB" w:rsidRDefault="00547BA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1B10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1B10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014" w:rsidRDefault="006970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014" w:rsidRDefault="00697014" w:rsidP="00556E7B">
      <w:pPr>
        <w:spacing w:after="0" w:line="240" w:lineRule="auto"/>
      </w:pPr>
      <w:r>
        <w:separator/>
      </w:r>
    </w:p>
  </w:footnote>
  <w:footnote w:type="continuationSeparator" w:id="0">
    <w:p w:rsidR="00697014" w:rsidRDefault="00697014" w:rsidP="0055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AB" w:rsidRDefault="00DB1B10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b/>
          <w:color w:val="5B9BD5" w:themeColor="accent1"/>
        </w:rPr>
        <w:alias w:val="Title"/>
        <w:tag w:val=""/>
        <w:id w:val="664756013"/>
        <w:placeholder>
          <w:docPart w:val="53152423366F49EAAC574ACD4A0A7C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47BAB" w:rsidRPr="00547BAB">
          <w:rPr>
            <w:b/>
            <w:color w:val="5B9BD5" w:themeColor="accent1"/>
          </w:rPr>
          <w:t>DATA MANIPULATION</w:t>
        </w:r>
      </w:sdtContent>
    </w:sdt>
    <w:r w:rsidR="00547BAB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7CDD77AD099F425CAEA6CDEFCC4571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47BAB">
          <w:rPr>
            <w:color w:val="5B9BD5" w:themeColor="accent1"/>
          </w:rPr>
          <w:t>By Jig12620</w:t>
        </w:r>
      </w:sdtContent>
    </w:sdt>
  </w:p>
  <w:p w:rsidR="00697014" w:rsidRPr="00547BAB" w:rsidRDefault="00547BAB" w:rsidP="00547BAB">
    <w:pPr>
      <w:pStyle w:val="Header"/>
      <w:jc w:val="right"/>
      <w:rPr>
        <w:b/>
        <w:color w:val="70AD47" w:themeColor="accent6"/>
        <w:u w:val="single"/>
      </w:rPr>
    </w:pPr>
    <w:r w:rsidRPr="00547BAB">
      <w:rPr>
        <w:b/>
        <w:color w:val="70AD47" w:themeColor="accent6"/>
        <w:u w:val="single"/>
      </w:rPr>
      <w:t>Topic 6.3 Combining Datasets in SAS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94BE6"/>
    <w:multiLevelType w:val="hybridMultilevel"/>
    <w:tmpl w:val="3A5AE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047B7"/>
    <w:multiLevelType w:val="hybridMultilevel"/>
    <w:tmpl w:val="9DDC8558"/>
    <w:lvl w:ilvl="0" w:tplc="BE7C1888">
      <w:start w:val="1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71AC8"/>
    <w:multiLevelType w:val="hybridMultilevel"/>
    <w:tmpl w:val="8814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91C49"/>
    <w:multiLevelType w:val="hybridMultilevel"/>
    <w:tmpl w:val="EF1E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63"/>
    <w:rsid w:val="00083CCE"/>
    <w:rsid w:val="001A2B8E"/>
    <w:rsid w:val="001F243E"/>
    <w:rsid w:val="002714A0"/>
    <w:rsid w:val="002B5C5E"/>
    <w:rsid w:val="00370AC2"/>
    <w:rsid w:val="003C4249"/>
    <w:rsid w:val="0042702E"/>
    <w:rsid w:val="00460F71"/>
    <w:rsid w:val="0054385A"/>
    <w:rsid w:val="00547BAB"/>
    <w:rsid w:val="00556E7B"/>
    <w:rsid w:val="00697014"/>
    <w:rsid w:val="006C0AAD"/>
    <w:rsid w:val="007A6FF5"/>
    <w:rsid w:val="007B34EE"/>
    <w:rsid w:val="007C03A2"/>
    <w:rsid w:val="007C291C"/>
    <w:rsid w:val="007E4F84"/>
    <w:rsid w:val="009252A5"/>
    <w:rsid w:val="00932FE5"/>
    <w:rsid w:val="009C49C0"/>
    <w:rsid w:val="00A915FA"/>
    <w:rsid w:val="00BD4763"/>
    <w:rsid w:val="00CF7296"/>
    <w:rsid w:val="00D93155"/>
    <w:rsid w:val="00DB1B10"/>
    <w:rsid w:val="00E06F51"/>
    <w:rsid w:val="00EB3117"/>
    <w:rsid w:val="00EF0CB0"/>
    <w:rsid w:val="00F7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586F370-7FE5-466F-9D7E-BEE585BF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E7B"/>
  </w:style>
  <w:style w:type="paragraph" w:styleId="Footer">
    <w:name w:val="footer"/>
    <w:basedOn w:val="Normal"/>
    <w:link w:val="FooterChar"/>
    <w:uiPriority w:val="99"/>
    <w:unhideWhenUsed/>
    <w:rsid w:val="0055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E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905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84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65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15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3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92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81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93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558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83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07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08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g12620\Desktop\jagriti\final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g12620\Desktop\jagriti\loan_population_com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ANNUAL_INC/AVG_GRANT_RATE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final3!$A$1</c:f>
              <c:strCache>
                <c:ptCount val="1"/>
                <c:pt idx="0">
                  <c:v>annual_inc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final3!$A$2:$A$7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val>
        </c:ser>
        <c:ser>
          <c:idx val="1"/>
          <c:order val="1"/>
          <c:tx>
            <c:strRef>
              <c:f>final3!$B$1</c:f>
              <c:strCache>
                <c:ptCount val="1"/>
                <c:pt idx="0">
                  <c:v>avg_grant_rate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final3!$B$2:$B$7</c:f>
              <c:numCache>
                <c:formatCode>General</c:formatCode>
                <c:ptCount val="6"/>
                <c:pt idx="0">
                  <c:v>1.0264620808376299</c:v>
                </c:pt>
                <c:pt idx="1">
                  <c:v>1.0362466725895401</c:v>
                </c:pt>
                <c:pt idx="2">
                  <c:v>1.04981296382412</c:v>
                </c:pt>
                <c:pt idx="3">
                  <c:v>1.0332764156579799</c:v>
                </c:pt>
                <c:pt idx="4">
                  <c:v>1.4280973451327399</c:v>
                </c:pt>
                <c:pt idx="5">
                  <c:v>1.03633233875701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9051184"/>
        <c:axId val="119051744"/>
        <c:axId val="0"/>
      </c:bar3DChart>
      <c:catAx>
        <c:axId val="119051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51744"/>
        <c:crosses val="autoZero"/>
        <c:auto val="1"/>
        <c:lblAlgn val="ctr"/>
        <c:lblOffset val="100"/>
        <c:noMultiLvlLbl val="0"/>
      </c:catAx>
      <c:valAx>
        <c:axId val="11905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5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POP_SHARE/LOAN_SHARE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loan_population_comp!$B$1</c:f>
              <c:strCache>
                <c:ptCount val="1"/>
                <c:pt idx="0">
                  <c:v>ratio_pop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loan_population_comp!$A$2:$A$53</c:f>
              <c:strCache>
                <c:ptCount val="52"/>
                <c:pt idx="0">
                  <c:v>CA</c:v>
                </c:pt>
                <c:pt idx="1">
                  <c:v>TX</c:v>
                </c:pt>
                <c:pt idx="2">
                  <c:v>NY</c:v>
                </c:pt>
                <c:pt idx="3">
                  <c:v>FL</c:v>
                </c:pt>
                <c:pt idx="4">
                  <c:v>IL</c:v>
                </c:pt>
                <c:pt idx="5">
                  <c:v>PA</c:v>
                </c:pt>
                <c:pt idx="6">
                  <c:v>OH</c:v>
                </c:pt>
                <c:pt idx="7">
                  <c:v>GA</c:v>
                </c:pt>
                <c:pt idx="8">
                  <c:v>MI</c:v>
                </c:pt>
                <c:pt idx="9">
                  <c:v>NC</c:v>
                </c:pt>
                <c:pt idx="10">
                  <c:v>NJ</c:v>
                </c:pt>
                <c:pt idx="11">
                  <c:v>VA</c:v>
                </c:pt>
                <c:pt idx="12">
                  <c:v>WA</c:v>
                </c:pt>
                <c:pt idx="13">
                  <c:v>MA</c:v>
                </c:pt>
                <c:pt idx="14">
                  <c:v>AZ</c:v>
                </c:pt>
                <c:pt idx="15">
                  <c:v>IN</c:v>
                </c:pt>
                <c:pt idx="16">
                  <c:v>TN</c:v>
                </c:pt>
                <c:pt idx="17">
                  <c:v>MO</c:v>
                </c:pt>
                <c:pt idx="18">
                  <c:v>MD</c:v>
                </c:pt>
                <c:pt idx="19">
                  <c:v>WI</c:v>
                </c:pt>
                <c:pt idx="20">
                  <c:v>MN</c:v>
                </c:pt>
                <c:pt idx="21">
                  <c:v>CO</c:v>
                </c:pt>
                <c:pt idx="22">
                  <c:v>AL</c:v>
                </c:pt>
                <c:pt idx="23">
                  <c:v>SC</c:v>
                </c:pt>
                <c:pt idx="24">
                  <c:v>LA</c:v>
                </c:pt>
                <c:pt idx="25">
                  <c:v>KY</c:v>
                </c:pt>
                <c:pt idx="26">
                  <c:v>OR</c:v>
                </c:pt>
                <c:pt idx="27">
                  <c:v>OK</c:v>
                </c:pt>
                <c:pt idx="28">
                  <c:v>CT</c:v>
                </c:pt>
                <c:pt idx="29">
                  <c:v>IA</c:v>
                </c:pt>
                <c:pt idx="30">
                  <c:v>MS</c:v>
                </c:pt>
                <c:pt idx="31">
                  <c:v>AR</c:v>
                </c:pt>
                <c:pt idx="32">
                  <c:v>UT</c:v>
                </c:pt>
                <c:pt idx="33">
                  <c:v>KS</c:v>
                </c:pt>
                <c:pt idx="34">
                  <c:v>NV</c:v>
                </c:pt>
                <c:pt idx="35">
                  <c:v>NM</c:v>
                </c:pt>
                <c:pt idx="36">
                  <c:v>NE</c:v>
                </c:pt>
                <c:pt idx="37">
                  <c:v>WV</c:v>
                </c:pt>
                <c:pt idx="38">
                  <c:v>ID</c:v>
                </c:pt>
                <c:pt idx="39">
                  <c:v>HI</c:v>
                </c:pt>
                <c:pt idx="40">
                  <c:v>ME</c:v>
                </c:pt>
                <c:pt idx="41">
                  <c:v>NH</c:v>
                </c:pt>
                <c:pt idx="42">
                  <c:v>RI</c:v>
                </c:pt>
                <c:pt idx="43">
                  <c:v>MT</c:v>
                </c:pt>
                <c:pt idx="44">
                  <c:v>DE</c:v>
                </c:pt>
                <c:pt idx="45">
                  <c:v>SD</c:v>
                </c:pt>
                <c:pt idx="46">
                  <c:v>AK</c:v>
                </c:pt>
                <c:pt idx="47">
                  <c:v>ND</c:v>
                </c:pt>
                <c:pt idx="48">
                  <c:v>DC</c:v>
                </c:pt>
                <c:pt idx="49">
                  <c:v>VT</c:v>
                </c:pt>
                <c:pt idx="50">
                  <c:v>WY</c:v>
                </c:pt>
                <c:pt idx="51">
                  <c:v>XX</c:v>
                </c:pt>
              </c:strCache>
            </c:strRef>
          </c:cat>
          <c:val>
            <c:numRef>
              <c:f>loan_population_comp!$B$2:$B$53</c:f>
              <c:numCache>
                <c:formatCode>General</c:formatCode>
                <c:ptCount val="52"/>
                <c:pt idx="0">
                  <c:v>12.1256007902525</c:v>
                </c:pt>
                <c:pt idx="1">
                  <c:v>8.3662702471760308</c:v>
                </c:pt>
                <c:pt idx="2">
                  <c:v>6.2161766266442999</c:v>
                </c:pt>
                <c:pt idx="3">
                  <c:v>6.1850921484578603</c:v>
                </c:pt>
                <c:pt idx="4">
                  <c:v>4.0749635625619103</c:v>
                </c:pt>
                <c:pt idx="5">
                  <c:v>4.0406946232450496</c:v>
                </c:pt>
                <c:pt idx="6">
                  <c:v>3.6601557885707501</c:v>
                </c:pt>
                <c:pt idx="7">
                  <c:v>3.1607894526826099</c:v>
                </c:pt>
                <c:pt idx="8">
                  <c:v>3.1302496891148901</c:v>
                </c:pt>
                <c:pt idx="9">
                  <c:v>3.1152045574684202</c:v>
                </c:pt>
                <c:pt idx="10">
                  <c:v>2.8150987515567998</c:v>
                </c:pt>
                <c:pt idx="11">
                  <c:v>2.6129868524902302</c:v>
                </c:pt>
                <c:pt idx="12">
                  <c:v>2.2052420215923401</c:v>
                </c:pt>
                <c:pt idx="13">
                  <c:v>2.1171190901694401</c:v>
                </c:pt>
                <c:pt idx="14">
                  <c:v>2.0961782610412198</c:v>
                </c:pt>
                <c:pt idx="15">
                  <c:v>2.0785519033269901</c:v>
                </c:pt>
                <c:pt idx="16">
                  <c:v>2.0548514398586701</c:v>
                </c:pt>
                <c:pt idx="17">
                  <c:v>1.9119328116723999</c:v>
                </c:pt>
                <c:pt idx="18">
                  <c:v>1.87544230977295</c:v>
                </c:pt>
                <c:pt idx="19">
                  <c:v>1.8165735901114699</c:v>
                </c:pt>
                <c:pt idx="20">
                  <c:v>1.7146110481872201</c:v>
                </c:pt>
                <c:pt idx="21">
                  <c:v>1.66652527389315</c:v>
                </c:pt>
                <c:pt idx="22">
                  <c:v>1.52903544494402</c:v>
                </c:pt>
                <c:pt idx="23">
                  <c:v>1.51040917845524</c:v>
                </c:pt>
                <c:pt idx="24">
                  <c:v>1.4631597720194101</c:v>
                </c:pt>
                <c:pt idx="25">
                  <c:v>1.39034926832474</c:v>
                </c:pt>
                <c:pt idx="26">
                  <c:v>1.2431845865223301</c:v>
                </c:pt>
                <c:pt idx="27">
                  <c:v>1.2180375609452101</c:v>
                </c:pt>
                <c:pt idx="28">
                  <c:v>1.1375362056101399</c:v>
                </c:pt>
                <c:pt idx="29">
                  <c:v>0.97758116904987602</c:v>
                </c:pt>
                <c:pt idx="30">
                  <c:v>0.94619871108943598</c:v>
                </c:pt>
                <c:pt idx="31">
                  <c:v>0.93612876615790197</c:v>
                </c:pt>
                <c:pt idx="32">
                  <c:v>0.91762333647769501</c:v>
                </c:pt>
                <c:pt idx="33">
                  <c:v>0.91543593718129601</c:v>
                </c:pt>
                <c:pt idx="34">
                  <c:v>0.88259458036980898</c:v>
                </c:pt>
                <c:pt idx="35">
                  <c:v>0.65963200529136201</c:v>
                </c:pt>
                <c:pt idx="36">
                  <c:v>0.59106154500507302</c:v>
                </c:pt>
                <c:pt idx="37">
                  <c:v>0.58656590960371102</c:v>
                </c:pt>
                <c:pt idx="38">
                  <c:v>0.50996169950821901</c:v>
                </c:pt>
                <c:pt idx="39">
                  <c:v>0.44413980212668902</c:v>
                </c:pt>
                <c:pt idx="40">
                  <c:v>0.42017742013091097</c:v>
                </c:pt>
                <c:pt idx="41">
                  <c:v>0.418645449806621</c:v>
                </c:pt>
                <c:pt idx="42">
                  <c:v>0.33262102987067199</c:v>
                </c:pt>
                <c:pt idx="43">
                  <c:v>0.32112381876049001</c:v>
                </c:pt>
                <c:pt idx="44">
                  <c:v>0.292839148408096</c:v>
                </c:pt>
                <c:pt idx="45">
                  <c:v>0.26725717358548201</c:v>
                </c:pt>
                <c:pt idx="46">
                  <c:v>0.23254189726107199</c:v>
                </c:pt>
                <c:pt idx="47">
                  <c:v>0.22882853784814</c:v>
                </c:pt>
                <c:pt idx="48">
                  <c:v>0.20448909439736401</c:v>
                </c:pt>
                <c:pt idx="49">
                  <c:v>0.198219815054583</c:v>
                </c:pt>
                <c:pt idx="50">
                  <c:v>0.184310296347243</c:v>
                </c:pt>
                <c:pt idx="5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loan_population_comp!$C$1</c:f>
              <c:strCache>
                <c:ptCount val="1"/>
                <c:pt idx="0">
                  <c:v>loan_percentage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loan_population_comp!$A$2:$A$53</c:f>
              <c:strCache>
                <c:ptCount val="52"/>
                <c:pt idx="0">
                  <c:v>CA</c:v>
                </c:pt>
                <c:pt idx="1">
                  <c:v>TX</c:v>
                </c:pt>
                <c:pt idx="2">
                  <c:v>NY</c:v>
                </c:pt>
                <c:pt idx="3">
                  <c:v>FL</c:v>
                </c:pt>
                <c:pt idx="4">
                  <c:v>IL</c:v>
                </c:pt>
                <c:pt idx="5">
                  <c:v>PA</c:v>
                </c:pt>
                <c:pt idx="6">
                  <c:v>OH</c:v>
                </c:pt>
                <c:pt idx="7">
                  <c:v>GA</c:v>
                </c:pt>
                <c:pt idx="8">
                  <c:v>MI</c:v>
                </c:pt>
                <c:pt idx="9">
                  <c:v>NC</c:v>
                </c:pt>
                <c:pt idx="10">
                  <c:v>NJ</c:v>
                </c:pt>
                <c:pt idx="11">
                  <c:v>VA</c:v>
                </c:pt>
                <c:pt idx="12">
                  <c:v>WA</c:v>
                </c:pt>
                <c:pt idx="13">
                  <c:v>MA</c:v>
                </c:pt>
                <c:pt idx="14">
                  <c:v>AZ</c:v>
                </c:pt>
                <c:pt idx="15">
                  <c:v>IN</c:v>
                </c:pt>
                <c:pt idx="16">
                  <c:v>TN</c:v>
                </c:pt>
                <c:pt idx="17">
                  <c:v>MO</c:v>
                </c:pt>
                <c:pt idx="18">
                  <c:v>MD</c:v>
                </c:pt>
                <c:pt idx="19">
                  <c:v>WI</c:v>
                </c:pt>
                <c:pt idx="20">
                  <c:v>MN</c:v>
                </c:pt>
                <c:pt idx="21">
                  <c:v>CO</c:v>
                </c:pt>
                <c:pt idx="22">
                  <c:v>AL</c:v>
                </c:pt>
                <c:pt idx="23">
                  <c:v>SC</c:v>
                </c:pt>
                <c:pt idx="24">
                  <c:v>LA</c:v>
                </c:pt>
                <c:pt idx="25">
                  <c:v>KY</c:v>
                </c:pt>
                <c:pt idx="26">
                  <c:v>OR</c:v>
                </c:pt>
                <c:pt idx="27">
                  <c:v>OK</c:v>
                </c:pt>
                <c:pt idx="28">
                  <c:v>CT</c:v>
                </c:pt>
                <c:pt idx="29">
                  <c:v>IA</c:v>
                </c:pt>
                <c:pt idx="30">
                  <c:v>MS</c:v>
                </c:pt>
                <c:pt idx="31">
                  <c:v>AR</c:v>
                </c:pt>
                <c:pt idx="32">
                  <c:v>UT</c:v>
                </c:pt>
                <c:pt idx="33">
                  <c:v>KS</c:v>
                </c:pt>
                <c:pt idx="34">
                  <c:v>NV</c:v>
                </c:pt>
                <c:pt idx="35">
                  <c:v>NM</c:v>
                </c:pt>
                <c:pt idx="36">
                  <c:v>NE</c:v>
                </c:pt>
                <c:pt idx="37">
                  <c:v>WV</c:v>
                </c:pt>
                <c:pt idx="38">
                  <c:v>ID</c:v>
                </c:pt>
                <c:pt idx="39">
                  <c:v>HI</c:v>
                </c:pt>
                <c:pt idx="40">
                  <c:v>ME</c:v>
                </c:pt>
                <c:pt idx="41">
                  <c:v>NH</c:v>
                </c:pt>
                <c:pt idx="42">
                  <c:v>RI</c:v>
                </c:pt>
                <c:pt idx="43">
                  <c:v>MT</c:v>
                </c:pt>
                <c:pt idx="44">
                  <c:v>DE</c:v>
                </c:pt>
                <c:pt idx="45">
                  <c:v>SD</c:v>
                </c:pt>
                <c:pt idx="46">
                  <c:v>AK</c:v>
                </c:pt>
                <c:pt idx="47">
                  <c:v>ND</c:v>
                </c:pt>
                <c:pt idx="48">
                  <c:v>DC</c:v>
                </c:pt>
                <c:pt idx="49">
                  <c:v>VT</c:v>
                </c:pt>
                <c:pt idx="50">
                  <c:v>WY</c:v>
                </c:pt>
                <c:pt idx="51">
                  <c:v>XX</c:v>
                </c:pt>
              </c:strCache>
            </c:strRef>
          </c:cat>
          <c:val>
            <c:numRef>
              <c:f>loan_population_comp!$C$2:$C$53</c:f>
              <c:numCache>
                <c:formatCode>General</c:formatCode>
                <c:ptCount val="52"/>
                <c:pt idx="0">
                  <c:v>18.678075365453399</c:v>
                </c:pt>
                <c:pt idx="1">
                  <c:v>7.0898397270642102</c:v>
                </c:pt>
                <c:pt idx="2">
                  <c:v>9.9799179765355408</c:v>
                </c:pt>
                <c:pt idx="3">
                  <c:v>6.9274202028894196</c:v>
                </c:pt>
                <c:pt idx="4">
                  <c:v>3.99367388885732</c:v>
                </c:pt>
                <c:pt idx="5">
                  <c:v>3.9060356892502699</c:v>
                </c:pt>
                <c:pt idx="6">
                  <c:v>2.8178645240303699</c:v>
                </c:pt>
                <c:pt idx="7">
                  <c:v>3.7510357713756899</c:v>
                </c:pt>
                <c:pt idx="8">
                  <c:v>2.0204362011087098</c:v>
                </c:pt>
                <c:pt idx="9">
                  <c:v>0.26991885820377198</c:v>
                </c:pt>
                <c:pt idx="10">
                  <c:v>5.0643060865126097</c:v>
                </c:pt>
                <c:pt idx="11">
                  <c:v>4.01344062625253</c:v>
                </c:pt>
                <c:pt idx="12">
                  <c:v>2.0174910138750399</c:v>
                </c:pt>
                <c:pt idx="13">
                  <c:v>4.00983465983182</c:v>
                </c:pt>
                <c:pt idx="14">
                  <c:v>2.1004282415514202</c:v>
                </c:pt>
                <c:pt idx="15">
                  <c:v>6.5115069031601705E-2</c:v>
                </c:pt>
                <c:pt idx="16">
                  <c:v>0.101325768481475</c:v>
                </c:pt>
                <c:pt idx="17">
                  <c:v>1.41263262546262</c:v>
                </c:pt>
                <c:pt idx="18">
                  <c:v>2.8673474454371002</c:v>
                </c:pt>
                <c:pt idx="19">
                  <c:v>1.0859056365786199</c:v>
                </c:pt>
                <c:pt idx="20">
                  <c:v>1.5564370559681899</c:v>
                </c:pt>
                <c:pt idx="21">
                  <c:v>2.3364774465679798</c:v>
                </c:pt>
                <c:pt idx="22">
                  <c:v>1.00310056473965</c:v>
                </c:pt>
                <c:pt idx="23">
                  <c:v>1.1950285994671901</c:v>
                </c:pt>
                <c:pt idx="24">
                  <c:v>0.87455069375206795</c:v>
                </c:pt>
                <c:pt idx="25">
                  <c:v>0.599421119673341</c:v>
                </c:pt>
                <c:pt idx="26">
                  <c:v>1.0925700666650699</c:v>
                </c:pt>
                <c:pt idx="27">
                  <c:v>0.67535408796707896</c:v>
                </c:pt>
                <c:pt idx="28">
                  <c:v>1.8856561263575899</c:v>
                </c:pt>
                <c:pt idx="29">
                  <c:v>4.2629697266847399E-2</c:v>
                </c:pt>
                <c:pt idx="30">
                  <c:v>0.100532833457025</c:v>
                </c:pt>
                <c:pt idx="31">
                  <c:v>0.45329452231045397</c:v>
                </c:pt>
                <c:pt idx="32">
                  <c:v>0.65077310220913598</c:v>
                </c:pt>
                <c:pt idx="33">
                  <c:v>0.348815893136524</c:v>
                </c:pt>
                <c:pt idx="34">
                  <c:v>1.01067120628261</c:v>
                </c:pt>
                <c:pt idx="35">
                  <c:v>0.59683464114120699</c:v>
                </c:pt>
                <c:pt idx="36">
                  <c:v>2.3939085976245601E-2</c:v>
                </c:pt>
                <c:pt idx="37">
                  <c:v>0.31800470361504701</c:v>
                </c:pt>
                <c:pt idx="38">
                  <c:v>4.5121778772260902E-2</c:v>
                </c:pt>
                <c:pt idx="39">
                  <c:v>0.27271301019469002</c:v>
                </c:pt>
                <c:pt idx="40">
                  <c:v>6.9476211666075396E-3</c:v>
                </c:pt>
                <c:pt idx="41">
                  <c:v>0.420765306902669</c:v>
                </c:pt>
                <c:pt idx="42">
                  <c:v>0.50268304669046904</c:v>
                </c:pt>
                <c:pt idx="43">
                  <c:v>0.150544378213393</c:v>
                </c:pt>
                <c:pt idx="44">
                  <c:v>0.30652602516587002</c:v>
                </c:pt>
                <c:pt idx="45">
                  <c:v>0.11709007194375</c:v>
                </c:pt>
                <c:pt idx="46">
                  <c:v>0.18167651762571799</c:v>
                </c:pt>
                <c:pt idx="48">
                  <c:v>0.67346614743267497</c:v>
                </c:pt>
                <c:pt idx="49">
                  <c:v>0.10432759393117701</c:v>
                </c:pt>
                <c:pt idx="50">
                  <c:v>0.26368865444023798</c:v>
                </c:pt>
                <c:pt idx="51">
                  <c:v>1.8313023183721001E-2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677232"/>
        <c:axId val="120677792"/>
      </c:lineChart>
      <c:catAx>
        <c:axId val="12067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677792"/>
        <c:crosses val="autoZero"/>
        <c:auto val="1"/>
        <c:lblAlgn val="ctr"/>
        <c:lblOffset val="100"/>
        <c:noMultiLvlLbl val="0"/>
      </c:catAx>
      <c:valAx>
        <c:axId val="12067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67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152423366F49EAAC574ACD4A0A7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19918-CD38-4E95-A3FD-2C5B3CEFF590}"/>
      </w:docPartPr>
      <w:docPartBody>
        <w:p w:rsidR="00D659A9" w:rsidRDefault="00254D54" w:rsidP="00254D54">
          <w:pPr>
            <w:pStyle w:val="53152423366F49EAAC574ACD4A0A7C9B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7CDD77AD099F425CAEA6CDEFCC457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9331B-B2FF-4B13-9695-4BA5606ABBEE}"/>
      </w:docPartPr>
      <w:docPartBody>
        <w:p w:rsidR="00D659A9" w:rsidRDefault="00254D54" w:rsidP="00254D54">
          <w:pPr>
            <w:pStyle w:val="7CDD77AD099F425CAEA6CDEFCC45718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54"/>
    <w:rsid w:val="00254D54"/>
    <w:rsid w:val="00D6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1E808F35A41CB9CF03592D211DF70">
    <w:name w:val="2F11E808F35A41CB9CF03592D211DF70"/>
    <w:rsid w:val="00254D54"/>
  </w:style>
  <w:style w:type="paragraph" w:customStyle="1" w:styleId="53152423366F49EAAC574ACD4A0A7C9B">
    <w:name w:val="53152423366F49EAAC574ACD4A0A7C9B"/>
    <w:rsid w:val="00254D54"/>
  </w:style>
  <w:style w:type="paragraph" w:customStyle="1" w:styleId="7CDD77AD099F425CAEA6CDEFCC457181">
    <w:name w:val="7CDD77AD099F425CAEA6CDEFCC457181"/>
    <w:rsid w:val="00254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5FBF2-582D-4801-8E3C-69B01911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19</Pages>
  <Words>2951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MANIPULATION</dc:title>
  <dc:subject/>
  <dc:creator>By Jig12620</dc:creator>
  <cp:keywords/>
  <dc:description/>
  <cp:lastModifiedBy>Jig12620</cp:lastModifiedBy>
  <cp:revision>23</cp:revision>
  <dcterms:created xsi:type="dcterms:W3CDTF">2017-01-18T11:16:00Z</dcterms:created>
  <dcterms:modified xsi:type="dcterms:W3CDTF">2017-01-24T18:26:00Z</dcterms:modified>
</cp:coreProperties>
</file>