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Untitled</w:t>
      </w:r>
    </w:p>
    <w:p>
      <w:pPr>
        <w:pStyle w:val="Author"/>
      </w:pPr>
      <w:r>
        <w:t xml:space="preserve">Martin</w:t>
      </w:r>
      <w:r>
        <w:t xml:space="preserve"> </w:t>
      </w:r>
      <w:r>
        <w:t xml:space="preserve">N.</w:t>
      </w:r>
      <w:r>
        <w:t xml:space="preserve"> </w:t>
      </w:r>
      <w:r>
        <w:t xml:space="preserve">Wanjiru</w:t>
      </w:r>
    </w:p>
    <w:p>
      <w:pPr>
        <w:pStyle w:val="Date"/>
      </w:pPr>
      <w:r>
        <w:t xml:space="preserve">2026-01-20</w:t>
      </w:r>
    </w:p>
    <w:bookmarkStart w:id="59" w:name="X7f227bf18a5fc200e6fbf519004f8cfa3051712"/>
    <w:p>
      <w:pPr>
        <w:pStyle w:val="Heading1"/>
      </w:pPr>
      <w:r>
        <w:t xml:space="preserve">What Happens After Physical Death? Where Do We Go According to the Bible??</w:t>
      </w:r>
    </w:p>
    <w:bookmarkStart w:id="20" w:name="introduction"/>
    <w:p>
      <w:pPr>
        <w:pStyle w:val="Heading2"/>
      </w:pPr>
      <w:r>
        <w:rPr>
          <w:b/>
          <w:bCs/>
        </w:rPr>
        <w:t xml:space="preserve">Introduction</w:t>
      </w:r>
    </w:p>
    <w:p>
      <w:pPr>
        <w:pStyle w:val="FirstParagraph"/>
      </w:pPr>
      <w:r>
        <w:t xml:space="preserve">Human beings are</w:t>
      </w:r>
      <w:r>
        <w:t xml:space="preserve"> </w:t>
      </w:r>
      <w:r>
        <w:rPr>
          <w:b/>
          <w:bCs/>
        </w:rPr>
        <w:t xml:space="preserve">more than physical bodies</w:t>
      </w:r>
      <w:r>
        <w:t xml:space="preserve">. According to Scripture, every person is a</w:t>
      </w:r>
      <w:r>
        <w:t xml:space="preserve"> </w:t>
      </w:r>
      <w:r>
        <w:rPr>
          <w:b/>
          <w:bCs/>
        </w:rPr>
        <w:t xml:space="preserve">threefold being</w:t>
      </w:r>
      <w:r>
        <w:t xml:space="preserve">—</w:t>
      </w:r>
      <w:r>
        <w:rPr>
          <w:b/>
          <w:bCs/>
        </w:rPr>
        <w:t xml:space="preserve">spirit, soul, and body</w:t>
      </w:r>
      <w:r>
        <w:t xml:space="preserve">.</w:t>
      </w:r>
    </w:p>
    <w:p>
      <w:pPr>
        <w:pStyle w:val="BlockText"/>
      </w:pPr>
      <w:r>
        <w:rPr>
          <w:b/>
          <w:bCs/>
        </w:rPr>
        <w:t xml:space="preserve">“</w:t>
      </w:r>
      <w:r>
        <w:rPr>
          <w:b/>
          <w:bCs/>
        </w:rPr>
        <w:t xml:space="preserve">May your whole spirit, soul, and body be preserved blameless at the coming of our Lord Jesus Christ.</w:t>
      </w:r>
      <w:r>
        <w:rPr>
          <w:b/>
          <w:bCs/>
        </w:rPr>
        <w:t xml:space="preserve">”</w:t>
      </w:r>
      <w:r>
        <w:t xml:space="preserve">—</w:t>
      </w:r>
      <w:r>
        <w:t xml:space="preserve"> </w:t>
      </w:r>
      <w:r>
        <w:rPr>
          <w:i/>
          <w:iCs/>
        </w:rPr>
        <w:t xml:space="preserve">1 Thessalonians 5:23</w:t>
      </w:r>
    </w:p>
    <w:p>
      <w:pPr>
        <w:pStyle w:val="FirstParagraph"/>
      </w:pPr>
      <w:r>
        <w:t xml:space="preserve">The</w:t>
      </w:r>
      <w:r>
        <w:t xml:space="preserve"> </w:t>
      </w:r>
      <w:r>
        <w:rPr>
          <w:b/>
          <w:bCs/>
        </w:rPr>
        <w:t xml:space="preserve">body</w:t>
      </w:r>
      <w:r>
        <w:t xml:space="preserve"> </w:t>
      </w:r>
      <w:r>
        <w:t xml:space="preserve">connects us to the physical world, the</w:t>
      </w:r>
      <w:r>
        <w:t xml:space="preserve"> </w:t>
      </w:r>
      <w:r>
        <w:rPr>
          <w:b/>
          <w:bCs/>
        </w:rPr>
        <w:t xml:space="preserve">soul</w:t>
      </w:r>
      <w:r>
        <w:t xml:space="preserve"> </w:t>
      </w:r>
      <w:r>
        <w:t xml:space="preserve">is who we are—our mind, will, and emotions—and the</w:t>
      </w:r>
      <w:r>
        <w:t xml:space="preserve"> </w:t>
      </w:r>
      <w:r>
        <w:rPr>
          <w:b/>
          <w:bCs/>
        </w:rPr>
        <w:t xml:space="preserve">spirit</w:t>
      </w:r>
      <w:r>
        <w:t xml:space="preserve"> </w:t>
      </w:r>
      <w:r>
        <w:t xml:space="preserve">is the life-giving breath from God that connects us to the spiritual realm. When these three are understood correctly, many of the confusions surrounding</w:t>
      </w:r>
      <w:r>
        <w:t xml:space="preserve"> </w:t>
      </w:r>
      <w:r>
        <w:rPr>
          <w:b/>
          <w:bCs/>
        </w:rPr>
        <w:t xml:space="preserve">life, death, eternity, and judgment</w:t>
      </w:r>
      <w:r>
        <w:t xml:space="preserve"> </w:t>
      </w:r>
      <w:r>
        <w:t xml:space="preserve">become clear.</w:t>
      </w:r>
    </w:p>
    <w:p>
      <w:pPr>
        <w:pStyle w:val="BodyText"/>
      </w:pPr>
      <w:r>
        <w:t xml:space="preserve">Death is not the end of human existence; it is a</w:t>
      </w:r>
      <w:r>
        <w:t xml:space="preserve"> </w:t>
      </w:r>
      <w:r>
        <w:rPr>
          <w:b/>
          <w:bCs/>
        </w:rPr>
        <w:t xml:space="preserve">transition from the physical realm into the eternal</w:t>
      </w:r>
      <w:r>
        <w:t xml:space="preserve">.</w:t>
      </w:r>
    </w:p>
    <w:p>
      <w:pPr>
        <w:pStyle w:val="BlockText"/>
      </w:pPr>
      <w:r>
        <w:rPr>
          <w:b/>
          <w:bCs/>
        </w:rPr>
        <w:t xml:space="preserve">“</w:t>
      </w:r>
      <w:r>
        <w:rPr>
          <w:b/>
          <w:bCs/>
        </w:rPr>
        <w:t xml:space="preserve">It is appointed for men to die once, but after this the judgment.</w:t>
      </w:r>
      <w:r>
        <w:rPr>
          <w:b/>
          <w:bCs/>
        </w:rPr>
        <w:t xml:space="preserve">”</w:t>
      </w:r>
      <w:r>
        <w:t xml:space="preserve"> </w:t>
      </w:r>
      <w:r>
        <w:t xml:space="preserve">—</w:t>
      </w:r>
      <w:r>
        <w:t xml:space="preserve"> </w:t>
      </w:r>
      <w:r>
        <w:rPr>
          <w:i/>
          <w:iCs/>
        </w:rPr>
        <w:t xml:space="preserve">Hebrews 9:27</w:t>
      </w:r>
    </w:p>
    <w:p>
      <w:pPr>
        <w:pStyle w:val="FirstParagraph"/>
      </w:pPr>
      <w:r>
        <w:t xml:space="preserve">Every human being will face death, and every soul will face eternity. Yet many live without understanding</w:t>
      </w:r>
      <w:r>
        <w:t xml:space="preserve"> </w:t>
      </w:r>
      <w:r>
        <w:rPr>
          <w:b/>
          <w:bCs/>
        </w:rPr>
        <w:t xml:space="preserve">why they were created</w:t>
      </w:r>
      <w:r>
        <w:t xml:space="preserve">,</w:t>
      </w:r>
      <w:r>
        <w:t xml:space="preserve"> </w:t>
      </w:r>
      <w:r>
        <w:rPr>
          <w:b/>
          <w:bCs/>
        </w:rPr>
        <w:t xml:space="preserve">how they are meant to live</w:t>
      </w:r>
      <w:r>
        <w:t xml:space="preserve">, and</w:t>
      </w:r>
      <w:r>
        <w:t xml:space="preserve"> </w:t>
      </w:r>
      <w:r>
        <w:rPr>
          <w:b/>
          <w:bCs/>
        </w:rPr>
        <w:t xml:space="preserve">where they will go after death</w:t>
      </w:r>
      <w:r>
        <w:t xml:space="preserve">. This lack of understanding leads to fear, deception, false hope, and misplaced priorities.</w:t>
      </w:r>
    </w:p>
    <w:p>
      <w:pPr>
        <w:pStyle w:val="BodyText"/>
      </w:pPr>
      <w:r>
        <w:t xml:space="preserve">The Bible reveals that God created humanity</w:t>
      </w:r>
      <w:r>
        <w:t xml:space="preserve"> </w:t>
      </w:r>
      <w:r>
        <w:rPr>
          <w:b/>
          <w:bCs/>
        </w:rPr>
        <w:t xml:space="preserve">intentionally</w:t>
      </w:r>
      <w:r>
        <w:t xml:space="preserve">,</w:t>
      </w:r>
      <w:r>
        <w:t xml:space="preserve"> </w:t>
      </w:r>
      <w:r>
        <w:rPr>
          <w:b/>
          <w:bCs/>
        </w:rPr>
        <w:t xml:space="preserve">with purpose</w:t>
      </w:r>
      <w:r>
        <w:t xml:space="preserve">, and</w:t>
      </w:r>
      <w:r>
        <w:t xml:space="preserve"> </w:t>
      </w:r>
      <w:r>
        <w:rPr>
          <w:b/>
          <w:bCs/>
        </w:rPr>
        <w:t xml:space="preserve">for relationship</w:t>
      </w:r>
      <w:r>
        <w:t xml:space="preserve"> </w:t>
      </w:r>
      <w:r>
        <w:t xml:space="preserve">with Him. Our lives on earth are not random or meaningless; they are a</w:t>
      </w:r>
      <w:r>
        <w:t xml:space="preserve"> </w:t>
      </w:r>
      <w:r>
        <w:rPr>
          <w:b/>
          <w:bCs/>
        </w:rPr>
        <w:t xml:space="preserve">preparation for eternity</w:t>
      </w:r>
      <w:r>
        <w:t xml:space="preserve">.</w:t>
      </w:r>
    </w:p>
    <w:p>
      <w:pPr>
        <w:pStyle w:val="BlockText"/>
      </w:pPr>
      <w:r>
        <w:rPr>
          <w:b/>
          <w:bCs/>
        </w:rPr>
        <w:t xml:space="preserve">“</w:t>
      </w:r>
      <w:r>
        <w:rPr>
          <w:b/>
          <w:bCs/>
        </w:rPr>
        <w:t xml:space="preserve">So teach us to number our days, that we may gain a heart of wisdom.</w:t>
      </w:r>
      <w:r>
        <w:rPr>
          <w:b/>
          <w:bCs/>
        </w:rPr>
        <w:t xml:space="preserve">”</w:t>
      </w:r>
      <w:r>
        <w:t xml:space="preserve"> </w:t>
      </w:r>
      <w:r>
        <w:t xml:space="preserve">—</w:t>
      </w:r>
      <w:r>
        <w:t xml:space="preserve"> </w:t>
      </w:r>
      <w:r>
        <w:rPr>
          <w:i/>
          <w:iCs/>
        </w:rPr>
        <w:t xml:space="preserve">Psalm 90:12</w:t>
      </w:r>
    </w:p>
    <w:p>
      <w:pPr>
        <w:pStyle w:val="FirstParagraph"/>
      </w:pPr>
      <w:r>
        <w:t xml:space="preserve">To understand what happens after physical death, we must first understand:</w:t>
      </w:r>
    </w:p>
    <w:p>
      <w:pPr>
        <w:pStyle w:val="Compact"/>
        <w:numPr>
          <w:ilvl w:val="0"/>
          <w:numId w:val="1001"/>
        </w:numPr>
      </w:pPr>
      <w:r>
        <w:rPr>
          <w:b/>
          <w:bCs/>
        </w:rPr>
        <w:t xml:space="preserve">Who we are according to God’s design</w:t>
      </w:r>
    </w:p>
    <w:p>
      <w:pPr>
        <w:pStyle w:val="Compact"/>
        <w:numPr>
          <w:ilvl w:val="0"/>
          <w:numId w:val="1001"/>
        </w:numPr>
      </w:pPr>
      <w:r>
        <w:rPr>
          <w:b/>
          <w:bCs/>
        </w:rPr>
        <w:t xml:space="preserve">Why we were created</w:t>
      </w:r>
    </w:p>
    <w:p>
      <w:pPr>
        <w:pStyle w:val="Compact"/>
        <w:numPr>
          <w:ilvl w:val="0"/>
          <w:numId w:val="1001"/>
        </w:numPr>
      </w:pPr>
      <w:r>
        <w:rPr>
          <w:b/>
          <w:bCs/>
        </w:rPr>
        <w:t xml:space="preserve">What went wrong through sin</w:t>
      </w:r>
    </w:p>
    <w:p>
      <w:pPr>
        <w:pStyle w:val="Compact"/>
        <w:numPr>
          <w:ilvl w:val="0"/>
          <w:numId w:val="1001"/>
        </w:numPr>
      </w:pPr>
      <w:r>
        <w:rPr>
          <w:b/>
          <w:bCs/>
        </w:rPr>
        <w:t xml:space="preserve">How God restored humanity through Christ</w:t>
      </w:r>
    </w:p>
    <w:p>
      <w:pPr>
        <w:pStyle w:val="Compact"/>
        <w:numPr>
          <w:ilvl w:val="0"/>
          <w:numId w:val="1001"/>
        </w:numPr>
      </w:pPr>
      <w:r>
        <w:rPr>
          <w:b/>
          <w:bCs/>
        </w:rPr>
        <w:t xml:space="preserve">Where the soul goes after death</w:t>
      </w:r>
    </w:p>
    <w:p>
      <w:pPr>
        <w:pStyle w:val="FirstParagraph"/>
      </w:pPr>
      <w:r>
        <w:t xml:space="preserve">This teaching is not meant to inspire fear, but to bring</w:t>
      </w:r>
      <w:r>
        <w:t xml:space="preserve"> </w:t>
      </w:r>
      <w:r>
        <w:rPr>
          <w:b/>
          <w:bCs/>
        </w:rPr>
        <w:t xml:space="preserve">clarity, truth, repentance, and hope</w:t>
      </w:r>
      <w:r>
        <w:t xml:space="preserve">. God desires that no one perish, but that all come to repentance and eternal life through Jesus Christ.</w:t>
      </w:r>
    </w:p>
    <w:p>
      <w:pPr>
        <w:pStyle w:val="BlockText"/>
      </w:pPr>
      <w:r>
        <w:rPr>
          <w:b/>
          <w:bCs/>
        </w:rPr>
        <w:t xml:space="preserve">“</w:t>
      </w:r>
      <w:r>
        <w:rPr>
          <w:b/>
          <w:bCs/>
        </w:rPr>
        <w:t xml:space="preserve">The Lord is not willing that any should perish but that all should come to repentance.</w:t>
      </w:r>
      <w:r>
        <w:rPr>
          <w:b/>
          <w:bCs/>
        </w:rPr>
        <w:t xml:space="preserve">”</w:t>
      </w:r>
      <w:r>
        <w:t xml:space="preserve">—</w:t>
      </w:r>
      <w:r>
        <w:t xml:space="preserve"> </w:t>
      </w:r>
      <w:r>
        <w:rPr>
          <w:i/>
          <w:iCs/>
        </w:rPr>
        <w:t xml:space="preserve">2 Peter 3:9</w:t>
      </w:r>
    </w:p>
    <w:p>
      <w:pPr>
        <w:pStyle w:val="FirstParagraph"/>
      </w:pPr>
      <w:r>
        <w:t xml:space="preserve">Understanding these truths helps us live wisely on earth, walk in obedience to God’s will, and face death with confidence—not in ourselves, but in</w:t>
      </w:r>
      <w:r>
        <w:t xml:space="preserve"> </w:t>
      </w:r>
      <w:r>
        <w:rPr>
          <w:b/>
          <w:bCs/>
        </w:rPr>
        <w:t xml:space="preserve">Christ</w:t>
      </w:r>
      <w:r>
        <w:t xml:space="preserve">, who has conquered death and holds the keys of life and eternity.</w:t>
      </w:r>
    </w:p>
    <w:p>
      <w:pPr>
        <w:pStyle w:val="BlockText"/>
      </w:pPr>
      <w:r>
        <w:rPr>
          <w:b/>
          <w:bCs/>
        </w:rPr>
        <w:t xml:space="preserve">“</w:t>
      </w:r>
      <w:r>
        <w:rPr>
          <w:b/>
          <w:bCs/>
        </w:rPr>
        <w:t xml:space="preserve">I am the resurrection and the life. He who believes in Me, though he may die, he shall live.</w:t>
      </w:r>
      <w:r>
        <w:rPr>
          <w:b/>
          <w:bCs/>
        </w:rPr>
        <w:t xml:space="preserve">”</w:t>
      </w:r>
      <w:r>
        <w:t xml:space="preserve">—</w:t>
      </w:r>
      <w:r>
        <w:t xml:space="preserve"> </w:t>
      </w:r>
      <w:r>
        <w:rPr>
          <w:i/>
          <w:iCs/>
        </w:rPr>
        <w:t xml:space="preserve">John 11:25</w:t>
      </w:r>
    </w:p>
    <w:p>
      <w:r>
        <w:pict>
          <v:rect style="width:0;height:1.5pt" o:hralign="center" o:hrstd="t" o:hr="t"/>
        </w:pict>
      </w:r>
    </w:p>
    <w:bookmarkEnd w:id="20"/>
    <w:bookmarkStart w:id="24" w:name="who-we-are-according-to-gods-design"/>
    <w:p>
      <w:pPr>
        <w:pStyle w:val="Heading2"/>
      </w:pPr>
      <w:r>
        <w:rPr>
          <w:b/>
          <w:bCs/>
        </w:rPr>
        <w:t xml:space="preserve">1. Who We Are According to God’s Design</w:t>
      </w:r>
    </w:p>
    <w:p>
      <w:pPr>
        <w:pStyle w:val="FirstParagraph"/>
      </w:pPr>
      <w:r>
        <w:t xml:space="preserve">To understand what happens after death, we must first understand</w:t>
      </w:r>
      <w:r>
        <w:t xml:space="preserve"> </w:t>
      </w:r>
      <w:r>
        <w:rPr>
          <w:b/>
          <w:bCs/>
        </w:rPr>
        <w:t xml:space="preserve">who we are according to God’s original design</w:t>
      </w:r>
      <w:r>
        <w:t xml:space="preserve">. The Bible is clear that human beings are</w:t>
      </w:r>
      <w:r>
        <w:t xml:space="preserve"> </w:t>
      </w:r>
      <w:r>
        <w:rPr>
          <w:b/>
          <w:bCs/>
        </w:rPr>
        <w:t xml:space="preserve">not accidents of nature</w:t>
      </w:r>
      <w:r>
        <w:t xml:space="preserve">, nor are we merely advanced physical organisms. We are</w:t>
      </w:r>
      <w:r>
        <w:t xml:space="preserve"> </w:t>
      </w:r>
      <w:r>
        <w:rPr>
          <w:b/>
          <w:bCs/>
        </w:rPr>
        <w:t xml:space="preserve">intentional creations of God</w:t>
      </w:r>
      <w:r>
        <w:t xml:space="preserve">, designed with purpose, identity, and eternal destiny.</w:t>
      </w:r>
    </w:p>
    <w:p>
      <w:pPr>
        <w:pStyle w:val="BodyText"/>
      </w:pPr>
      <w:r>
        <w:t xml:space="preserve">Scripture shows that our lives were</w:t>
      </w:r>
      <w:r>
        <w:t xml:space="preserve"> </w:t>
      </w:r>
      <w:r>
        <w:rPr>
          <w:b/>
          <w:bCs/>
        </w:rPr>
        <w:t xml:space="preserve">known to God before conception</w:t>
      </w:r>
      <w:r>
        <w:t xml:space="preserve">.</w:t>
      </w:r>
    </w:p>
    <w:p>
      <w:pPr>
        <w:pStyle w:val="BlockText"/>
      </w:pPr>
      <w:r>
        <w:rPr>
          <w:b/>
          <w:bCs/>
        </w:rPr>
        <w:t xml:space="preserve">“</w:t>
      </w:r>
      <w:r>
        <w:rPr>
          <w:b/>
          <w:bCs/>
        </w:rPr>
        <w:t xml:space="preserve">Before I formed you in the womb I knew you.</w:t>
      </w:r>
      <w:r>
        <w:rPr>
          <w:b/>
          <w:bCs/>
        </w:rPr>
        <w:t xml:space="preserve">”</w:t>
      </w:r>
      <w:r>
        <w:t xml:space="preserve"> </w:t>
      </w:r>
      <w:r>
        <w:t xml:space="preserve">—</w:t>
      </w:r>
      <w:r>
        <w:t xml:space="preserve"> </w:t>
      </w:r>
      <w:r>
        <w:rPr>
          <w:i/>
          <w:iCs/>
        </w:rPr>
        <w:t xml:space="preserve">Jeremiah 1:5</w:t>
      </w:r>
    </w:p>
    <w:p>
      <w:pPr>
        <w:pStyle w:val="BlockText"/>
      </w:pPr>
      <w:r>
        <w:rPr>
          <w:b/>
          <w:bCs/>
        </w:rPr>
        <w:t xml:space="preserve">“</w:t>
      </w:r>
      <w:r>
        <w:rPr>
          <w:b/>
          <w:bCs/>
        </w:rPr>
        <w:t xml:space="preserve">All the days ordained for me were written in Your book before one of them came to be.</w:t>
      </w:r>
      <w:r>
        <w:rPr>
          <w:b/>
          <w:bCs/>
        </w:rPr>
        <w:t xml:space="preserve">”</w:t>
      </w:r>
      <w:r>
        <w:t xml:space="preserve"> </w:t>
      </w:r>
      <w:r>
        <w:t xml:space="preserve">—</w:t>
      </w:r>
      <w:r>
        <w:t xml:space="preserve"> </w:t>
      </w:r>
      <w:r>
        <w:rPr>
          <w:i/>
          <w:iCs/>
        </w:rPr>
        <w:t xml:space="preserve">Psalm 139:16</w:t>
      </w:r>
    </w:p>
    <w:p>
      <w:pPr>
        <w:pStyle w:val="FirstParagraph"/>
      </w:pPr>
      <w:r>
        <w:t xml:space="preserve">These passages *reveal that</w:t>
      </w:r>
      <w:r>
        <w:t xml:space="preserve"> </w:t>
      </w:r>
      <w:r>
        <w:rPr>
          <w:b/>
          <w:bCs/>
        </w:rPr>
        <w:t xml:space="preserve">God’s knowledge, purpose, and plan for each person existed long before our physical life began</w:t>
      </w:r>
      <w:r>
        <w:t xml:space="preserve">. Our existence is therefore not random or temporary, but rooted in the eternal will of a purposeful Creator.</w:t>
      </w:r>
    </w:p>
    <w:bookmarkStart w:id="21" w:name="created-in-the-image-of-god-genesis-127"/>
    <w:p>
      <w:pPr>
        <w:pStyle w:val="Heading3"/>
      </w:pPr>
      <w:r>
        <w:rPr>
          <w:b/>
          <w:bCs/>
        </w:rPr>
        <w:t xml:space="preserve">Created in the Image of God (Genesis 1:27)</w:t>
      </w:r>
    </w:p>
    <w:p>
      <w:pPr>
        <w:pStyle w:val="FirstParagraph"/>
      </w:pPr>
      <w:r>
        <w:t xml:space="preserve">Being created in the</w:t>
      </w:r>
      <w:r>
        <w:t xml:space="preserve"> </w:t>
      </w:r>
      <w:r>
        <w:rPr>
          <w:b/>
          <w:bCs/>
        </w:rPr>
        <w:t xml:space="preserve">image and likeness of God</w:t>
      </w:r>
      <w:r>
        <w:t xml:space="preserve"> </w:t>
      </w:r>
      <w:r>
        <w:t xml:space="preserve">does not mean we look like God physically. Rather, it means we were created to:</w:t>
      </w:r>
    </w:p>
    <w:p>
      <w:pPr>
        <w:pStyle w:val="BodyText"/>
      </w:pPr>
      <w:r>
        <w:rPr>
          <w:b/>
          <w:bCs/>
        </w:rPr>
        <w:t xml:space="preserve">I. Reflect God’s Character</w:t>
      </w:r>
      <w:r>
        <w:t xml:space="preserve">: We are called to reflect His holiness, righteousness, and love</w:t>
      </w:r>
      <w:r>
        <w:t xml:space="preserve"> </w:t>
      </w:r>
      <w:r>
        <w:rPr>
          <w:b/>
          <w:bCs/>
        </w:rPr>
        <w:t xml:space="preserve">(Leviticus 11:44; 1 Peter 1:15–16; 1 John 4:7–8)</w:t>
      </w:r>
      <w:r>
        <w:t xml:space="preserve">. God’s character is visible through our actions, speech, and attitudes. As His image-bearers, we are to exemplify His goodness to the world.</w:t>
      </w:r>
    </w:p>
    <w:p>
      <w:pPr>
        <w:pStyle w:val="BodyText"/>
      </w:pPr>
      <w:r>
        <w:rPr>
          <w:b/>
          <w:bCs/>
        </w:rPr>
        <w:t xml:space="preserve">II. Carry God’s Authority on the Earth</w:t>
      </w:r>
      <w:r>
        <w:t xml:space="preserve">: Humanity was given dominion over creation</w:t>
      </w:r>
      <w:r>
        <w:t xml:space="preserve"> </w:t>
      </w:r>
      <w:r>
        <w:rPr>
          <w:b/>
          <w:bCs/>
        </w:rPr>
        <w:t xml:space="preserve">(Genesis 1:28)</w:t>
      </w:r>
      <w:r>
        <w:t xml:space="preserve">, meaning we are stewards of the earth and representatives of God’s rule. Authority comes with responsibility to uphold justice, protect life, and cultivate creation according to God’s will</w:t>
      </w:r>
      <w:r>
        <w:t xml:space="preserve"> </w:t>
      </w:r>
      <w:r>
        <w:rPr>
          <w:b/>
          <w:bCs/>
        </w:rPr>
        <w:t xml:space="preserve">(Psalm 8:5–8)</w:t>
      </w:r>
      <w:r>
        <w:t xml:space="preserve">.</w:t>
      </w:r>
    </w:p>
    <w:p>
      <w:pPr>
        <w:pStyle w:val="BodyText"/>
      </w:pPr>
      <w:r>
        <w:rPr>
          <w:b/>
          <w:bCs/>
        </w:rPr>
        <w:t xml:space="preserve">III. Possess Moral Responsibility and Spiritual Awareness</w:t>
      </w:r>
      <w:r>
        <w:t xml:space="preserve">: We have the ability to distinguish right from wrong</w:t>
      </w:r>
      <w:r>
        <w:t xml:space="preserve"> </w:t>
      </w:r>
      <w:r>
        <w:rPr>
          <w:b/>
          <w:bCs/>
        </w:rPr>
        <w:t xml:space="preserve">(Genesis 2:16–17; Romans 2:14–15)</w:t>
      </w:r>
      <w:r>
        <w:t xml:space="preserve">. Our conscience and moral awareness reflect God’s law written in our hearts</w:t>
      </w:r>
      <w:r>
        <w:t xml:space="preserve"> </w:t>
      </w:r>
      <w:r>
        <w:rPr>
          <w:b/>
          <w:bCs/>
        </w:rPr>
        <w:t xml:space="preserve">(Romans 2:15)</w:t>
      </w:r>
      <w:r>
        <w:t xml:space="preserve">, giving us accountability before Him.</w:t>
      </w:r>
    </w:p>
    <w:p>
      <w:pPr>
        <w:pStyle w:val="BodyText"/>
      </w:pPr>
      <w:r>
        <w:rPr>
          <w:b/>
          <w:bCs/>
        </w:rPr>
        <w:t xml:space="preserve">IV. Live in Relationship with God</w:t>
      </w:r>
      <w:r>
        <w:t xml:space="preserve">: Being made in His image means we were created for fellowship with God</w:t>
      </w:r>
      <w:r>
        <w:t xml:space="preserve"> </w:t>
      </w:r>
      <w:r>
        <w:rPr>
          <w:b/>
          <w:bCs/>
        </w:rPr>
        <w:t xml:space="preserve">(Genesis 3:8–9; John 15:15)</w:t>
      </w:r>
      <w:r>
        <w:t xml:space="preserve">. God desires friendship, love, and obedience, not mere ritual and religeous practices</w:t>
      </w:r>
      <w:r>
        <w:t xml:space="preserve"> </w:t>
      </w:r>
      <w:r>
        <w:rPr>
          <w:b/>
          <w:bCs/>
        </w:rPr>
        <w:t xml:space="preserve">(Micah 6:8; John 14:15)</w:t>
      </w:r>
      <w:r>
        <w:t xml:space="preserve">.</w:t>
      </w:r>
    </w:p>
    <w:p>
      <w:pPr>
        <w:pStyle w:val="BodyText"/>
      </w:pPr>
      <w:r>
        <w:rPr>
          <w:b/>
          <w:bCs/>
        </w:rPr>
        <w:t xml:space="preserve">V. Experience Creativity and Dominion</w:t>
      </w:r>
      <w:r>
        <w:t xml:space="preserve">: Like God, we are creative beings</w:t>
      </w:r>
      <w:r>
        <w:t xml:space="preserve"> </w:t>
      </w:r>
      <w:r>
        <w:rPr>
          <w:b/>
          <w:bCs/>
        </w:rPr>
        <w:t xml:space="preserve">(Genesis 1:27)</w:t>
      </w:r>
      <w:r>
        <w:t xml:space="preserve">, able to invent, build, and shape culture, arts, and solutions for the common good. We exercise dominion not as tyrants, but as caretakers, reflecting God’s wise and loving authority</w:t>
      </w:r>
      <w:r>
        <w:t xml:space="preserve"> </w:t>
      </w:r>
      <w:r>
        <w:rPr>
          <w:b/>
          <w:bCs/>
        </w:rPr>
        <w:t xml:space="preserve">(Genesis 2:15)</w:t>
      </w:r>
      <w:r>
        <w:t xml:space="preserve">.</w:t>
      </w:r>
    </w:p>
    <w:p>
      <w:pPr>
        <w:pStyle w:val="BodyText"/>
      </w:pPr>
      <w:r>
        <w:rPr>
          <w:b/>
          <w:bCs/>
        </w:rPr>
        <w:t xml:space="preserve">VI. Participate in God’s Eternal Purpose</w:t>
      </w:r>
      <w:r>
        <w:t xml:space="preserve">: We are part of God’s plan to bring glory to Himself through creation and redemption</w:t>
      </w:r>
      <w:r>
        <w:t xml:space="preserve"> </w:t>
      </w:r>
      <w:r>
        <w:rPr>
          <w:b/>
          <w:bCs/>
        </w:rPr>
        <w:t xml:space="preserve">(Ephesians 1:4–5; Revelation 4:11)</w:t>
      </w:r>
      <w:r>
        <w:t xml:space="preserve">. Our lives have eternal significance, not just temporal value.</w:t>
      </w:r>
    </w:p>
    <w:p>
      <w:pPr>
        <w:pStyle w:val="BodyText"/>
      </w:pPr>
      <w:r>
        <w:rPr>
          <w:b/>
          <w:bCs/>
        </w:rPr>
        <w:t xml:space="preserve">VII. Possess Free Will and Moral Choice</w:t>
      </w:r>
      <w:r>
        <w:t xml:space="preserve">: God gave humans the power to choose obedience or rebellion</w:t>
      </w:r>
      <w:r>
        <w:t xml:space="preserve"> </w:t>
      </w:r>
      <w:r>
        <w:rPr>
          <w:b/>
          <w:bCs/>
        </w:rPr>
        <w:t xml:space="preserve">(Deuteronomy 30:19; Joshua 24:15)</w:t>
      </w:r>
      <w:r>
        <w:t xml:space="preserve">. This ability reflects His image because we can align our will with His or reject it, making our love and obedience meaningful.</w:t>
      </w:r>
    </w:p>
    <w:p>
      <w:pPr>
        <w:pStyle w:val="BlockText"/>
      </w:pPr>
      <w:r>
        <w:rPr>
          <w:b/>
          <w:bCs/>
        </w:rPr>
        <w:t xml:space="preserve">“</w:t>
      </w:r>
      <w:r>
        <w:rPr>
          <w:b/>
          <w:bCs/>
        </w:rPr>
        <w:t xml:space="preserve">You have made him a little lower than the angels, and You have crowned him with glory and honor.</w:t>
      </w:r>
      <w:r>
        <w:rPr>
          <w:b/>
          <w:bCs/>
        </w:rPr>
        <w:t xml:space="preserve">”</w:t>
      </w:r>
      <w:r>
        <w:t xml:space="preserve">—</w:t>
      </w:r>
      <w:r>
        <w:t xml:space="preserve"> </w:t>
      </w:r>
      <w:r>
        <w:rPr>
          <w:i/>
          <w:iCs/>
        </w:rPr>
        <w:t xml:space="preserve">Psalm 8:5</w:t>
      </w:r>
    </w:p>
    <w:p>
      <w:pPr>
        <w:pStyle w:val="FirstParagraph"/>
      </w:pPr>
      <w:r>
        <w:t xml:space="preserve">Human beings were crowned with</w:t>
      </w:r>
      <w:r>
        <w:t xml:space="preserve"> </w:t>
      </w:r>
      <w:r>
        <w:rPr>
          <w:b/>
          <w:bCs/>
        </w:rPr>
        <w:t xml:space="preserve">dignity, value, and responsibility</w:t>
      </w:r>
      <w:r>
        <w:t xml:space="preserve"> </w:t>
      </w:r>
      <w:r>
        <w:t xml:space="preserve">from the beginning.</w:t>
      </w:r>
    </w:p>
    <w:bookmarkEnd w:id="21"/>
    <w:bookmarkStart w:id="22" w:name="a-threefold-being-spirit-soul-and-body"/>
    <w:p>
      <w:pPr>
        <w:pStyle w:val="Heading3"/>
      </w:pPr>
      <w:r>
        <w:rPr>
          <w:b/>
          <w:bCs/>
        </w:rPr>
        <w:t xml:space="preserve">A Threefold Being: spirit, soul, and body</w:t>
      </w:r>
    </w:p>
    <w:p>
      <w:pPr>
        <w:pStyle w:val="FirstParagraph"/>
      </w:pPr>
      <w:r>
        <w:t xml:space="preserve">God designed human beings as</w:t>
      </w:r>
      <w:r>
        <w:t xml:space="preserve"> </w:t>
      </w:r>
      <w:r>
        <w:rPr>
          <w:b/>
          <w:bCs/>
        </w:rPr>
        <w:t xml:space="preserve">spirit, soul, and body</w:t>
      </w:r>
      <w:r>
        <w:t xml:space="preserve">, each with a distinct function yet working together as one.</w:t>
      </w:r>
    </w:p>
    <w:p>
      <w:pPr>
        <w:pStyle w:val="BlockText"/>
      </w:pPr>
      <w:r>
        <w:rPr>
          <w:b/>
          <w:bCs/>
        </w:rPr>
        <w:t xml:space="preserve">“</w:t>
      </w:r>
      <w:r>
        <w:rPr>
          <w:b/>
          <w:bCs/>
        </w:rPr>
        <w:t xml:space="preserve">May your whole spirit, soul, and body be preserved blameless.</w:t>
      </w:r>
      <w:r>
        <w:rPr>
          <w:b/>
          <w:bCs/>
        </w:rPr>
        <w:t xml:space="preserve">”</w:t>
      </w:r>
      <w:r>
        <w:t xml:space="preserve"> </w:t>
      </w:r>
      <w:r>
        <w:t xml:space="preserve">—</w:t>
      </w:r>
      <w:r>
        <w:t xml:space="preserve"> </w:t>
      </w:r>
      <w:r>
        <w:rPr>
          <w:i/>
          <w:iCs/>
        </w:rPr>
        <w:t xml:space="preserve">1 Thessalonians 5:23</w:t>
      </w:r>
    </w:p>
    <w:p>
      <w:pPr>
        <w:pStyle w:val="FirstParagraph"/>
      </w:pPr>
      <w:r>
        <w:rPr>
          <w:b/>
          <w:bCs/>
        </w:rPr>
        <w:t xml:space="preserve">The body – The Physical Vessel</w:t>
      </w:r>
      <w:r>
        <w:t xml:space="preserve">: The</w:t>
      </w:r>
      <w:r>
        <w:t xml:space="preserve"> </w:t>
      </w:r>
      <w:r>
        <w:rPr>
          <w:b/>
          <w:bCs/>
        </w:rPr>
        <w:t xml:space="preserve">body</w:t>
      </w:r>
      <w:r>
        <w:t xml:space="preserve"> </w:t>
      </w:r>
      <w:r>
        <w:t xml:space="preserve">was formed from the dust of the earth and enables us to function in the physical world.</w:t>
      </w:r>
    </w:p>
    <w:p>
      <w:pPr>
        <w:pStyle w:val="BlockText"/>
      </w:pPr>
      <w:r>
        <w:rPr>
          <w:b/>
          <w:bCs/>
        </w:rPr>
        <w:t xml:space="preserve">“</w:t>
      </w:r>
      <w:r>
        <w:rPr>
          <w:b/>
          <w:bCs/>
        </w:rPr>
        <w:t xml:space="preserve">The LORD God formed man of the dust of the ground.</w:t>
      </w:r>
      <w:r>
        <w:rPr>
          <w:b/>
          <w:bCs/>
        </w:rPr>
        <w:t xml:space="preserve">”</w:t>
      </w:r>
      <w:r>
        <w:t xml:space="preserve"> </w:t>
      </w:r>
      <w:r>
        <w:t xml:space="preserve">—</w:t>
      </w:r>
      <w:r>
        <w:t xml:space="preserve"> </w:t>
      </w:r>
      <w:r>
        <w:rPr>
          <w:i/>
          <w:iCs/>
        </w:rPr>
        <w:t xml:space="preserve">Genesis 2:7</w:t>
      </w:r>
    </w:p>
    <w:p>
      <w:pPr>
        <w:pStyle w:val="FirstParagraph"/>
      </w:pPr>
      <w:r>
        <w:t xml:space="preserve">The body is temporary and mortal, subject to decay and death.</w:t>
      </w:r>
    </w:p>
    <w:p>
      <w:pPr>
        <w:pStyle w:val="BodyText"/>
      </w:pPr>
      <w:r>
        <w:rPr>
          <w:b/>
          <w:bCs/>
        </w:rPr>
        <w:t xml:space="preserve">The spirit – The Life-Giving Breath</w:t>
      </w:r>
      <w:r>
        <w:t xml:space="preserve">: The</w:t>
      </w:r>
      <w:r>
        <w:t xml:space="preserve"> </w:t>
      </w:r>
      <w:r>
        <w:rPr>
          <w:b/>
          <w:bCs/>
        </w:rPr>
        <w:t xml:space="preserve">spirit</w:t>
      </w:r>
      <w:r>
        <w:t xml:space="preserve"> </w:t>
      </w:r>
      <w:r>
        <w:t xml:space="preserve">is the part of us that came directly from God. It is the source of life and spiritual awareness. It connects us with God. Without the spirit, the soul cannot function in the body.</w:t>
      </w:r>
    </w:p>
    <w:p>
      <w:pPr>
        <w:pStyle w:val="BlockText"/>
      </w:pPr>
      <w:r>
        <w:rPr>
          <w:b/>
          <w:bCs/>
        </w:rPr>
        <w:t xml:space="preserve">“</w:t>
      </w:r>
      <w:r>
        <w:rPr>
          <w:b/>
          <w:bCs/>
        </w:rPr>
        <w:t xml:space="preserve">God breathed into his nostrils the breath of life, and man became a living being.</w:t>
      </w:r>
      <w:r>
        <w:rPr>
          <w:b/>
          <w:bCs/>
        </w:rPr>
        <w:t xml:space="preserve">”</w:t>
      </w:r>
      <w:r>
        <w:t xml:space="preserve"> </w:t>
      </w:r>
      <w:r>
        <w:t xml:space="preserve">—</w:t>
      </w:r>
      <w:r>
        <w:t xml:space="preserve"> </w:t>
      </w:r>
      <w:r>
        <w:rPr>
          <w:i/>
          <w:iCs/>
        </w:rPr>
        <w:t xml:space="preserve">Genesis 2:7</w:t>
      </w:r>
    </w:p>
    <w:p>
      <w:pPr>
        <w:pStyle w:val="FirstParagraph"/>
      </w:pPr>
      <w:r>
        <w:t xml:space="preserve">Through the spirit, we:</w:t>
      </w:r>
    </w:p>
    <w:p>
      <w:pPr>
        <w:pStyle w:val="Compact"/>
        <w:numPr>
          <w:ilvl w:val="0"/>
          <w:numId w:val="1002"/>
        </w:numPr>
      </w:pPr>
      <w:r>
        <w:t xml:space="preserve">Commune with God</w:t>
      </w:r>
    </w:p>
    <w:p>
      <w:pPr>
        <w:pStyle w:val="Compact"/>
        <w:numPr>
          <w:ilvl w:val="0"/>
          <w:numId w:val="1002"/>
        </w:numPr>
      </w:pPr>
      <w:r>
        <w:t xml:space="preserve">Receive spiritual understanding</w:t>
      </w:r>
    </w:p>
    <w:p>
      <w:pPr>
        <w:pStyle w:val="Compact"/>
        <w:numPr>
          <w:ilvl w:val="0"/>
          <w:numId w:val="1002"/>
        </w:numPr>
      </w:pPr>
      <w:r>
        <w:t xml:space="preserve">Experience eternal life</w:t>
      </w:r>
    </w:p>
    <w:p>
      <w:pPr>
        <w:pStyle w:val="BlockText"/>
      </w:pPr>
      <w:r>
        <w:rPr>
          <w:b/>
          <w:bCs/>
        </w:rPr>
        <w:t xml:space="preserve">“</w:t>
      </w:r>
      <w:r>
        <w:rPr>
          <w:b/>
          <w:bCs/>
        </w:rPr>
        <w:t xml:space="preserve">The Spirit Himself bears witness with our spirit that we are children of God.</w:t>
      </w:r>
      <w:r>
        <w:rPr>
          <w:b/>
          <w:bCs/>
        </w:rPr>
        <w:t xml:space="preserve">”</w:t>
      </w:r>
      <w:r>
        <w:t xml:space="preserve"> </w:t>
      </w:r>
      <w:r>
        <w:t xml:space="preserve">—</w:t>
      </w:r>
      <w:r>
        <w:t xml:space="preserve"> </w:t>
      </w:r>
      <w:r>
        <w:rPr>
          <w:i/>
          <w:iCs/>
        </w:rPr>
        <w:t xml:space="preserve">Romans 8:16</w:t>
      </w:r>
    </w:p>
    <w:p>
      <w:pPr>
        <w:pStyle w:val="FirstParagraph"/>
      </w:pPr>
      <w:r>
        <w:rPr>
          <w:b/>
          <w:bCs/>
        </w:rPr>
        <w:t xml:space="preserve">The soul – The Human Being</w:t>
      </w:r>
      <w:r>
        <w:t xml:space="preserve">: This is who we truly are—</w:t>
      </w:r>
      <w:r>
        <w:rPr>
          <w:b/>
          <w:bCs/>
        </w:rPr>
        <w:t xml:space="preserve">our mind</w:t>
      </w:r>
      <w:r>
        <w:t xml:space="preserve"> </w:t>
      </w:r>
      <w:r>
        <w:t xml:space="preserve">(thoughts and reasoning),</w:t>
      </w:r>
      <w:r>
        <w:t xml:space="preserve"> </w:t>
      </w:r>
      <w:r>
        <w:rPr>
          <w:b/>
          <w:bCs/>
        </w:rPr>
        <w:t xml:space="preserve">heart</w:t>
      </w:r>
      <w:r>
        <w:t xml:space="preserve"> </w:t>
      </w:r>
      <w:r>
        <w:t xml:space="preserve">(choices and decisions),</w:t>
      </w:r>
      <w:r>
        <w:t xml:space="preserve"> </w:t>
      </w:r>
      <w:r>
        <w:rPr>
          <w:b/>
          <w:bCs/>
        </w:rPr>
        <w:t xml:space="preserve">emotions</w:t>
      </w:r>
      <w:r>
        <w:t xml:space="preserve"> </w:t>
      </w:r>
      <w:r>
        <w:t xml:space="preserve">(feelings, desires, affections), and</w:t>
      </w:r>
      <w:r>
        <w:t xml:space="preserve"> </w:t>
      </w:r>
      <w:r>
        <w:rPr>
          <w:b/>
          <w:bCs/>
        </w:rPr>
        <w:t xml:space="preserve">personality</w:t>
      </w:r>
      <w:r>
        <w:t xml:space="preserve">. The soul experiences happiness, anger, pleasure, and sorrow. It is the seat of choice, will, and character. The soul continues after physical death.</w:t>
      </w:r>
    </w:p>
    <w:p>
      <w:pPr>
        <w:pStyle w:val="BlockText"/>
      </w:pPr>
      <w:r>
        <w:rPr>
          <w:b/>
          <w:bCs/>
        </w:rPr>
        <w:t xml:space="preserve">“</w:t>
      </w:r>
      <w:r>
        <w:rPr>
          <w:b/>
          <w:bCs/>
        </w:rPr>
        <w:t xml:space="preserve">For what will it profit a man if he gains the whole world, and loses his own soul?</w:t>
      </w:r>
      <w:r>
        <w:rPr>
          <w:b/>
          <w:bCs/>
        </w:rPr>
        <w:t xml:space="preserve">”</w:t>
      </w:r>
      <w:r>
        <w:t xml:space="preserve">—</w:t>
      </w:r>
      <w:r>
        <w:t xml:space="preserve"> </w:t>
      </w:r>
      <w:r>
        <w:rPr>
          <w:i/>
          <w:iCs/>
        </w:rPr>
        <w:t xml:space="preserve">Mark 8:36</w:t>
      </w:r>
    </w:p>
    <w:bookmarkEnd w:id="22"/>
    <w:bookmarkStart w:id="23" w:name="Xd63aabc129e730260631b3df5f799a4727ef0b1"/>
    <w:p>
      <w:pPr>
        <w:pStyle w:val="Heading3"/>
      </w:pPr>
      <w:r>
        <w:rPr>
          <w:b/>
          <w:bCs/>
        </w:rPr>
        <w:t xml:space="preserve">Understanding God’s Design Through an Analogy</w:t>
      </w:r>
    </w:p>
    <w:p>
      <w:pPr>
        <w:pStyle w:val="FirstParagraph"/>
      </w:pPr>
      <w:r>
        <w:t xml:space="preserve">To simplify this design:</w:t>
      </w:r>
    </w:p>
    <w:p>
      <w:pPr>
        <w:pStyle w:val="Compact"/>
        <w:numPr>
          <w:ilvl w:val="0"/>
          <w:numId w:val="1003"/>
        </w:numPr>
      </w:pPr>
      <w:r>
        <w:rPr>
          <w:b/>
          <w:bCs/>
        </w:rPr>
        <w:t xml:space="preserve">body</w:t>
      </w:r>
      <w:r>
        <w:t xml:space="preserve"> </w:t>
      </w:r>
      <w:r>
        <w:t xml:space="preserve">=</w:t>
      </w:r>
      <w:r>
        <w:t xml:space="preserve"> </w:t>
      </w:r>
      <w:r>
        <w:rPr>
          <w:i/>
          <w:iCs/>
        </w:rPr>
        <w:t xml:space="preserve">Computer hardware</w:t>
      </w:r>
    </w:p>
    <w:p>
      <w:pPr>
        <w:pStyle w:val="Compact"/>
        <w:numPr>
          <w:ilvl w:val="0"/>
          <w:numId w:val="1003"/>
        </w:numPr>
      </w:pPr>
      <w:r>
        <w:rPr>
          <w:b/>
          <w:bCs/>
        </w:rPr>
        <w:t xml:space="preserve">soul</w:t>
      </w:r>
      <w:r>
        <w:t xml:space="preserve"> </w:t>
      </w:r>
      <w:r>
        <w:t xml:space="preserve">=</w:t>
      </w:r>
      <w:r>
        <w:t xml:space="preserve"> </w:t>
      </w:r>
      <w:r>
        <w:rPr>
          <w:i/>
          <w:iCs/>
        </w:rPr>
        <w:t xml:space="preserve">Software / operating system</w:t>
      </w:r>
    </w:p>
    <w:p>
      <w:pPr>
        <w:pStyle w:val="Compact"/>
        <w:numPr>
          <w:ilvl w:val="0"/>
          <w:numId w:val="1003"/>
        </w:numPr>
      </w:pPr>
      <w:r>
        <w:rPr>
          <w:b/>
          <w:bCs/>
        </w:rPr>
        <w:t xml:space="preserve">spirit</w:t>
      </w:r>
      <w:r>
        <w:t xml:space="preserve"> </w:t>
      </w:r>
      <w:r>
        <w:t xml:space="preserve">=</w:t>
      </w:r>
      <w:r>
        <w:t xml:space="preserve"> </w:t>
      </w:r>
      <w:r>
        <w:rPr>
          <w:i/>
          <w:iCs/>
        </w:rPr>
        <w:t xml:space="preserve">Electricity (power source)</w:t>
      </w:r>
    </w:p>
    <w:p>
      <w:pPr>
        <w:pStyle w:val="FirstParagraph"/>
      </w:pPr>
      <w:r>
        <w:t xml:space="preserve">Without electricity, the computer shuts down. Without software, the hardware cannot function meaningfully. In the same way, the human being requires</w:t>
      </w:r>
      <w:r>
        <w:t xml:space="preserve"> </w:t>
      </w:r>
      <w:r>
        <w:rPr>
          <w:b/>
          <w:bCs/>
        </w:rPr>
        <w:t xml:space="preserve">spirit, soul, and body working together</w:t>
      </w:r>
      <w:r>
        <w:t xml:space="preserve"> </w:t>
      </w:r>
      <w:r>
        <w:t xml:space="preserve">to function fully according to God’s design.</w:t>
      </w:r>
    </w:p>
    <w:p>
      <w:pPr>
        <w:pStyle w:val="BodyText"/>
      </w:pPr>
      <w:r>
        <w:t xml:space="preserve">Understanding who we are according to God’s design lays the foundation for understanding</w:t>
      </w:r>
      <w:r>
        <w:t xml:space="preserve"> </w:t>
      </w:r>
      <w:r>
        <w:rPr>
          <w:b/>
          <w:bCs/>
        </w:rPr>
        <w:t xml:space="preserve">what happens after death</w:t>
      </w:r>
      <w:r>
        <w:t xml:space="preserve">,</w:t>
      </w:r>
      <w:r>
        <w:t xml:space="preserve"> </w:t>
      </w:r>
      <w:r>
        <w:rPr>
          <w:b/>
          <w:bCs/>
        </w:rPr>
        <w:t xml:space="preserve">why salvation is necessary</w:t>
      </w:r>
      <w:r>
        <w:t xml:space="preserve">, and</w:t>
      </w:r>
      <w:r>
        <w:t xml:space="preserve"> </w:t>
      </w:r>
      <w:r>
        <w:rPr>
          <w:b/>
          <w:bCs/>
        </w:rPr>
        <w:t xml:space="preserve">why Christ is central to eternal life</w:t>
      </w:r>
      <w:r>
        <w:t xml:space="preserve">.</w:t>
      </w:r>
    </w:p>
    <w:p>
      <w:pPr>
        <w:pStyle w:val="BlockText"/>
      </w:pPr>
      <w:r>
        <w:rPr>
          <w:b/>
          <w:bCs/>
        </w:rPr>
        <w:t xml:space="preserve">“</w:t>
      </w:r>
      <w:r>
        <w:rPr>
          <w:b/>
          <w:bCs/>
        </w:rPr>
        <w:t xml:space="preserve">In Him we live and move and have our being.</w:t>
      </w:r>
      <w:r>
        <w:rPr>
          <w:b/>
          <w:bCs/>
        </w:rPr>
        <w:t xml:space="preserve">”</w:t>
      </w:r>
      <w:r>
        <w:t xml:space="preserve"> </w:t>
      </w:r>
      <w:r>
        <w:t xml:space="preserve">—</w:t>
      </w:r>
      <w:r>
        <w:t xml:space="preserve"> </w:t>
      </w:r>
      <w:r>
        <w:rPr>
          <w:i/>
          <w:iCs/>
        </w:rPr>
        <w:t xml:space="preserve">Acts 17:28</w:t>
      </w:r>
    </w:p>
    <w:p>
      <w:r>
        <w:pict>
          <v:rect style="width:0;height:1.5pt" o:hralign="center" o:hrstd="t" o:hr="t"/>
        </w:pict>
      </w:r>
    </w:p>
    <w:bookmarkEnd w:id="23"/>
    <w:bookmarkEnd w:id="24"/>
    <w:bookmarkStart w:id="32" w:name="why-we-were-created"/>
    <w:p>
      <w:pPr>
        <w:pStyle w:val="Heading2"/>
      </w:pPr>
      <w:r>
        <w:rPr>
          <w:b/>
          <w:bCs/>
        </w:rPr>
        <w:t xml:space="preserve">2. Why We Were Created</w:t>
      </w:r>
    </w:p>
    <w:p>
      <w:pPr>
        <w:pStyle w:val="FirstParagraph"/>
      </w:pPr>
      <w:r>
        <w:t xml:space="preserve">Understanding</w:t>
      </w:r>
      <w:r>
        <w:t xml:space="preserve"> </w:t>
      </w:r>
      <w:r>
        <w:rPr>
          <w:b/>
          <w:bCs/>
        </w:rPr>
        <w:t xml:space="preserve">why we were created</w:t>
      </w:r>
      <w:r>
        <w:t xml:space="preserve"> </w:t>
      </w:r>
      <w:r>
        <w:t xml:space="preserve">gives meaning to life on earth and clarity about eternity. According to Scripture, human beings were created</w:t>
      </w:r>
      <w:r>
        <w:t xml:space="preserve"> </w:t>
      </w:r>
      <w:r>
        <w:rPr>
          <w:b/>
          <w:bCs/>
        </w:rPr>
        <w:t xml:space="preserve">by God, for God, and unto God</w:t>
      </w:r>
      <w:r>
        <w:t xml:space="preserve">. Our existence is not centered on ourselves, but on</w:t>
      </w:r>
      <w:r>
        <w:t xml:space="preserve"> </w:t>
      </w:r>
      <w:r>
        <w:rPr>
          <w:b/>
          <w:bCs/>
        </w:rPr>
        <w:t xml:space="preserve">God’s will, glory, and purpose</w:t>
      </w:r>
      <w:r>
        <w:t xml:space="preserve">.</w:t>
      </w:r>
    </w:p>
    <w:p>
      <w:pPr>
        <w:pStyle w:val="BlockText"/>
      </w:pPr>
      <w:r>
        <w:rPr>
          <w:b/>
          <w:bCs/>
        </w:rPr>
        <w:t xml:space="preserve">“</w:t>
      </w:r>
      <w:r>
        <w:rPr>
          <w:b/>
          <w:bCs/>
        </w:rPr>
        <w:t xml:space="preserve">You are worthy, O Lord, to receive glory and honor and power; for You created all things, and by Your will they exist and were created.</w:t>
      </w:r>
      <w:r>
        <w:rPr>
          <w:b/>
          <w:bCs/>
        </w:rPr>
        <w:t xml:space="preserve">”</w:t>
      </w:r>
      <w:r>
        <w:t xml:space="preserve"> </w:t>
      </w:r>
      <w:r>
        <w:t xml:space="preserve">—</w:t>
      </w:r>
      <w:r>
        <w:t xml:space="preserve"> </w:t>
      </w:r>
      <w:r>
        <w:rPr>
          <w:i/>
          <w:iCs/>
        </w:rPr>
        <w:t xml:space="preserve">Revelation 4:11</w:t>
      </w:r>
    </w:p>
    <w:bookmarkStart w:id="25" w:name="created-to-know-god-and-walk-with-him"/>
    <w:p>
      <w:pPr>
        <w:pStyle w:val="Heading3"/>
      </w:pPr>
      <w:r>
        <w:rPr>
          <w:b/>
          <w:bCs/>
        </w:rPr>
        <w:t xml:space="preserve">Created to Know God and Walk With Him</w:t>
      </w:r>
    </w:p>
    <w:p>
      <w:pPr>
        <w:pStyle w:val="FirstParagraph"/>
      </w:pPr>
      <w:r>
        <w:t xml:space="preserve">God’s primary purpose in creating humanity was</w:t>
      </w:r>
      <w:r>
        <w:t xml:space="preserve"> </w:t>
      </w:r>
      <w:r>
        <w:rPr>
          <w:b/>
          <w:bCs/>
        </w:rPr>
        <w:t xml:space="preserve">relationship</w:t>
      </w:r>
      <w:r>
        <w:t xml:space="preserve">. He created us for</w:t>
      </w:r>
      <w:r>
        <w:t xml:space="preserve"> </w:t>
      </w:r>
      <w:r>
        <w:rPr>
          <w:b/>
          <w:bCs/>
        </w:rPr>
        <w:t xml:space="preserve">fellowship</w:t>
      </w:r>
      <w:r>
        <w:t xml:space="preserve">, not rituals</w:t>
      </w:r>
    </w:p>
    <w:p>
      <w:pPr>
        <w:pStyle w:val="BlockText"/>
      </w:pPr>
      <w:r>
        <w:rPr>
          <w:b/>
          <w:bCs/>
        </w:rPr>
        <w:t xml:space="preserve">“</w:t>
      </w:r>
      <w:r>
        <w:rPr>
          <w:b/>
          <w:bCs/>
        </w:rPr>
        <w:t xml:space="preserve">Can two walk together, unless they are agreed?</w:t>
      </w:r>
      <w:r>
        <w:rPr>
          <w:b/>
          <w:bCs/>
        </w:rPr>
        <w:t xml:space="preserve">”</w:t>
      </w:r>
      <w:r>
        <w:t xml:space="preserve">—</w:t>
      </w:r>
      <w:r>
        <w:t xml:space="preserve"> </w:t>
      </w:r>
      <w:r>
        <w:rPr>
          <w:i/>
          <w:iCs/>
        </w:rPr>
        <w:t xml:space="preserve">Amos 3:3</w:t>
      </w:r>
    </w:p>
    <w:p>
      <w:pPr>
        <w:pStyle w:val="BlockText"/>
      </w:pPr>
      <w:r>
        <w:rPr>
          <w:b/>
          <w:bCs/>
        </w:rPr>
        <w:t xml:space="preserve">“</w:t>
      </w:r>
      <w:r>
        <w:rPr>
          <w:b/>
          <w:bCs/>
        </w:rPr>
        <w:t xml:space="preserve">The LORD God was walking in the garden in the cool of the day.</w:t>
      </w:r>
      <w:r>
        <w:rPr>
          <w:b/>
          <w:bCs/>
        </w:rPr>
        <w:t xml:space="preserve">”</w:t>
      </w:r>
      <w:r>
        <w:t xml:space="preserve">—</w:t>
      </w:r>
      <w:r>
        <w:t xml:space="preserve"> </w:t>
      </w:r>
      <w:r>
        <w:rPr>
          <w:i/>
          <w:iCs/>
        </w:rPr>
        <w:t xml:space="preserve">Genesis 3:8</w:t>
      </w:r>
    </w:p>
    <w:p>
      <w:pPr>
        <w:pStyle w:val="FirstParagraph"/>
      </w:pPr>
      <w:r>
        <w:t xml:space="preserve">God spoke with Adam and Eve freely, as a</w:t>
      </w:r>
      <w:r>
        <w:t xml:space="preserve"> </w:t>
      </w:r>
      <w:r>
        <w:rPr>
          <w:b/>
          <w:bCs/>
        </w:rPr>
        <w:t xml:space="preserve">Father and Child (Friend)</w:t>
      </w:r>
      <w:r>
        <w:t xml:space="preserve">. Obedience flowed from relationship, not fear.</w:t>
      </w:r>
    </w:p>
    <w:p>
      <w:pPr>
        <w:pStyle w:val="BlockText"/>
      </w:pPr>
      <w:r>
        <w:rPr>
          <w:b/>
          <w:bCs/>
        </w:rPr>
        <w:t xml:space="preserve">“</w:t>
      </w:r>
      <w:r>
        <w:rPr>
          <w:b/>
          <w:bCs/>
        </w:rPr>
        <w:t xml:space="preserve">I will be their God, and they shall be My people.</w:t>
      </w:r>
      <w:r>
        <w:rPr>
          <w:b/>
          <w:bCs/>
        </w:rPr>
        <w:t xml:space="preserve">”</w:t>
      </w:r>
      <w:r>
        <w:t xml:space="preserve"> </w:t>
      </w:r>
      <w:r>
        <w:t xml:space="preserve">—</w:t>
      </w:r>
      <w:r>
        <w:t xml:space="preserve"> </w:t>
      </w:r>
      <w:r>
        <w:rPr>
          <w:i/>
          <w:iCs/>
        </w:rPr>
        <w:t xml:space="preserve">Jeremiah 31:33</w:t>
      </w:r>
    </w:p>
    <w:p>
      <w:pPr>
        <w:pStyle w:val="FirstParagraph"/>
      </w:pPr>
      <w:r>
        <w:t xml:space="preserve">From the beginning, God desired to:</w:t>
      </w:r>
    </w:p>
    <w:p>
      <w:pPr>
        <w:pStyle w:val="Compact"/>
        <w:numPr>
          <w:ilvl w:val="0"/>
          <w:numId w:val="1004"/>
        </w:numPr>
      </w:pPr>
      <w:r>
        <w:t xml:space="preserve">Reveal Himself to humanity</w:t>
      </w:r>
    </w:p>
    <w:p>
      <w:pPr>
        <w:pStyle w:val="Compact"/>
        <w:numPr>
          <w:ilvl w:val="0"/>
          <w:numId w:val="1004"/>
        </w:numPr>
      </w:pPr>
      <w:r>
        <w:t xml:space="preserve">Walk with His creation</w:t>
      </w:r>
    </w:p>
    <w:p>
      <w:pPr>
        <w:pStyle w:val="Compact"/>
        <w:numPr>
          <w:ilvl w:val="0"/>
          <w:numId w:val="1004"/>
        </w:numPr>
      </w:pPr>
      <w:r>
        <w:t xml:space="preserve">Share His life, love, and truth</w:t>
      </w:r>
    </w:p>
    <w:p>
      <w:pPr>
        <w:pStyle w:val="BlockText"/>
      </w:pPr>
      <w:r>
        <w:rPr>
          <w:b/>
          <w:bCs/>
        </w:rPr>
        <w:t xml:space="preserve">“</w:t>
      </w:r>
      <w:r>
        <w:rPr>
          <w:b/>
          <w:bCs/>
        </w:rPr>
        <w:t xml:space="preserve">This is eternal life, that they may know You, the only true God, and Jesus Christ whom You have sent.</w:t>
      </w:r>
      <w:r>
        <w:rPr>
          <w:b/>
          <w:bCs/>
        </w:rPr>
        <w:t xml:space="preserve">”</w:t>
      </w:r>
      <w:r>
        <w:t xml:space="preserve"> </w:t>
      </w:r>
      <w:r>
        <w:t xml:space="preserve">—</w:t>
      </w:r>
      <w:r>
        <w:t xml:space="preserve"> </w:t>
      </w:r>
      <w:r>
        <w:rPr>
          <w:i/>
          <w:iCs/>
        </w:rPr>
        <w:t xml:space="preserve">John 17:3</w:t>
      </w:r>
    </w:p>
    <w:p>
      <w:pPr>
        <w:pStyle w:val="FirstParagraph"/>
      </w:pPr>
      <w:r>
        <w:t xml:space="preserve">Eternal life is not merely a future destination—it begins with</w:t>
      </w:r>
      <w:r>
        <w:t xml:space="preserve"> </w:t>
      </w:r>
      <w:r>
        <w:rPr>
          <w:b/>
          <w:bCs/>
        </w:rPr>
        <w:t xml:space="preserve">knowing God personally</w:t>
      </w:r>
      <w:r>
        <w:t xml:space="preserve">.</w:t>
      </w:r>
    </w:p>
    <w:bookmarkEnd w:id="25"/>
    <w:bookmarkStart w:id="26" w:name="X3f04171ba106afc44a1edfc8fd5cf40389445b5"/>
    <w:p>
      <w:pPr>
        <w:pStyle w:val="Heading3"/>
      </w:pPr>
      <w:r>
        <w:rPr>
          <w:b/>
          <w:bCs/>
        </w:rPr>
        <w:t xml:space="preserve">Created to Reflect God’s Image and Character</w:t>
      </w:r>
    </w:p>
    <w:p>
      <w:pPr>
        <w:pStyle w:val="FirstParagraph"/>
      </w:pPr>
      <w:r>
        <w:t xml:space="preserve">Human beings were created to</w:t>
      </w:r>
      <w:r>
        <w:t xml:space="preserve"> </w:t>
      </w:r>
      <w:r>
        <w:rPr>
          <w:b/>
          <w:bCs/>
        </w:rPr>
        <w:t xml:space="preserve">reflect God’s nature</w:t>
      </w:r>
      <w:r>
        <w:t xml:space="preserve"> </w:t>
      </w:r>
      <w:r>
        <w:t xml:space="preserve">in the world.</w:t>
      </w:r>
    </w:p>
    <w:p>
      <w:pPr>
        <w:pStyle w:val="BlockText"/>
      </w:pPr>
      <w:r>
        <w:rPr>
          <w:b/>
          <w:bCs/>
        </w:rPr>
        <w:t xml:space="preserve">“</w:t>
      </w:r>
      <w:r>
        <w:rPr>
          <w:b/>
          <w:bCs/>
        </w:rPr>
        <w:t xml:space="preserve">Be holy, for I am holy.</w:t>
      </w:r>
      <w:r>
        <w:rPr>
          <w:b/>
          <w:bCs/>
        </w:rPr>
        <w:t xml:space="preserve">”</w:t>
      </w:r>
      <w:r>
        <w:t xml:space="preserve"> </w:t>
      </w:r>
      <w:r>
        <w:t xml:space="preserve">—</w:t>
      </w:r>
      <w:r>
        <w:t xml:space="preserve"> </w:t>
      </w:r>
      <w:r>
        <w:rPr>
          <w:i/>
          <w:iCs/>
        </w:rPr>
        <w:t xml:space="preserve">1 Peter 1:16</w:t>
      </w:r>
    </w:p>
    <w:p>
      <w:pPr>
        <w:pStyle w:val="FirstParagraph"/>
      </w:pPr>
      <w:r>
        <w:t xml:space="preserve">God intended that:</w:t>
      </w:r>
    </w:p>
    <w:p>
      <w:pPr>
        <w:pStyle w:val="Compact"/>
        <w:numPr>
          <w:ilvl w:val="0"/>
          <w:numId w:val="1005"/>
        </w:numPr>
      </w:pPr>
      <w:r>
        <w:t xml:space="preserve">His</w:t>
      </w:r>
      <w:r>
        <w:t xml:space="preserve"> </w:t>
      </w:r>
      <w:r>
        <w:rPr>
          <w:b/>
          <w:bCs/>
        </w:rPr>
        <w:t xml:space="preserve">love</w:t>
      </w:r>
      <w:r>
        <w:t xml:space="preserve"> </w:t>
      </w:r>
      <w:r>
        <w:t xml:space="preserve">would be seen through us</w:t>
      </w:r>
    </w:p>
    <w:p>
      <w:pPr>
        <w:pStyle w:val="Compact"/>
        <w:numPr>
          <w:ilvl w:val="0"/>
          <w:numId w:val="1005"/>
        </w:numPr>
      </w:pPr>
      <w:r>
        <w:t xml:space="preserve">His</w:t>
      </w:r>
      <w:r>
        <w:t xml:space="preserve"> </w:t>
      </w:r>
      <w:r>
        <w:rPr>
          <w:b/>
          <w:bCs/>
        </w:rPr>
        <w:t xml:space="preserve">righteousness</w:t>
      </w:r>
      <w:r>
        <w:t xml:space="preserve"> </w:t>
      </w:r>
      <w:r>
        <w:t xml:space="preserve">would be displayed through our lives</w:t>
      </w:r>
    </w:p>
    <w:p>
      <w:pPr>
        <w:pStyle w:val="Compact"/>
        <w:numPr>
          <w:ilvl w:val="0"/>
          <w:numId w:val="1005"/>
        </w:numPr>
      </w:pPr>
      <w:r>
        <w:t xml:space="preserve">His</w:t>
      </w:r>
      <w:r>
        <w:t xml:space="preserve"> </w:t>
      </w:r>
      <w:r>
        <w:rPr>
          <w:b/>
          <w:bCs/>
        </w:rPr>
        <w:t xml:space="preserve">truth and justice</w:t>
      </w:r>
      <w:r>
        <w:t xml:space="preserve"> </w:t>
      </w:r>
      <w:r>
        <w:t xml:space="preserve">would be represented on earth</w:t>
      </w:r>
    </w:p>
    <w:p>
      <w:pPr>
        <w:pStyle w:val="BlockText"/>
      </w:pPr>
      <w:r>
        <w:rPr>
          <w:b/>
          <w:bCs/>
        </w:rPr>
        <w:t xml:space="preserve">“</w:t>
      </w:r>
      <w:r>
        <w:rPr>
          <w:b/>
          <w:bCs/>
        </w:rPr>
        <w:t xml:space="preserve">Let your light so shine before men, that they may see your good works and glorify your Father in heaven.</w:t>
      </w:r>
      <w:r>
        <w:rPr>
          <w:b/>
          <w:bCs/>
        </w:rPr>
        <w:t xml:space="preserve">”</w:t>
      </w:r>
      <w:r>
        <w:t xml:space="preserve">—</w:t>
      </w:r>
      <w:r>
        <w:t xml:space="preserve"> </w:t>
      </w:r>
      <w:r>
        <w:rPr>
          <w:i/>
          <w:iCs/>
        </w:rPr>
        <w:t xml:space="preserve">Matthew 5:16</w:t>
      </w:r>
    </w:p>
    <w:bookmarkEnd w:id="26"/>
    <w:bookmarkStart w:id="27" w:name="X63cc4750a724a8a26fa1c73f8584282c303251c"/>
    <w:p>
      <w:pPr>
        <w:pStyle w:val="Heading3"/>
      </w:pPr>
      <w:r>
        <w:rPr>
          <w:b/>
          <w:bCs/>
        </w:rPr>
        <w:t xml:space="preserve">Created to Worship God in Reverence and Obedience</w:t>
      </w:r>
    </w:p>
    <w:p>
      <w:pPr>
        <w:pStyle w:val="FirstParagraph"/>
      </w:pPr>
      <w:r>
        <w:t xml:space="preserve">Worship is not limited to songs or rituals; it is a</w:t>
      </w:r>
      <w:r>
        <w:t xml:space="preserve"> </w:t>
      </w:r>
      <w:r>
        <w:rPr>
          <w:b/>
          <w:bCs/>
        </w:rPr>
        <w:t xml:space="preserve">way of life</w:t>
      </w:r>
      <w:r>
        <w:t xml:space="preserve"> </w:t>
      </w:r>
      <w:r>
        <w:t xml:space="preserve">rooted in obedience.</w:t>
      </w:r>
    </w:p>
    <w:p>
      <w:pPr>
        <w:pStyle w:val="BlockText"/>
      </w:pPr>
      <w:r>
        <w:rPr>
          <w:b/>
          <w:bCs/>
        </w:rPr>
        <w:t xml:space="preserve">“</w:t>
      </w:r>
      <w:r>
        <w:rPr>
          <w:b/>
          <w:bCs/>
        </w:rPr>
        <w:t xml:space="preserve">God is Spirit, and those who worship Him must worship in spirit and truth.</w:t>
      </w:r>
      <w:r>
        <w:rPr>
          <w:b/>
          <w:bCs/>
        </w:rPr>
        <w:t xml:space="preserve">”</w:t>
      </w:r>
      <w:r>
        <w:t xml:space="preserve">—</w:t>
      </w:r>
      <w:r>
        <w:t xml:space="preserve"> </w:t>
      </w:r>
      <w:r>
        <w:rPr>
          <w:i/>
          <w:iCs/>
        </w:rPr>
        <w:t xml:space="preserve">John 4:24</w:t>
      </w:r>
    </w:p>
    <w:p>
      <w:pPr>
        <w:pStyle w:val="FirstParagraph"/>
      </w:pPr>
      <w:r>
        <w:t xml:space="preserve">True worship involves:</w:t>
      </w:r>
    </w:p>
    <w:p>
      <w:pPr>
        <w:pStyle w:val="Compact"/>
        <w:numPr>
          <w:ilvl w:val="0"/>
          <w:numId w:val="1006"/>
        </w:numPr>
      </w:pPr>
      <w:r>
        <w:rPr>
          <w:b/>
          <w:bCs/>
        </w:rPr>
        <w:t xml:space="preserve">Reverence (fear of the Lord)</w:t>
      </w:r>
    </w:p>
    <w:p>
      <w:pPr>
        <w:pStyle w:val="Compact"/>
        <w:numPr>
          <w:ilvl w:val="0"/>
          <w:numId w:val="1006"/>
        </w:numPr>
      </w:pPr>
      <w:r>
        <w:rPr>
          <w:b/>
          <w:bCs/>
        </w:rPr>
        <w:t xml:space="preserve">Obedience to God’s commands</w:t>
      </w:r>
    </w:p>
    <w:p>
      <w:pPr>
        <w:pStyle w:val="Compact"/>
        <w:numPr>
          <w:ilvl w:val="0"/>
          <w:numId w:val="1006"/>
        </w:numPr>
      </w:pPr>
      <w:r>
        <w:rPr>
          <w:b/>
          <w:bCs/>
        </w:rPr>
        <w:t xml:space="preserve">Submission of the heart and will</w:t>
      </w:r>
    </w:p>
    <w:p>
      <w:pPr>
        <w:pStyle w:val="BlockText"/>
      </w:pPr>
      <w:r>
        <w:rPr>
          <w:b/>
          <w:bCs/>
        </w:rPr>
        <w:t xml:space="preserve">“</w:t>
      </w:r>
      <w:r>
        <w:rPr>
          <w:b/>
          <w:bCs/>
        </w:rPr>
        <w:t xml:space="preserve">Fear God and keep his commandments, for this is the duty of all mankind.</w:t>
      </w:r>
      <w:r>
        <w:rPr>
          <w:b/>
          <w:bCs/>
        </w:rPr>
        <w:t xml:space="preserve">”</w:t>
      </w:r>
      <w:r>
        <w:t xml:space="preserve">—</w:t>
      </w:r>
      <w:r>
        <w:t xml:space="preserve"> </w:t>
      </w:r>
      <w:r>
        <w:rPr>
          <w:i/>
          <w:iCs/>
        </w:rPr>
        <w:t xml:space="preserve">Ecclesiastes 12:13</w:t>
      </w:r>
    </w:p>
    <w:bookmarkEnd w:id="27"/>
    <w:bookmarkStart w:id="28" w:name="created-to-carry-gods-authority-on-earth"/>
    <w:p>
      <w:pPr>
        <w:pStyle w:val="Heading3"/>
      </w:pPr>
      <w:r>
        <w:rPr>
          <w:b/>
          <w:bCs/>
        </w:rPr>
        <w:t xml:space="preserve">Created to Carry God’s Authority on Earth</w:t>
      </w:r>
    </w:p>
    <w:p>
      <w:pPr>
        <w:pStyle w:val="FirstParagraph"/>
      </w:pPr>
      <w:r>
        <w:t xml:space="preserve">God gave humanity authority to</w:t>
      </w:r>
      <w:r>
        <w:t xml:space="preserve"> </w:t>
      </w:r>
      <w:r>
        <w:rPr>
          <w:b/>
          <w:bCs/>
        </w:rPr>
        <w:t xml:space="preserve">rule and steward creation</w:t>
      </w:r>
      <w:r>
        <w:t xml:space="preserve"> </w:t>
      </w:r>
      <w:r>
        <w:t xml:space="preserve">under His lordship.</w:t>
      </w:r>
    </w:p>
    <w:p>
      <w:pPr>
        <w:pStyle w:val="BlockText"/>
      </w:pPr>
      <w:r>
        <w:rPr>
          <w:b/>
          <w:bCs/>
        </w:rPr>
        <w:t xml:space="preserve">“</w:t>
      </w:r>
      <w:r>
        <w:rPr>
          <w:b/>
          <w:bCs/>
        </w:rPr>
        <w:t xml:space="preserve">Then God said… let them have dominion…</w:t>
      </w:r>
      <w:r>
        <w:rPr>
          <w:b/>
          <w:bCs/>
        </w:rPr>
        <w:t xml:space="preserve">”</w:t>
      </w:r>
      <w:r>
        <w:t xml:space="preserve">—</w:t>
      </w:r>
      <w:r>
        <w:t xml:space="preserve"> </w:t>
      </w:r>
      <w:r>
        <w:rPr>
          <w:i/>
          <w:iCs/>
        </w:rPr>
        <w:t xml:space="preserve">Genesis 1:26-28</w:t>
      </w:r>
    </w:p>
    <w:p>
      <w:pPr>
        <w:pStyle w:val="FirstParagraph"/>
      </w:pPr>
      <w:r>
        <w:t xml:space="preserve">This authority was not ownership, but</w:t>
      </w:r>
      <w:r>
        <w:t xml:space="preserve"> </w:t>
      </w:r>
      <w:r>
        <w:rPr>
          <w:b/>
          <w:bCs/>
        </w:rPr>
        <w:t xml:space="preserve">stewardship</w:t>
      </w:r>
      <w:r>
        <w:t xml:space="preserve">—to manage the earth according to God’s wisdom and righteousness. It was meant to be exercised in</w:t>
      </w:r>
      <w:r>
        <w:t xml:space="preserve"> </w:t>
      </w:r>
      <w:r>
        <w:rPr>
          <w:b/>
          <w:bCs/>
        </w:rPr>
        <w:t xml:space="preserve">obedience</w:t>
      </w:r>
      <w:r>
        <w:t xml:space="preserve">,</w:t>
      </w:r>
      <w:r>
        <w:t xml:space="preserve"> </w:t>
      </w:r>
      <w:r>
        <w:rPr>
          <w:b/>
          <w:bCs/>
        </w:rPr>
        <w:t xml:space="preserve">holiness</w:t>
      </w:r>
      <w:r>
        <w:t xml:space="preserve">, and</w:t>
      </w:r>
      <w:r>
        <w:t xml:space="preserve"> </w:t>
      </w:r>
      <w:r>
        <w:rPr>
          <w:b/>
          <w:bCs/>
        </w:rPr>
        <w:t xml:space="preserve">dependence on God</w:t>
      </w:r>
      <w:r>
        <w:t xml:space="preserve">.</w:t>
      </w:r>
    </w:p>
    <w:p>
      <w:pPr>
        <w:pStyle w:val="BlockText"/>
      </w:pPr>
      <w:r>
        <w:rPr>
          <w:b/>
          <w:bCs/>
        </w:rPr>
        <w:t xml:space="preserve">“</w:t>
      </w:r>
      <w:r>
        <w:rPr>
          <w:b/>
          <w:bCs/>
        </w:rPr>
        <w:t xml:space="preserve">The earth is the LORD’s, and all its fullness.</w:t>
      </w:r>
      <w:r>
        <w:rPr>
          <w:b/>
          <w:bCs/>
        </w:rPr>
        <w:t xml:space="preserve">”</w:t>
      </w:r>
      <w:r>
        <w:t xml:space="preserve">—</w:t>
      </w:r>
      <w:r>
        <w:t xml:space="preserve"> </w:t>
      </w:r>
      <w:r>
        <w:rPr>
          <w:i/>
          <w:iCs/>
        </w:rPr>
        <w:t xml:space="preserve">Psalm 24:1</w:t>
      </w:r>
    </w:p>
    <w:bookmarkEnd w:id="28"/>
    <w:bookmarkStart w:id="29" w:name="X5862c82bd92658ac1314b7367407797f158667d"/>
    <w:p>
      <w:pPr>
        <w:pStyle w:val="Heading3"/>
      </w:pPr>
      <w:r>
        <w:rPr>
          <w:b/>
          <w:bCs/>
        </w:rPr>
        <w:t xml:space="preserve">Created to Live in Obedience and Dependence on God</w:t>
      </w:r>
    </w:p>
    <w:p>
      <w:pPr>
        <w:pStyle w:val="FirstParagraph"/>
      </w:pPr>
      <w:r>
        <w:t xml:space="preserve">God designed human beings to live by</w:t>
      </w:r>
      <w:r>
        <w:t xml:space="preserve"> </w:t>
      </w:r>
      <w:r>
        <w:rPr>
          <w:b/>
          <w:bCs/>
        </w:rPr>
        <w:t xml:space="preserve">trust</w:t>
      </w:r>
      <w:r>
        <w:t xml:space="preserve">, not independence.</w:t>
      </w:r>
    </w:p>
    <w:p>
      <w:pPr>
        <w:pStyle w:val="BlockText"/>
      </w:pPr>
      <w:r>
        <w:rPr>
          <w:b/>
          <w:bCs/>
        </w:rPr>
        <w:t xml:space="preserve">“</w:t>
      </w:r>
      <w:r>
        <w:rPr>
          <w:b/>
          <w:bCs/>
        </w:rPr>
        <w:t xml:space="preserve">Trust in the LORD with all your heart, and lean not on your own understanding.</w:t>
      </w:r>
      <w:r>
        <w:rPr>
          <w:b/>
          <w:bCs/>
        </w:rPr>
        <w:t xml:space="preserve">”</w:t>
      </w:r>
      <w:r>
        <w:t xml:space="preserve">—</w:t>
      </w:r>
      <w:r>
        <w:t xml:space="preserve"> </w:t>
      </w:r>
      <w:r>
        <w:rPr>
          <w:i/>
          <w:iCs/>
        </w:rPr>
        <w:t xml:space="preserve">Proverbs 3:5</w:t>
      </w:r>
    </w:p>
    <w:p>
      <w:pPr>
        <w:pStyle w:val="FirstParagraph"/>
      </w:pPr>
      <w:r>
        <w:t xml:space="preserve">Life apart from God leads to confusion, pride, and destruction.</w:t>
      </w:r>
    </w:p>
    <w:p>
      <w:pPr>
        <w:pStyle w:val="BlockText"/>
      </w:pPr>
      <w:r>
        <w:rPr>
          <w:b/>
          <w:bCs/>
        </w:rPr>
        <w:t xml:space="preserve">“</w:t>
      </w:r>
      <w:r>
        <w:rPr>
          <w:b/>
          <w:bCs/>
        </w:rPr>
        <w:t xml:space="preserve">There is a way that seems right to a man, but its end is the way of death.</w:t>
      </w:r>
      <w:r>
        <w:rPr>
          <w:b/>
          <w:bCs/>
        </w:rPr>
        <w:t xml:space="preserve">”</w:t>
      </w:r>
      <w:r>
        <w:t xml:space="preserve">—</w:t>
      </w:r>
      <w:r>
        <w:t xml:space="preserve"> </w:t>
      </w:r>
      <w:r>
        <w:rPr>
          <w:i/>
          <w:iCs/>
        </w:rPr>
        <w:t xml:space="preserve">Proverbs 14:12</w:t>
      </w:r>
    </w:p>
    <w:bookmarkEnd w:id="29"/>
    <w:bookmarkStart w:id="30" w:name="X21f18cc89d68d226bd2b17cc8a76c7359d84f6a"/>
    <w:p>
      <w:pPr>
        <w:pStyle w:val="Heading3"/>
      </w:pPr>
      <w:r>
        <w:rPr>
          <w:b/>
          <w:bCs/>
        </w:rPr>
        <w:t xml:space="preserve">Created for Eternal Purpose, Not Temporary Pleasure</w:t>
      </w:r>
    </w:p>
    <w:p>
      <w:pPr>
        <w:pStyle w:val="FirstParagraph"/>
      </w:pPr>
      <w:r>
        <w:t xml:space="preserve">Earthly life is</w:t>
      </w:r>
      <w:r>
        <w:t xml:space="preserve"> </w:t>
      </w:r>
      <w:r>
        <w:rPr>
          <w:b/>
          <w:bCs/>
        </w:rPr>
        <w:t xml:space="preserve">temporary</w:t>
      </w:r>
      <w:r>
        <w:t xml:space="preserve">, but God created us with</w:t>
      </w:r>
      <w:r>
        <w:t xml:space="preserve"> </w:t>
      </w:r>
      <w:r>
        <w:rPr>
          <w:b/>
          <w:bCs/>
        </w:rPr>
        <w:t xml:space="preserve">eternity in mind</w:t>
      </w:r>
      <w:r>
        <w:t xml:space="preserve">.</w:t>
      </w:r>
    </w:p>
    <w:p>
      <w:pPr>
        <w:pStyle w:val="BlockText"/>
      </w:pPr>
      <w:r>
        <w:rPr>
          <w:b/>
          <w:bCs/>
        </w:rPr>
        <w:t xml:space="preserve">“</w:t>
      </w:r>
      <w:r>
        <w:rPr>
          <w:b/>
          <w:bCs/>
        </w:rPr>
        <w:t xml:space="preserve">He has put eternity in their hearts.</w:t>
      </w:r>
      <w:r>
        <w:rPr>
          <w:b/>
          <w:bCs/>
        </w:rPr>
        <w:t xml:space="preserve">”</w:t>
      </w:r>
      <w:r>
        <w:t xml:space="preserve"> </w:t>
      </w:r>
      <w:r>
        <w:t xml:space="preserve">—</w:t>
      </w:r>
      <w:r>
        <w:t xml:space="preserve"> </w:t>
      </w:r>
      <w:r>
        <w:rPr>
          <w:i/>
          <w:iCs/>
        </w:rPr>
        <w:t xml:space="preserve">Ecclesiastes 3:11</w:t>
      </w:r>
    </w:p>
    <w:p>
      <w:pPr>
        <w:pStyle w:val="FirstParagraph"/>
      </w:pPr>
      <w:r>
        <w:t xml:space="preserve">We were not created merely to:</w:t>
      </w:r>
    </w:p>
    <w:p>
      <w:pPr>
        <w:pStyle w:val="Compact"/>
        <w:numPr>
          <w:ilvl w:val="0"/>
          <w:numId w:val="1007"/>
        </w:numPr>
      </w:pPr>
      <w:r>
        <w:t xml:space="preserve">Accumulate wealth</w:t>
      </w:r>
    </w:p>
    <w:p>
      <w:pPr>
        <w:pStyle w:val="Compact"/>
        <w:numPr>
          <w:ilvl w:val="0"/>
          <w:numId w:val="1007"/>
        </w:numPr>
      </w:pPr>
      <w:r>
        <w:t xml:space="preserve">Seek pleasure</w:t>
      </w:r>
    </w:p>
    <w:p>
      <w:pPr>
        <w:pStyle w:val="Compact"/>
        <w:numPr>
          <w:ilvl w:val="0"/>
          <w:numId w:val="1007"/>
        </w:numPr>
      </w:pPr>
      <w:r>
        <w:t xml:space="preserve">Pursue worldly success</w:t>
      </w:r>
    </w:p>
    <w:p>
      <w:pPr>
        <w:pStyle w:val="FirstParagraph"/>
      </w:pPr>
      <w:r>
        <w:t xml:space="preserve">We were created to:</w:t>
      </w:r>
    </w:p>
    <w:p>
      <w:pPr>
        <w:pStyle w:val="Compact"/>
        <w:numPr>
          <w:ilvl w:val="0"/>
          <w:numId w:val="1008"/>
        </w:numPr>
      </w:pPr>
      <w:r>
        <w:t xml:space="preserve">Prepare for eternity</w:t>
      </w:r>
    </w:p>
    <w:p>
      <w:pPr>
        <w:pStyle w:val="Compact"/>
        <w:numPr>
          <w:ilvl w:val="0"/>
          <w:numId w:val="1008"/>
        </w:numPr>
      </w:pPr>
      <w:r>
        <w:t xml:space="preserve">Bear eternal fruit</w:t>
      </w:r>
    </w:p>
    <w:p>
      <w:pPr>
        <w:pStyle w:val="Compact"/>
        <w:numPr>
          <w:ilvl w:val="0"/>
          <w:numId w:val="1008"/>
        </w:numPr>
      </w:pPr>
      <w:r>
        <w:t xml:space="preserve">Live in alignment with God’s will</w:t>
      </w:r>
    </w:p>
    <w:p>
      <w:pPr>
        <w:pStyle w:val="BlockText"/>
      </w:pPr>
      <w:r>
        <w:rPr>
          <w:b/>
          <w:bCs/>
        </w:rPr>
        <w:t xml:space="preserve">“</w:t>
      </w:r>
      <w:r>
        <w:rPr>
          <w:b/>
          <w:bCs/>
        </w:rPr>
        <w:t xml:space="preserve">Set your mind on things above, not on things on the earth.</w:t>
      </w:r>
      <w:r>
        <w:rPr>
          <w:b/>
          <w:bCs/>
        </w:rPr>
        <w:t xml:space="preserve">”</w:t>
      </w:r>
      <w:r>
        <w:t xml:space="preserve"> </w:t>
      </w:r>
      <w:r>
        <w:t xml:space="preserve">—</w:t>
      </w:r>
      <w:r>
        <w:t xml:space="preserve"> </w:t>
      </w:r>
      <w:r>
        <w:rPr>
          <w:i/>
          <w:iCs/>
        </w:rPr>
        <w:t xml:space="preserve">Colossians 3:2</w:t>
      </w:r>
    </w:p>
    <w:bookmarkEnd w:id="30"/>
    <w:bookmarkStart w:id="31" w:name="summary-gods-purpose-for-humanity"/>
    <w:p>
      <w:pPr>
        <w:pStyle w:val="Heading3"/>
      </w:pPr>
      <w:r>
        <w:rPr>
          <w:b/>
          <w:bCs/>
        </w:rPr>
        <w:t xml:space="preserve">Summary: God’s Purpose for Humanity</w:t>
      </w:r>
    </w:p>
    <w:p>
      <w:pPr>
        <w:pStyle w:val="FirstParagraph"/>
      </w:pPr>
      <w:r>
        <w:t xml:space="preserve">According to Scripture, we were created to:</w:t>
      </w:r>
    </w:p>
    <w:p>
      <w:pPr>
        <w:pStyle w:val="Compact"/>
        <w:numPr>
          <w:ilvl w:val="0"/>
          <w:numId w:val="1009"/>
        </w:numPr>
      </w:pPr>
      <w:r>
        <w:rPr>
          <w:b/>
          <w:bCs/>
        </w:rPr>
        <w:t xml:space="preserve">Know God personally</w:t>
      </w:r>
    </w:p>
    <w:p>
      <w:pPr>
        <w:pStyle w:val="Compact"/>
        <w:numPr>
          <w:ilvl w:val="0"/>
          <w:numId w:val="1009"/>
        </w:numPr>
      </w:pPr>
      <w:r>
        <w:rPr>
          <w:b/>
          <w:bCs/>
        </w:rPr>
        <w:t xml:space="preserve">Reflect His image and character</w:t>
      </w:r>
    </w:p>
    <w:p>
      <w:pPr>
        <w:pStyle w:val="Compact"/>
        <w:numPr>
          <w:ilvl w:val="0"/>
          <w:numId w:val="1009"/>
        </w:numPr>
      </w:pPr>
      <w:r>
        <w:rPr>
          <w:b/>
          <w:bCs/>
        </w:rPr>
        <w:t xml:space="preserve">Worship Him in spirit and truth</w:t>
      </w:r>
    </w:p>
    <w:p>
      <w:pPr>
        <w:pStyle w:val="Compact"/>
        <w:numPr>
          <w:ilvl w:val="0"/>
          <w:numId w:val="1009"/>
        </w:numPr>
      </w:pPr>
      <w:r>
        <w:rPr>
          <w:b/>
          <w:bCs/>
        </w:rPr>
        <w:t xml:space="preserve">Walk in obedience and reverence</w:t>
      </w:r>
    </w:p>
    <w:p>
      <w:pPr>
        <w:pStyle w:val="Compact"/>
        <w:numPr>
          <w:ilvl w:val="0"/>
          <w:numId w:val="1009"/>
        </w:numPr>
      </w:pPr>
      <w:r>
        <w:rPr>
          <w:b/>
          <w:bCs/>
        </w:rPr>
        <w:t xml:space="preserve">Steward the earth under His authority</w:t>
      </w:r>
    </w:p>
    <w:p>
      <w:pPr>
        <w:pStyle w:val="Compact"/>
        <w:numPr>
          <w:ilvl w:val="0"/>
          <w:numId w:val="1009"/>
        </w:numPr>
      </w:pPr>
      <w:r>
        <w:rPr>
          <w:b/>
          <w:bCs/>
        </w:rPr>
        <w:t xml:space="preserve">Prepare for eternal life</w:t>
      </w:r>
    </w:p>
    <w:p>
      <w:pPr>
        <w:pStyle w:val="BlockText"/>
      </w:pPr>
      <w:r>
        <w:rPr>
          <w:b/>
          <w:bCs/>
        </w:rPr>
        <w:t xml:space="preserve">“</w:t>
      </w:r>
      <w:r>
        <w:rPr>
          <w:b/>
          <w:bCs/>
        </w:rPr>
        <w:t xml:space="preserve">For from Him and through Him and to Him are all things, to whom be glory forever.</w:t>
      </w:r>
      <w:r>
        <w:rPr>
          <w:b/>
          <w:bCs/>
        </w:rPr>
        <w:t xml:space="preserve">”</w:t>
      </w:r>
      <w:r>
        <w:t xml:space="preserve"> </w:t>
      </w:r>
      <w:r>
        <w:t xml:space="preserve">—</w:t>
      </w:r>
      <w:r>
        <w:t xml:space="preserve"> </w:t>
      </w:r>
      <w:r>
        <w:rPr>
          <w:i/>
          <w:iCs/>
        </w:rPr>
        <w:t xml:space="preserve">Romans 11:36</w:t>
      </w:r>
    </w:p>
    <w:p>
      <w:pPr>
        <w:pStyle w:val="FirstParagraph"/>
      </w:pPr>
      <w:r>
        <w:t xml:space="preserve">Understanding</w:t>
      </w:r>
      <w:r>
        <w:t xml:space="preserve"> </w:t>
      </w:r>
      <w:r>
        <w:rPr>
          <w:b/>
          <w:bCs/>
        </w:rPr>
        <w:t xml:space="preserve">why we were created</w:t>
      </w:r>
      <w:r>
        <w:t xml:space="preserve"> </w:t>
      </w:r>
      <w:r>
        <w:t xml:space="preserve">helps us see why</w:t>
      </w:r>
      <w:r>
        <w:t xml:space="preserve"> </w:t>
      </w:r>
      <w:r>
        <w:rPr>
          <w:b/>
          <w:bCs/>
        </w:rPr>
        <w:t xml:space="preserve">sin is serious</w:t>
      </w:r>
      <w:r>
        <w:t xml:space="preserve">, why</w:t>
      </w:r>
      <w:r>
        <w:t xml:space="preserve"> </w:t>
      </w:r>
      <w:r>
        <w:rPr>
          <w:b/>
          <w:bCs/>
        </w:rPr>
        <w:t xml:space="preserve">salvation is necessary</w:t>
      </w:r>
      <w:r>
        <w:t xml:space="preserve">, and why</w:t>
      </w:r>
      <w:r>
        <w:t xml:space="preserve"> </w:t>
      </w:r>
      <w:r>
        <w:rPr>
          <w:b/>
          <w:bCs/>
        </w:rPr>
        <w:t xml:space="preserve">life after death matters</w:t>
      </w:r>
      <w:r>
        <w:t xml:space="preserve">.</w:t>
      </w:r>
    </w:p>
    <w:p>
      <w:r>
        <w:pict>
          <v:rect style="width:0;height:1.5pt" o:hralign="center" o:hrstd="t" o:hr="t"/>
        </w:pict>
      </w:r>
    </w:p>
    <w:bookmarkEnd w:id="31"/>
    <w:bookmarkEnd w:id="32"/>
    <w:bookmarkStart w:id="37" w:name="X1d78c04396775e7afca7313d4e66a12c065d19b"/>
    <w:p>
      <w:pPr>
        <w:pStyle w:val="Heading2"/>
      </w:pPr>
      <w:r>
        <w:rPr>
          <w:b/>
          <w:bCs/>
        </w:rPr>
        <w:t xml:space="preserve">3. What Went Wrong: The Fall of Man and Spiritual Death</w:t>
      </w:r>
    </w:p>
    <w:p>
      <w:pPr>
        <w:pStyle w:val="FirstParagraph"/>
      </w:pPr>
      <w:r>
        <w:t xml:space="preserve">To understand death—both physical and eternal—we must understand</w:t>
      </w:r>
      <w:r>
        <w:t xml:space="preserve"> </w:t>
      </w:r>
      <w:r>
        <w:rPr>
          <w:b/>
          <w:bCs/>
        </w:rPr>
        <w:t xml:space="preserve">what went wrong</w:t>
      </w:r>
      <w:r>
        <w:t xml:space="preserve"> </w:t>
      </w:r>
      <w:r>
        <w:t xml:space="preserve">in God’s perfect design. The problem of death did not begin with God; it began with</w:t>
      </w:r>
      <w:r>
        <w:t xml:space="preserve"> </w:t>
      </w:r>
      <w:r>
        <w:rPr>
          <w:b/>
          <w:bCs/>
        </w:rPr>
        <w:t xml:space="preserve">sin</w:t>
      </w:r>
      <w:r>
        <w:t xml:space="preserve">. The Bible teaches that death entered the human experience through</w:t>
      </w:r>
      <w:r>
        <w:t xml:space="preserve"> </w:t>
      </w:r>
      <w:r>
        <w:rPr>
          <w:b/>
          <w:bCs/>
        </w:rPr>
        <w:t xml:space="preserve">disobedience</w:t>
      </w:r>
      <w:r>
        <w:t xml:space="preserve">.</w:t>
      </w:r>
    </w:p>
    <w:p>
      <w:pPr>
        <w:pStyle w:val="BlockText"/>
      </w:pPr>
      <w:r>
        <w:rPr>
          <w:b/>
          <w:bCs/>
        </w:rPr>
        <w:t xml:space="preserve">“</w:t>
      </w:r>
      <w:r>
        <w:rPr>
          <w:b/>
          <w:bCs/>
        </w:rPr>
        <w:t xml:space="preserve">Therefore, just as sin entered the world through one man, and death through sin, and thus death spread to all men, because all sinned.</w:t>
      </w:r>
      <w:r>
        <w:rPr>
          <w:b/>
          <w:bCs/>
        </w:rPr>
        <w:t xml:space="preserve">”</w:t>
      </w:r>
      <w:r>
        <w:t xml:space="preserve"> </w:t>
      </w:r>
      <w:r>
        <w:t xml:space="preserve">—</w:t>
      </w:r>
      <w:r>
        <w:t xml:space="preserve"> </w:t>
      </w:r>
      <w:r>
        <w:rPr>
          <w:i/>
          <w:iCs/>
        </w:rPr>
        <w:t xml:space="preserve">Romans 5:12</w:t>
      </w:r>
    </w:p>
    <w:bookmarkStart w:id="33" w:name="gods-command-and-human-free-will"/>
    <w:p>
      <w:pPr>
        <w:pStyle w:val="Heading3"/>
      </w:pPr>
      <w:r>
        <w:rPr>
          <w:b/>
          <w:bCs/>
        </w:rPr>
        <w:t xml:space="preserve">God’s Command and Human Free Will</w:t>
      </w:r>
    </w:p>
    <w:p>
      <w:pPr>
        <w:pStyle w:val="FirstParagraph"/>
      </w:pPr>
      <w:r>
        <w:t xml:space="preserve">God created humanity with</w:t>
      </w:r>
      <w:r>
        <w:t xml:space="preserve"> </w:t>
      </w:r>
      <w:r>
        <w:rPr>
          <w:b/>
          <w:bCs/>
        </w:rPr>
        <w:t xml:space="preserve">free will</w:t>
      </w:r>
      <w:r>
        <w:t xml:space="preserve">—the ability to choose obedience or rebellion. Love and obedience have no meaning without choice.</w:t>
      </w:r>
    </w:p>
    <w:p>
      <w:pPr>
        <w:pStyle w:val="BlockText"/>
      </w:pPr>
      <w:r>
        <w:rPr>
          <w:b/>
          <w:bCs/>
        </w:rPr>
        <w:t xml:space="preserve">“</w:t>
      </w:r>
      <w:r>
        <w:rPr>
          <w:b/>
          <w:bCs/>
        </w:rPr>
        <w:t xml:space="preserve">I have set before you life and death, blessing and cursing; therefore choose life.</w:t>
      </w:r>
      <w:r>
        <w:rPr>
          <w:b/>
          <w:bCs/>
        </w:rPr>
        <w:t xml:space="preserve">”</w:t>
      </w:r>
      <w:r>
        <w:t xml:space="preserve"> </w:t>
      </w:r>
      <w:r>
        <w:t xml:space="preserve">—</w:t>
      </w:r>
      <w:r>
        <w:t xml:space="preserve"> </w:t>
      </w:r>
      <w:r>
        <w:rPr>
          <w:i/>
          <w:iCs/>
        </w:rPr>
        <w:t xml:space="preserve">Deuteronomy 30:19</w:t>
      </w:r>
    </w:p>
    <w:p>
      <w:pPr>
        <w:pStyle w:val="FirstParagraph"/>
      </w:pPr>
      <w:r>
        <w:t xml:space="preserve">God gave Adam and Eve a clear command:</w:t>
      </w:r>
    </w:p>
    <w:p>
      <w:pPr>
        <w:pStyle w:val="BlockText"/>
      </w:pPr>
      <w:r>
        <w:rPr>
          <w:b/>
          <w:bCs/>
        </w:rPr>
        <w:t xml:space="preserve">“</w:t>
      </w:r>
      <w:r>
        <w:rPr>
          <w:b/>
          <w:bCs/>
        </w:rPr>
        <w:t xml:space="preserve">You may freely eat of every tree of the garden; but of the tree of the knowledge of good and evil you shall not eat.</w:t>
      </w:r>
      <w:r>
        <w:rPr>
          <w:b/>
          <w:bCs/>
        </w:rPr>
        <w:t xml:space="preserve">”</w:t>
      </w:r>
      <w:r>
        <w:t xml:space="preserve"> </w:t>
      </w:r>
      <w:r>
        <w:t xml:space="preserve">—</w:t>
      </w:r>
      <w:r>
        <w:t xml:space="preserve"> </w:t>
      </w:r>
      <w:r>
        <w:rPr>
          <w:i/>
          <w:iCs/>
        </w:rPr>
        <w:t xml:space="preserve">Genesis 2:16–17</w:t>
      </w:r>
    </w:p>
    <w:p>
      <w:pPr>
        <w:pStyle w:val="FirstParagraph"/>
      </w:pPr>
      <w:r>
        <w:t xml:space="preserve">This command was not restrictive; it was</w:t>
      </w:r>
      <w:r>
        <w:t xml:space="preserve"> </w:t>
      </w:r>
      <w:r>
        <w:rPr>
          <w:b/>
          <w:bCs/>
        </w:rPr>
        <w:t xml:space="preserve">protective</w:t>
      </w:r>
      <w:r>
        <w:t xml:space="preserve">. Obedience would preserve life, fellowship, and authority.</w:t>
      </w:r>
    </w:p>
    <w:bookmarkEnd w:id="33"/>
    <w:bookmarkStart w:id="34" w:name="the-deception-of-the-enemy"/>
    <w:p>
      <w:pPr>
        <w:pStyle w:val="Heading3"/>
      </w:pPr>
      <w:r>
        <w:rPr>
          <w:b/>
          <w:bCs/>
        </w:rPr>
        <w:t xml:space="preserve">The Deception of the Enemy</w:t>
      </w:r>
    </w:p>
    <w:p>
      <w:pPr>
        <w:pStyle w:val="FirstParagraph"/>
      </w:pPr>
      <w:r>
        <w:t xml:space="preserve">Satan did not approach humanity through force, but through</w:t>
      </w:r>
      <w:r>
        <w:t xml:space="preserve"> </w:t>
      </w:r>
      <w:r>
        <w:rPr>
          <w:b/>
          <w:bCs/>
        </w:rPr>
        <w:t xml:space="preserve">deception</w:t>
      </w:r>
      <w:r>
        <w:t xml:space="preserve">. Eve was not overpowered; she was persuaded. A desire to become like God and to gain forbidden knowledge opened the door to deception.</w:t>
      </w:r>
      <w:r>
        <w:t xml:space="preserve"> </w:t>
      </w:r>
      <w:r>
        <w:rPr>
          <w:b/>
          <w:bCs/>
        </w:rPr>
        <w:t xml:space="preserve">Temptation finds its power where desire already exists.</w:t>
      </w:r>
    </w:p>
    <w:p>
      <w:pPr>
        <w:pStyle w:val="BlockText"/>
      </w:pPr>
      <w:r>
        <w:rPr>
          <w:b/>
          <w:bCs/>
        </w:rPr>
        <w:t xml:space="preserve">“</w:t>
      </w:r>
      <w:r>
        <w:rPr>
          <w:b/>
          <w:bCs/>
        </w:rPr>
        <w:t xml:space="preserve">Now the serpent was more cunning than any beast of the field.</w:t>
      </w:r>
      <w:r>
        <w:rPr>
          <w:b/>
          <w:bCs/>
        </w:rPr>
        <w:t xml:space="preserve">”</w:t>
      </w:r>
      <w:r>
        <w:t xml:space="preserve"> </w:t>
      </w:r>
      <w:r>
        <w:t xml:space="preserve">—</w:t>
      </w:r>
      <w:r>
        <w:t xml:space="preserve"> </w:t>
      </w:r>
      <w:r>
        <w:rPr>
          <w:i/>
          <w:iCs/>
        </w:rPr>
        <w:t xml:space="preserve">Genesis 3:1</w:t>
      </w:r>
    </w:p>
    <w:p>
      <w:pPr>
        <w:pStyle w:val="FirstParagraph"/>
      </w:pPr>
      <w:r>
        <w:t xml:space="preserve">The enemy’s strategy was deliberate, subtle, and calculated. He:</w:t>
      </w:r>
    </w:p>
    <w:p>
      <w:pPr>
        <w:pStyle w:val="Compact"/>
        <w:numPr>
          <w:ilvl w:val="0"/>
          <w:numId w:val="1010"/>
        </w:numPr>
      </w:pPr>
      <w:r>
        <w:rPr>
          <w:b/>
          <w:bCs/>
        </w:rPr>
        <w:t xml:space="preserve">Questioned God’s word</w:t>
      </w:r>
    </w:p>
    <w:p>
      <w:pPr>
        <w:pStyle w:val="Compact"/>
        <w:numPr>
          <w:ilvl w:val="0"/>
          <w:numId w:val="1010"/>
        </w:numPr>
      </w:pPr>
      <w:r>
        <w:rPr>
          <w:b/>
          <w:bCs/>
        </w:rPr>
        <w:t xml:space="preserve">Sowed doubt</w:t>
      </w:r>
      <w:r>
        <w:t xml:space="preserve">, asking,</w:t>
      </w:r>
      <w:r>
        <w:t xml:space="preserve"> </w:t>
      </w:r>
      <w:r>
        <w:rPr>
          <w:i/>
          <w:iCs/>
        </w:rPr>
        <w:t xml:space="preserve">“</w:t>
      </w:r>
      <w:r>
        <w:rPr>
          <w:i/>
          <w:iCs/>
        </w:rPr>
        <w:t xml:space="preserve">Did God really say,</w:t>
      </w:r>
      <w:r>
        <w:rPr>
          <w:i/>
          <w:iCs/>
        </w:rPr>
        <w:t xml:space="preserve"> </w:t>
      </w:r>
      <w:r>
        <w:rPr>
          <w:i/>
          <w:iCs/>
        </w:rPr>
        <w:t xml:space="preserve">‘</w:t>
      </w:r>
      <w:r>
        <w:rPr>
          <w:i/>
          <w:iCs/>
        </w:rPr>
        <w:t xml:space="preserve">You shall not eat from any tree in the garden</w:t>
      </w:r>
      <w:r>
        <w:rPr>
          <w:i/>
          <w:iCs/>
        </w:rPr>
        <w:t xml:space="preserve">’</w:t>
      </w:r>
      <w:r>
        <w:rPr>
          <w:i/>
          <w:iCs/>
        </w:rPr>
        <w:t xml:space="preserve">?</w:t>
      </w:r>
      <w:r>
        <w:rPr>
          <w:i/>
          <w:iCs/>
        </w:rPr>
        <w:t xml:space="preserve">”</w:t>
      </w:r>
    </w:p>
    <w:p>
      <w:pPr>
        <w:pStyle w:val="Compact"/>
        <w:numPr>
          <w:ilvl w:val="0"/>
          <w:numId w:val="1010"/>
        </w:numPr>
      </w:pPr>
      <w:r>
        <w:rPr>
          <w:b/>
          <w:bCs/>
        </w:rPr>
        <w:t xml:space="preserve">Twisted God’s intention</w:t>
      </w:r>
      <w:r>
        <w:t xml:space="preserve">, portraying His command as restrictive rather than protective</w:t>
      </w:r>
      <w:r>
        <w:br/>
      </w:r>
    </w:p>
    <w:p>
      <w:pPr>
        <w:pStyle w:val="Compact"/>
        <w:numPr>
          <w:ilvl w:val="0"/>
          <w:numId w:val="1010"/>
        </w:numPr>
      </w:pPr>
      <w:r>
        <w:rPr>
          <w:b/>
          <w:bCs/>
        </w:rPr>
        <w:t xml:space="preserve">Promised independence and false wisdom</w:t>
      </w:r>
      <w:r>
        <w:t xml:space="preserve">, suggesting enlightenment apart from obedience</w:t>
      </w:r>
    </w:p>
    <w:p>
      <w:pPr>
        <w:pStyle w:val="BlockText"/>
      </w:pPr>
      <w:r>
        <w:rPr>
          <w:b/>
          <w:bCs/>
        </w:rPr>
        <w:t xml:space="preserve">“</w:t>
      </w:r>
      <w:r>
        <w:rPr>
          <w:b/>
          <w:bCs/>
        </w:rPr>
        <w:t xml:space="preserve">You will not surely die.</w:t>
      </w:r>
      <w:r>
        <w:rPr>
          <w:b/>
          <w:bCs/>
        </w:rPr>
        <w:t xml:space="preserve">”</w:t>
      </w:r>
      <w:r>
        <w:t xml:space="preserve">—</w:t>
      </w:r>
      <w:r>
        <w:t xml:space="preserve"> </w:t>
      </w:r>
      <w:r>
        <w:rPr>
          <w:i/>
          <w:iCs/>
        </w:rPr>
        <w:t xml:space="preserve">Genesis 3:4</w:t>
      </w:r>
    </w:p>
    <w:p>
      <w:pPr>
        <w:pStyle w:val="FirstParagraph"/>
      </w:pPr>
      <w:r>
        <w:t xml:space="preserve">This statement was the</w:t>
      </w:r>
      <w:r>
        <w:t xml:space="preserve"> </w:t>
      </w:r>
      <w:r>
        <w:rPr>
          <w:b/>
          <w:bCs/>
        </w:rPr>
        <w:t xml:space="preserve">first recorded lie</w:t>
      </w:r>
      <w:r>
        <w:t xml:space="preserve">—a direct denial of the consequences of sin and a distortion of God’s truth.</w:t>
      </w:r>
    </w:p>
    <w:p>
      <w:pPr>
        <w:pStyle w:val="BodyText"/>
      </w:pPr>
      <w:r>
        <w:t xml:space="preserve">Scripture exposes the enemy’s nature clearly:</w:t>
      </w:r>
    </w:p>
    <w:p>
      <w:pPr>
        <w:pStyle w:val="BlockText"/>
      </w:pPr>
      <w:r>
        <w:rPr>
          <w:b/>
          <w:bCs/>
        </w:rPr>
        <w:t xml:space="preserve">“</w:t>
      </w:r>
      <w:r>
        <w:rPr>
          <w:b/>
          <w:bCs/>
        </w:rPr>
        <w:t xml:space="preserve">He is a liar and the father of lies.</w:t>
      </w:r>
      <w:r>
        <w:rPr>
          <w:b/>
          <w:bCs/>
        </w:rPr>
        <w:t xml:space="preserve">”</w:t>
      </w:r>
      <w:r>
        <w:t xml:space="preserve">—</w:t>
      </w:r>
      <w:r>
        <w:t xml:space="preserve"> </w:t>
      </w:r>
      <w:r>
        <w:rPr>
          <w:i/>
          <w:iCs/>
        </w:rPr>
        <w:t xml:space="preserve">John 8:44</w:t>
      </w:r>
    </w:p>
    <w:p>
      <w:pPr>
        <w:pStyle w:val="FirstParagraph"/>
      </w:pPr>
      <w:r>
        <w:t xml:space="preserve">From the beginning, Satan’s work has been to undermine trust in God, replace truth with deception, and lead humanity away from obedience under the illusion of freedom.</w:t>
      </w:r>
    </w:p>
    <w:p>
      <w:pPr>
        <w:pStyle w:val="BodyText"/>
      </w:pPr>
      <w:r>
        <w:t xml:space="preserve">Through</w:t>
      </w:r>
      <w:r>
        <w:t xml:space="preserve"> </w:t>
      </w:r>
      <w:r>
        <w:rPr>
          <w:b/>
          <w:bCs/>
        </w:rPr>
        <w:t xml:space="preserve">deception</w:t>
      </w:r>
      <w:r>
        <w:t xml:space="preserve">, Satan gained influence over fallen humanity. However, this authority is</w:t>
      </w:r>
      <w:r>
        <w:t xml:space="preserve"> </w:t>
      </w:r>
      <w:r>
        <w:rPr>
          <w:b/>
          <w:bCs/>
        </w:rPr>
        <w:t xml:space="preserve">temporary and illegal</w:t>
      </w:r>
      <w:r>
        <w:t xml:space="preserve">, allowed only because of</w:t>
      </w:r>
      <w:r>
        <w:t xml:space="preserve"> </w:t>
      </w:r>
      <w:r>
        <w:rPr>
          <w:b/>
          <w:bCs/>
        </w:rPr>
        <w:t xml:space="preserve">human sin</w:t>
      </w:r>
      <w:r>
        <w:t xml:space="preserve">.</w:t>
      </w:r>
    </w:p>
    <w:p>
      <w:pPr>
        <w:pStyle w:val="BlockText"/>
      </w:pPr>
      <w:r>
        <w:rPr>
          <w:b/>
          <w:bCs/>
        </w:rPr>
        <w:t xml:space="preserve">“</w:t>
      </w:r>
      <w:r>
        <w:rPr>
          <w:b/>
          <w:bCs/>
        </w:rPr>
        <w:t xml:space="preserve">The god of this world has blinded the minds of unbelievers.</w:t>
      </w:r>
      <w:r>
        <w:rPr>
          <w:b/>
          <w:bCs/>
        </w:rPr>
        <w:t xml:space="preserve">”</w:t>
      </w:r>
      <w:r>
        <w:t xml:space="preserve"> </w:t>
      </w:r>
      <w:r>
        <w:t xml:space="preserve">—</w:t>
      </w:r>
      <w:r>
        <w:t xml:space="preserve"> </w:t>
      </w:r>
      <w:r>
        <w:rPr>
          <w:i/>
          <w:iCs/>
        </w:rPr>
        <w:t xml:space="preserve">2 Corinthians 4:4</w:t>
      </w:r>
    </w:p>
    <w:p>
      <w:pPr>
        <w:pStyle w:val="FirstParagraph"/>
      </w:pPr>
      <w:r>
        <w:t xml:space="preserve">By yielding to Satan’s deception, humanity surrendered spiritual authority. Satan became the temporary ruler of a fallen world. This authority was</w:t>
      </w:r>
      <w:r>
        <w:t xml:space="preserve"> </w:t>
      </w:r>
      <w:r>
        <w:rPr>
          <w:b/>
          <w:bCs/>
        </w:rPr>
        <w:t xml:space="preserve">not permanent</w:t>
      </w:r>
      <w:r>
        <w:t xml:space="preserve">, but it brought suffering, corruption, and death into human experience.</w:t>
      </w:r>
    </w:p>
    <w:p>
      <w:pPr>
        <w:pStyle w:val="BlockText"/>
      </w:pPr>
      <w:r>
        <w:rPr>
          <w:b/>
          <w:bCs/>
        </w:rPr>
        <w:t xml:space="preserve">“</w:t>
      </w:r>
      <w:r>
        <w:rPr>
          <w:b/>
          <w:bCs/>
        </w:rPr>
        <w:t xml:space="preserve">To whom you present yourselves slaves to obey, you are that one’s slaves.</w:t>
      </w:r>
      <w:r>
        <w:rPr>
          <w:b/>
          <w:bCs/>
        </w:rPr>
        <w:t xml:space="preserve">”</w:t>
      </w:r>
      <w:r>
        <w:t xml:space="preserve"> </w:t>
      </w:r>
      <w:r>
        <w:t xml:space="preserve">—</w:t>
      </w:r>
      <w:r>
        <w:t xml:space="preserve"> </w:t>
      </w:r>
      <w:r>
        <w:rPr>
          <w:i/>
          <w:iCs/>
        </w:rPr>
        <w:t xml:space="preserve">Romans 6:16</w:t>
      </w:r>
    </w:p>
    <w:p>
      <w:pPr>
        <w:pStyle w:val="BlockText"/>
      </w:pPr>
      <w:r>
        <w:rPr>
          <w:b/>
          <w:bCs/>
        </w:rPr>
        <w:t xml:space="preserve">“</w:t>
      </w:r>
      <w:r>
        <w:rPr>
          <w:b/>
          <w:bCs/>
        </w:rPr>
        <w:t xml:space="preserve">The ruler of this world.</w:t>
      </w:r>
      <w:r>
        <w:rPr>
          <w:b/>
          <w:bCs/>
        </w:rPr>
        <w:t xml:space="preserve">”</w:t>
      </w:r>
      <w:r>
        <w:t xml:space="preserve">—</w:t>
      </w:r>
      <w:r>
        <w:t xml:space="preserve"> </w:t>
      </w:r>
      <w:r>
        <w:rPr>
          <w:i/>
          <w:iCs/>
        </w:rPr>
        <w:t xml:space="preserve">John 12:31</w:t>
      </w:r>
    </w:p>
    <w:bookmarkEnd w:id="34"/>
    <w:bookmarkStart w:id="35" w:name="the-act-of-disobedience"/>
    <w:p>
      <w:pPr>
        <w:pStyle w:val="Heading3"/>
      </w:pPr>
      <w:r>
        <w:rPr>
          <w:b/>
          <w:bCs/>
        </w:rPr>
        <w:t xml:space="preserve">The Act of Disobedience</w:t>
      </w:r>
    </w:p>
    <w:p>
      <w:pPr>
        <w:pStyle w:val="FirstParagraph"/>
      </w:pPr>
      <w:r>
        <w:t xml:space="preserve">Adam and Eve chose to</w:t>
      </w:r>
      <w:r>
        <w:t xml:space="preserve"> </w:t>
      </w:r>
      <w:r>
        <w:rPr>
          <w:b/>
          <w:bCs/>
        </w:rPr>
        <w:t xml:space="preserve">believe the lie rather than obey God</w:t>
      </w:r>
      <w:r>
        <w:t xml:space="preserve">. God did not interfere with their choice, because they were not ignorant of the truth. Yet the desire to be like God had already taken hold of Eve’s heart, and she persuaded her husband to follow her—knowing that Adam loved her and would listen to her voice.</w:t>
      </w:r>
    </w:p>
    <w:p>
      <w:pPr>
        <w:pStyle w:val="BlockText"/>
      </w:pPr>
      <w:r>
        <w:rPr>
          <w:b/>
          <w:bCs/>
        </w:rPr>
        <w:t xml:space="preserve">“</w:t>
      </w:r>
      <w:r>
        <w:rPr>
          <w:b/>
          <w:bCs/>
        </w:rPr>
        <w:t xml:space="preserve">She took of its fruit and ate. She also gave to her husband, and he ate.</w:t>
      </w:r>
      <w:r>
        <w:rPr>
          <w:b/>
          <w:bCs/>
        </w:rPr>
        <w:t xml:space="preserve">”</w:t>
      </w:r>
      <w:r>
        <w:t xml:space="preserve"> </w:t>
      </w:r>
      <w:r>
        <w:t xml:space="preserve">—</w:t>
      </w:r>
      <w:r>
        <w:t xml:space="preserve"> </w:t>
      </w:r>
      <w:r>
        <w:rPr>
          <w:i/>
          <w:iCs/>
        </w:rPr>
        <w:t xml:space="preserve">Genesis 3:6</w:t>
      </w:r>
    </w:p>
    <w:p>
      <w:pPr>
        <w:pStyle w:val="FirstParagraph"/>
      </w:pPr>
      <w:r>
        <w:t xml:space="preserve">This act brought immediate consequences—not physical death at first, but</w:t>
      </w:r>
      <w:r>
        <w:t xml:space="preserve"> </w:t>
      </w:r>
      <w:r>
        <w:rPr>
          <w:b/>
          <w:bCs/>
        </w:rPr>
        <w:t xml:space="preserve">spiritual death, with physical death later entering the world</w:t>
      </w:r>
      <w:r>
        <w:t xml:space="preserve"> </w:t>
      </w:r>
      <w:r>
        <w:t xml:space="preserve">through disobedience. We do not choose our</w:t>
      </w:r>
      <w:r>
        <w:t xml:space="preserve"> </w:t>
      </w:r>
      <w:r>
        <w:rPr>
          <w:b/>
          <w:bCs/>
        </w:rPr>
        <w:t xml:space="preserve">consequences</w:t>
      </w:r>
      <w:r>
        <w:t xml:space="preserve">; we choose the</w:t>
      </w:r>
      <w:r>
        <w:t xml:space="preserve"> </w:t>
      </w:r>
      <w:r>
        <w:rPr>
          <w:b/>
          <w:bCs/>
        </w:rPr>
        <w:t xml:space="preserve">actions</w:t>
      </w:r>
      <w:r>
        <w:t xml:space="preserve"> </w:t>
      </w:r>
      <w:r>
        <w:t xml:space="preserve">that bring those consequences.</w:t>
      </w:r>
    </w:p>
    <w:bookmarkEnd w:id="35"/>
    <w:bookmarkStart w:id="36" w:name="spiritual-death-separation-from-god"/>
    <w:p>
      <w:pPr>
        <w:pStyle w:val="Heading3"/>
      </w:pPr>
      <w:r>
        <w:rPr>
          <w:b/>
          <w:bCs/>
        </w:rPr>
        <w:t xml:space="preserve">Spiritual Death: Separation From God</w:t>
      </w:r>
    </w:p>
    <w:p>
      <w:pPr>
        <w:pStyle w:val="FirstParagraph"/>
      </w:pPr>
      <w:r>
        <w:t xml:space="preserve">Spiritual death is</w:t>
      </w:r>
      <w:r>
        <w:t xml:space="preserve"> </w:t>
      </w:r>
      <w:r>
        <w:rPr>
          <w:b/>
          <w:bCs/>
        </w:rPr>
        <w:t xml:space="preserve">separation from God</w:t>
      </w:r>
      <w:r>
        <w:t xml:space="preserve">, not the cessation of existence.</w:t>
      </w:r>
    </w:p>
    <w:p>
      <w:pPr>
        <w:pStyle w:val="BlockText"/>
      </w:pPr>
      <w:r>
        <w:rPr>
          <w:b/>
          <w:bCs/>
        </w:rPr>
        <w:t xml:space="preserve">“</w:t>
      </w:r>
      <w:r>
        <w:rPr>
          <w:b/>
          <w:bCs/>
        </w:rPr>
        <w:t xml:space="preserve">Your iniquities have separated you from your God.</w:t>
      </w:r>
      <w:r>
        <w:rPr>
          <w:b/>
          <w:bCs/>
        </w:rPr>
        <w:t xml:space="preserve">”</w:t>
      </w:r>
      <w:r>
        <w:t xml:space="preserve"> </w:t>
      </w:r>
      <w:r>
        <w:t xml:space="preserve">—</w:t>
      </w:r>
      <w:r>
        <w:t xml:space="preserve"> </w:t>
      </w:r>
      <w:r>
        <w:rPr>
          <w:i/>
          <w:iCs/>
        </w:rPr>
        <w:t xml:space="preserve">Isaiah 59:2</w:t>
      </w:r>
    </w:p>
    <w:p>
      <w:pPr>
        <w:pStyle w:val="FirstParagraph"/>
      </w:pPr>
      <w:r>
        <w:t xml:space="preserve">After sin:</w:t>
      </w:r>
    </w:p>
    <w:p>
      <w:pPr>
        <w:pStyle w:val="Compact"/>
        <w:numPr>
          <w:ilvl w:val="0"/>
          <w:numId w:val="1011"/>
        </w:numPr>
      </w:pPr>
      <w:r>
        <w:t xml:space="preserve">Fellowship with God was broken</w:t>
      </w:r>
      <w:r>
        <w:br/>
      </w:r>
    </w:p>
    <w:p>
      <w:pPr>
        <w:pStyle w:val="Compact"/>
        <w:numPr>
          <w:ilvl w:val="0"/>
          <w:numId w:val="1011"/>
        </w:numPr>
      </w:pPr>
      <w:r>
        <w:t xml:space="preserve">Guilt and shame entered the human heart</w:t>
      </w:r>
      <w:r>
        <w:br/>
      </w:r>
    </w:p>
    <w:p>
      <w:pPr>
        <w:pStyle w:val="Compact"/>
        <w:numPr>
          <w:ilvl w:val="0"/>
          <w:numId w:val="1011"/>
        </w:numPr>
      </w:pPr>
      <w:r>
        <w:t xml:space="preserve">Fear replaced intimacy</w:t>
      </w:r>
    </w:p>
    <w:p>
      <w:pPr>
        <w:pStyle w:val="BlockText"/>
      </w:pPr>
      <w:r>
        <w:rPr>
          <w:b/>
          <w:bCs/>
        </w:rPr>
        <w:t xml:space="preserve">“</w:t>
      </w:r>
      <w:r>
        <w:rPr>
          <w:b/>
          <w:bCs/>
        </w:rPr>
        <w:t xml:space="preserve">I was afraid… so I hid myself.</w:t>
      </w:r>
      <w:r>
        <w:rPr>
          <w:b/>
          <w:bCs/>
        </w:rPr>
        <w:t xml:space="preserve">”</w:t>
      </w:r>
      <w:r>
        <w:t xml:space="preserve"> </w:t>
      </w:r>
      <w:r>
        <w:t xml:space="preserve">—</w:t>
      </w:r>
      <w:r>
        <w:t xml:space="preserve"> </w:t>
      </w:r>
      <w:r>
        <w:rPr>
          <w:i/>
          <w:iCs/>
        </w:rPr>
        <w:t xml:space="preserve">Genesis 3:10</w:t>
      </w:r>
    </w:p>
    <w:p>
      <w:pPr>
        <w:pStyle w:val="BlockText"/>
      </w:pPr>
      <w:r>
        <w:rPr>
          <w:b/>
          <w:bCs/>
        </w:rPr>
        <w:t xml:space="preserve">“</w:t>
      </w:r>
      <w:r>
        <w:rPr>
          <w:b/>
          <w:bCs/>
        </w:rPr>
        <w:t xml:space="preserve">You were dead in trespasses and sins.</w:t>
      </w:r>
      <w:r>
        <w:rPr>
          <w:b/>
          <w:bCs/>
        </w:rPr>
        <w:t xml:space="preserve">”</w:t>
      </w:r>
      <w:r>
        <w:t xml:space="preserve"> </w:t>
      </w:r>
      <w:r>
        <w:t xml:space="preserve">—</w:t>
      </w:r>
      <w:r>
        <w:t xml:space="preserve"> </w:t>
      </w:r>
      <w:r>
        <w:rPr>
          <w:i/>
          <w:iCs/>
        </w:rPr>
        <w:t xml:space="preserve">Ephesians 2:1</w:t>
      </w:r>
    </w:p>
    <w:p>
      <w:pPr>
        <w:pStyle w:val="FirstParagraph"/>
      </w:pPr>
      <w:r>
        <w:t xml:space="preserve">Though Adam and Eve were physically alive, they were</w:t>
      </w:r>
      <w:r>
        <w:t xml:space="preserve"> </w:t>
      </w:r>
      <w:r>
        <w:rPr>
          <w:b/>
          <w:bCs/>
        </w:rPr>
        <w:t xml:space="preserve">spiritually dead</w:t>
      </w:r>
      <w:r>
        <w:t xml:space="preserve">. After realizing they had sinned, they fled from God. When they heard Him walking in the garden, they hid themselves in fear and shame. Yet, in His unfailing love, God went after them. Despite their disobedience, He sought them out to protect them from total destruction and from falling completely under the control of the deceiver.</w:t>
      </w:r>
    </w:p>
    <w:p>
      <w:pPr>
        <w:pStyle w:val="BodyText"/>
      </w:pPr>
      <w:r>
        <w:t xml:space="preserve">In the same way today,</w:t>
      </w:r>
      <w:r>
        <w:t xml:space="preserve"> </w:t>
      </w:r>
      <w:r>
        <w:rPr>
          <w:b/>
          <w:bCs/>
        </w:rPr>
        <w:t xml:space="preserve">God still goes after those living in sin—not to condemn them</w:t>
      </w:r>
      <w:r>
        <w:t xml:space="preserve">, but to win them back to His kingdom. Jesus Himself said that He came for sinners, and He reinforced this truth through His parables, showing the heart of a God who seeks, saves, and restores the lost.</w:t>
      </w:r>
      <w:r>
        <w:t xml:space="preserve"> </w:t>
      </w:r>
      <w:r>
        <w:rPr>
          <w:i/>
          <w:iCs/>
        </w:rPr>
        <w:t xml:space="preserve">(Luke 19:10; Luke 15)</w:t>
      </w:r>
    </w:p>
    <w:p>
      <w:pPr>
        <w:pStyle w:val="BodyText"/>
      </w:pPr>
      <w:r>
        <w:t xml:space="preserve">But for those already in Christ, this should not be a reason to relax or grow stagnant. God calls us to continually seek Him and grow in our knowledge of Him:</w:t>
      </w:r>
    </w:p>
    <w:p>
      <w:pPr>
        <w:pStyle w:val="BlockText"/>
      </w:pPr>
      <w:r>
        <w:t xml:space="preserve">“</w:t>
      </w:r>
      <w:r>
        <w:t xml:space="preserve">But seek first the kingdom of God and His righteousness, and all these things shall be added to you.</w:t>
      </w:r>
      <w:r>
        <w:t xml:space="preserve">”</w:t>
      </w:r>
      <w:r>
        <w:t xml:space="preserve"> </w:t>
      </w:r>
      <w:r>
        <w:t xml:space="preserve">—</w:t>
      </w:r>
      <w:r>
        <w:t xml:space="preserve"> </w:t>
      </w:r>
      <w:r>
        <w:rPr>
          <w:i/>
          <w:iCs/>
        </w:rPr>
        <w:t xml:space="preserve">Matthew 6:33</w:t>
      </w:r>
    </w:p>
    <w:p>
      <w:pPr>
        <w:pStyle w:val="BlockText"/>
      </w:pPr>
      <w:r>
        <w:t xml:space="preserve">“</w:t>
      </w:r>
      <w:r>
        <w:t xml:space="preserve">Draw near to God, and He will draw near to you.</w:t>
      </w:r>
      <w:r>
        <w:t xml:space="preserve">”</w:t>
      </w:r>
      <w:r>
        <w:t xml:space="preserve"> </w:t>
      </w:r>
      <w:r>
        <w:t xml:space="preserve">—</w:t>
      </w:r>
      <w:r>
        <w:t xml:space="preserve"> </w:t>
      </w:r>
      <w:r>
        <w:rPr>
          <w:i/>
          <w:iCs/>
        </w:rPr>
        <w:t xml:space="preserve">James 4:8</w:t>
      </w:r>
    </w:p>
    <w:p>
      <w:pPr>
        <w:pStyle w:val="BlockText"/>
      </w:pPr>
      <w:r>
        <w:t xml:space="preserve">“</w:t>
      </w:r>
      <w:r>
        <w:t xml:space="preserve">You will seek Me and find Me, when you search for Me with all your heart.</w:t>
      </w:r>
      <w:r>
        <w:t xml:space="preserve">”</w:t>
      </w:r>
      <w:r>
        <w:t xml:space="preserve"> </w:t>
      </w:r>
      <w:r>
        <w:t xml:space="preserve">—</w:t>
      </w:r>
      <w:r>
        <w:t xml:space="preserve"> </w:t>
      </w:r>
      <w:r>
        <w:rPr>
          <w:i/>
          <w:iCs/>
        </w:rPr>
        <w:t xml:space="preserve">Jeremiah 29:13</w:t>
      </w:r>
    </w:p>
    <w:p>
      <w:pPr>
        <w:pStyle w:val="FirstParagraph"/>
      </w:pPr>
      <w:r>
        <w:t xml:space="preserve">We must continually pursue God in prayer, study of His Word, and obedience, for the enemy does not sleep. He is always looking for someone to devour. Spiritual vigilance is essential to remain strong in the Lord and to grow in faith and intimacy with Him.</w:t>
      </w:r>
    </w:p>
    <w:bookmarkEnd w:id="36"/>
    <w:bookmarkEnd w:id="37"/>
    <w:bookmarkStart w:id="42" w:name="Xef82fb3f44cbb16a3cdf0bcc4e080c96cef9425"/>
    <w:p>
      <w:pPr>
        <w:pStyle w:val="Heading2"/>
      </w:pPr>
      <w:r>
        <w:rPr>
          <w:b/>
          <w:bCs/>
        </w:rPr>
        <w:t xml:space="preserve">4. God’s Rescue Plan: Redemption Through Jesus Christ</w:t>
      </w:r>
    </w:p>
    <w:p>
      <w:pPr>
        <w:pStyle w:val="FirstParagraph"/>
      </w:pPr>
      <w:r>
        <w:t xml:space="preserve">Even though humanity fell into sin and spiritual death, God did not abandon His creation. His</w:t>
      </w:r>
      <w:r>
        <w:t xml:space="preserve"> </w:t>
      </w:r>
      <w:r>
        <w:rPr>
          <w:b/>
          <w:bCs/>
        </w:rPr>
        <w:t xml:space="preserve">unfailing love, mercy, and justice</w:t>
      </w:r>
      <w:r>
        <w:t xml:space="preserve"> </w:t>
      </w:r>
      <w:r>
        <w:t xml:space="preserve">required a plan to restore humanity and defeat the power of sin and death. God already knew what would happen, for the devil (the deceiver) had been cast down to the earth</w:t>
      </w:r>
      <w:r>
        <w:t xml:space="preserve"> </w:t>
      </w:r>
      <w:r>
        <w:rPr>
          <w:b/>
          <w:bCs/>
        </w:rPr>
        <w:t xml:space="preserve">(Revelation 12:9)</w:t>
      </w:r>
      <w:r>
        <w:t xml:space="preserve">. Yet, in His perfect wisdom, God had a plan to save humanity through Christ, who was foreordained before the foundation of the world</w:t>
      </w:r>
      <w:r>
        <w:t xml:space="preserve"> </w:t>
      </w:r>
      <w:r>
        <w:rPr>
          <w:b/>
          <w:bCs/>
        </w:rPr>
        <w:t xml:space="preserve">(1 Peter 1:20)</w:t>
      </w:r>
      <w:r>
        <w:t xml:space="preserve">. Through Jesus, God provided the way to redeem the lost, conquer sin, and restore fellowship with Him.</w:t>
      </w:r>
    </w:p>
    <w:p>
      <w:pPr>
        <w:pStyle w:val="BlockText"/>
      </w:pPr>
      <w:r>
        <w:rPr>
          <w:b/>
          <w:bCs/>
        </w:rPr>
        <w:t xml:space="preserve">“</w:t>
      </w:r>
      <w:r>
        <w:rPr>
          <w:b/>
          <w:bCs/>
        </w:rPr>
        <w:t xml:space="preserve">For God so loved the world that He gave His only Son, that whoever believes in Him should not perish but have eternal life.</w:t>
      </w:r>
      <w:r>
        <w:rPr>
          <w:b/>
          <w:bCs/>
        </w:rPr>
        <w:t xml:space="preserve">”</w:t>
      </w:r>
      <w:r>
        <w:t xml:space="preserve"> </w:t>
      </w:r>
      <w:r>
        <w:t xml:space="preserve">—</w:t>
      </w:r>
      <w:r>
        <w:t xml:space="preserve"> </w:t>
      </w:r>
      <w:r>
        <w:rPr>
          <w:i/>
          <w:iCs/>
        </w:rPr>
        <w:t xml:space="preserve">John 3:16</w:t>
      </w:r>
    </w:p>
    <w:bookmarkStart w:id="38" w:name="gods-plan-through-jesus-christ"/>
    <w:p>
      <w:pPr>
        <w:pStyle w:val="Heading3"/>
      </w:pPr>
      <w:r>
        <w:rPr>
          <w:b/>
          <w:bCs/>
        </w:rPr>
        <w:t xml:space="preserve">God’s Plan Through Jesus Christ</w:t>
      </w:r>
    </w:p>
    <w:p>
      <w:pPr>
        <w:pStyle w:val="FirstParagraph"/>
      </w:pPr>
      <w:r>
        <w:t xml:space="preserve">God’s plan centered on</w:t>
      </w:r>
      <w:r>
        <w:t xml:space="preserve"> </w:t>
      </w:r>
      <w:r>
        <w:rPr>
          <w:b/>
          <w:bCs/>
        </w:rPr>
        <w:t xml:space="preserve">Jesus Christ</w:t>
      </w:r>
      <w:r>
        <w:t xml:space="preserve">, who came to</w:t>
      </w:r>
      <w:r>
        <w:t xml:space="preserve"> </w:t>
      </w:r>
      <w:r>
        <w:rPr>
          <w:b/>
          <w:bCs/>
        </w:rPr>
        <w:t xml:space="preserve">rescue humanity</w:t>
      </w:r>
      <w:r>
        <w:t xml:space="preserve"> </w:t>
      </w:r>
      <w:r>
        <w:t xml:space="preserve">and restore fellowship with God.</w:t>
      </w:r>
    </w:p>
    <w:p>
      <w:pPr>
        <w:pStyle w:val="BodyText"/>
      </w:pPr>
      <w:r>
        <w:rPr>
          <w:b/>
          <w:bCs/>
        </w:rPr>
        <w:t xml:space="preserve">I. Lived a Sinless Life</w:t>
      </w:r>
      <w:r>
        <w:t xml:space="preserve">: Jesus perfectly obeyed God’s will in every aspect of His life (</w:t>
      </w:r>
      <w:r>
        <w:rPr>
          <w:b/>
          <w:bCs/>
        </w:rPr>
        <w:t xml:space="preserve">Hebrews 4:15</w:t>
      </w:r>
      <w:r>
        <w:t xml:space="preserve">). His sinlessness made Him the perfect example for humanity and the spotless Lamb able to atone for sin.</w:t>
      </w:r>
    </w:p>
    <w:p>
      <w:pPr>
        <w:pStyle w:val="BodyText"/>
      </w:pPr>
      <w:r>
        <w:rPr>
          <w:b/>
          <w:bCs/>
        </w:rPr>
        <w:t xml:space="preserve">II. Fulfilled the Law of Moses</w:t>
      </w:r>
      <w:r>
        <w:t xml:space="preserve">: He did not abolish the Law, but fulfilled it completely (</w:t>
      </w:r>
      <w:r>
        <w:rPr>
          <w:b/>
          <w:bCs/>
        </w:rPr>
        <w:t xml:space="preserve">Matthew 5:17</w:t>
      </w:r>
      <w:r>
        <w:t xml:space="preserve">). In the Old Testament, people fought physical battles and observed rituals that symbolized spiritual realities to come. These pointed forward to Christ, who would address the deeper spiritual battles we face. Today, our real enemies are not other humans but</w:t>
      </w:r>
      <w:r>
        <w:t xml:space="preserve"> </w:t>
      </w:r>
      <w:r>
        <w:rPr>
          <w:b/>
          <w:bCs/>
        </w:rPr>
        <w:t xml:space="preserve">the devil and spiritual forces of evil</w:t>
      </w:r>
      <w:r>
        <w:t xml:space="preserve"> </w:t>
      </w:r>
      <w:r>
        <w:t xml:space="preserve">(</w:t>
      </w:r>
      <w:r>
        <w:rPr>
          <w:b/>
          <w:bCs/>
        </w:rPr>
        <w:t xml:space="preserve">Ephesians 6:12</w:t>
      </w:r>
      <w:r>
        <w:t xml:space="preserve">). Our weapons are not carnal; they are spiritual—prayer, truth, righteousness, and faith (</w:t>
      </w:r>
      <w:r>
        <w:rPr>
          <w:b/>
          <w:bCs/>
        </w:rPr>
        <w:t xml:space="preserve">2 Corinthians 10:4</w:t>
      </w:r>
      <w:r>
        <w:t xml:space="preserve">). We are called to</w:t>
      </w:r>
      <w:r>
        <w:t xml:space="preserve"> </w:t>
      </w:r>
      <w:r>
        <w:rPr>
          <w:b/>
          <w:bCs/>
        </w:rPr>
        <w:t xml:space="preserve">love even those who hate or persecute us</w:t>
      </w:r>
      <w:r>
        <w:t xml:space="preserve">, following Christ’s example, because it is better to suffer for doing what is right than to face punishment for wrongdoing (</w:t>
      </w:r>
      <w:r>
        <w:rPr>
          <w:b/>
          <w:bCs/>
        </w:rPr>
        <w:t xml:space="preserve">1 Peter 2:19-21</w:t>
      </w:r>
      <w:r>
        <w:t xml:space="preserve">).</w:t>
      </w:r>
    </w:p>
    <w:p>
      <w:pPr>
        <w:pStyle w:val="BodyText"/>
      </w:pPr>
      <w:r>
        <w:rPr>
          <w:b/>
          <w:bCs/>
        </w:rPr>
        <w:t xml:space="preserve">III. Emulate Christ</w:t>
      </w:r>
      <w:r>
        <w:t xml:space="preserve">: Believers are called to develop</w:t>
      </w:r>
      <w:r>
        <w:t xml:space="preserve"> </w:t>
      </w:r>
      <w:r>
        <w:rPr>
          <w:b/>
          <w:bCs/>
        </w:rPr>
        <w:t xml:space="preserve">His mind and attitude</w:t>
      </w:r>
      <w:r>
        <w:t xml:space="preserve"> </w:t>
      </w:r>
      <w:r>
        <w:t xml:space="preserve">(</w:t>
      </w:r>
      <w:r>
        <w:rPr>
          <w:b/>
          <w:bCs/>
        </w:rPr>
        <w:t xml:space="preserve">Philippians 2:5</w:t>
      </w:r>
      <w:r>
        <w:t xml:space="preserve">), reflecting humility, obedience, and love in all aspects of life.</w:t>
      </w:r>
    </w:p>
    <w:p>
      <w:pPr>
        <w:pStyle w:val="BodyText"/>
      </w:pPr>
      <w:r>
        <w:rPr>
          <w:b/>
          <w:bCs/>
        </w:rPr>
        <w:t xml:space="preserve">IV. Became the Final and Perfect Sacrifice</w:t>
      </w:r>
      <w:r>
        <w:t xml:space="preserve">: Through His death, Jesus fulfilled all the requirements of the Old Covenant. No more animal sacrifices or temporary rituals were needed (</w:t>
      </w:r>
      <w:r>
        <w:rPr>
          <w:b/>
          <w:bCs/>
        </w:rPr>
        <w:t xml:space="preserve">Hebrews 10:10-14</w:t>
      </w:r>
      <w:r>
        <w:t xml:space="preserve">). His sacrifice was</w:t>
      </w:r>
      <w:r>
        <w:t xml:space="preserve"> </w:t>
      </w:r>
      <w:r>
        <w:rPr>
          <w:b/>
          <w:bCs/>
        </w:rPr>
        <w:t xml:space="preserve">once and for all</w:t>
      </w:r>
      <w:r>
        <w:t xml:space="preserve">, providing eternal reconciliation with God.</w:t>
      </w:r>
    </w:p>
    <w:p>
      <w:pPr>
        <w:pStyle w:val="BodyText"/>
      </w:pPr>
      <w:r>
        <w:rPr>
          <w:b/>
          <w:bCs/>
        </w:rPr>
        <w:t xml:space="preserve">V. Conquered Sin, Death, and Satan</w:t>
      </w:r>
      <w:r>
        <w:t xml:space="preserve">: Through His death and resurrection, Jesus defeated the power of sin and death, giving humanity the gift of eternal life (</w:t>
      </w:r>
      <w:r>
        <w:rPr>
          <w:b/>
          <w:bCs/>
        </w:rPr>
        <w:t xml:space="preserve">1 Corinthians 15:55-57; Romans 6:9-10</w:t>
      </w:r>
      <w:r>
        <w:t xml:space="preserve">). By rising victorious, He also rendered Satan powerless over those who belong to Christ, securing eternal victory for all who believe (</w:t>
      </w:r>
      <w:r>
        <w:rPr>
          <w:b/>
          <w:bCs/>
        </w:rPr>
        <w:t xml:space="preserve">Colossians 2:15</w:t>
      </w:r>
      <w:r>
        <w:t xml:space="preserve">).</w:t>
      </w:r>
    </w:p>
    <w:p>
      <w:pPr>
        <w:pStyle w:val="BodyText"/>
      </w:pPr>
      <w:r>
        <w:t xml:space="preserve">Jesus’ life, death, and resurrection provide the</w:t>
      </w:r>
      <w:r>
        <w:t xml:space="preserve"> </w:t>
      </w:r>
      <w:r>
        <w:rPr>
          <w:b/>
          <w:bCs/>
        </w:rPr>
        <w:t xml:space="preserve">ultimate model and power</w:t>
      </w:r>
      <w:r>
        <w:t xml:space="preserve"> </w:t>
      </w:r>
      <w:r>
        <w:t xml:space="preserve">for believers today—to live in obedience, to overcome sin, and to participate in God’s redemptive mission on earth.</w:t>
      </w:r>
    </w:p>
    <w:p>
      <w:pPr>
        <w:pStyle w:val="BodyText"/>
      </w:pPr>
      <w:r>
        <w:t xml:space="preserve">Salvation is therefore</w:t>
      </w:r>
      <w:r>
        <w:t xml:space="preserve"> </w:t>
      </w:r>
      <w:r>
        <w:rPr>
          <w:b/>
          <w:bCs/>
        </w:rPr>
        <w:t xml:space="preserve">by grace through faith</w:t>
      </w:r>
      <w:r>
        <w:t xml:space="preserve">, not by works, rituals, or human effort.</w:t>
      </w:r>
    </w:p>
    <w:p>
      <w:pPr>
        <w:pStyle w:val="BlockText"/>
      </w:pPr>
      <w:r>
        <w:rPr>
          <w:b/>
          <w:bCs/>
        </w:rPr>
        <w:t xml:space="preserve">“</w:t>
      </w:r>
      <w:r>
        <w:rPr>
          <w:b/>
          <w:bCs/>
        </w:rPr>
        <w:t xml:space="preserve">For by grace you have been saved through faith; and that not of yourselves, it is the gift of God, not of works, lest anyone should boast.</w:t>
      </w:r>
      <w:r>
        <w:rPr>
          <w:b/>
          <w:bCs/>
        </w:rPr>
        <w:t xml:space="preserve">”</w:t>
      </w:r>
      <w:r>
        <w:t xml:space="preserve">—</w:t>
      </w:r>
      <w:r>
        <w:t xml:space="preserve"> </w:t>
      </w:r>
      <w:r>
        <w:rPr>
          <w:i/>
          <w:iCs/>
        </w:rPr>
        <w:t xml:space="preserve">Ephesians 2:8–9</w:t>
      </w:r>
    </w:p>
    <w:bookmarkEnd w:id="38"/>
    <w:bookmarkStart w:id="39" w:name="victory-over-death-and-eternal-security"/>
    <w:p>
      <w:pPr>
        <w:pStyle w:val="Heading3"/>
      </w:pPr>
      <w:r>
        <w:rPr>
          <w:b/>
          <w:bCs/>
        </w:rPr>
        <w:t xml:space="preserve">Victory Over Death and Eternal Security</w:t>
      </w:r>
    </w:p>
    <w:p>
      <w:pPr>
        <w:pStyle w:val="FirstParagraph"/>
      </w:pPr>
      <w:r>
        <w:t xml:space="preserve">Through Jesus Christ:</w:t>
      </w:r>
    </w:p>
    <w:p>
      <w:pPr>
        <w:numPr>
          <w:ilvl w:val="0"/>
          <w:numId w:val="1012"/>
        </w:numPr>
      </w:pPr>
      <w:r>
        <w:t xml:space="preserve">Believers are</w:t>
      </w:r>
      <w:r>
        <w:t xml:space="preserve"> </w:t>
      </w:r>
      <w:r>
        <w:rPr>
          <w:b/>
          <w:bCs/>
        </w:rPr>
        <w:t xml:space="preserve">no longer condemned</w:t>
      </w:r>
      <w:r>
        <w:t xml:space="preserve">.</w:t>
      </w:r>
    </w:p>
    <w:p>
      <w:pPr>
        <w:pStyle w:val="BlockText"/>
        <w:numPr>
          <w:ilvl w:val="0"/>
          <w:numId w:val="1000"/>
        </w:numPr>
      </w:pPr>
      <w:r>
        <w:rPr>
          <w:b/>
          <w:bCs/>
        </w:rPr>
        <w:t xml:space="preserve">“</w:t>
      </w:r>
      <w:r>
        <w:rPr>
          <w:b/>
          <w:bCs/>
        </w:rPr>
        <w:t xml:space="preserve">There is now no condemnation for those who are in Christ Jesus.</w:t>
      </w:r>
      <w:r>
        <w:rPr>
          <w:b/>
          <w:bCs/>
        </w:rPr>
        <w:t xml:space="preserve">”</w:t>
      </w:r>
      <w:r>
        <w:t xml:space="preserve"> </w:t>
      </w:r>
      <w:r>
        <w:t xml:space="preserve">—</w:t>
      </w:r>
      <w:r>
        <w:t xml:space="preserve"> </w:t>
      </w:r>
      <w:r>
        <w:rPr>
          <w:i/>
          <w:iCs/>
        </w:rPr>
        <w:t xml:space="preserve">Romans 8:1</w:t>
      </w:r>
    </w:p>
    <w:p>
      <w:pPr>
        <w:numPr>
          <w:ilvl w:val="0"/>
          <w:numId w:val="1012"/>
        </w:numPr>
      </w:pPr>
      <w:r>
        <w:t xml:space="preserve">Death</w:t>
      </w:r>
      <w:r>
        <w:t xml:space="preserve"> </w:t>
      </w:r>
      <w:r>
        <w:rPr>
          <w:b/>
          <w:bCs/>
        </w:rPr>
        <w:t xml:space="preserve">loses its sting</w:t>
      </w:r>
      <w:r>
        <w:t xml:space="preserve"> </w:t>
      </w:r>
      <w:r>
        <w:t xml:space="preserve">for those who trust Him.</w:t>
      </w:r>
    </w:p>
    <w:p>
      <w:pPr>
        <w:pStyle w:val="BlockText"/>
        <w:numPr>
          <w:ilvl w:val="0"/>
          <w:numId w:val="1000"/>
        </w:numPr>
      </w:pPr>
      <w:r>
        <w:rPr>
          <w:b/>
          <w:bCs/>
        </w:rPr>
        <w:t xml:space="preserve">“</w:t>
      </w:r>
      <w:r>
        <w:rPr>
          <w:b/>
          <w:bCs/>
        </w:rPr>
        <w:t xml:space="preserve">O death, where is your sting? O Hades, where is your victory?</w:t>
      </w:r>
      <w:r>
        <w:rPr>
          <w:b/>
          <w:bCs/>
        </w:rPr>
        <w:t xml:space="preserve">”</w:t>
      </w:r>
      <w:r>
        <w:t xml:space="preserve"> </w:t>
      </w:r>
      <w:r>
        <w:t xml:space="preserve">—</w:t>
      </w:r>
      <w:r>
        <w:t xml:space="preserve"> </w:t>
      </w:r>
      <w:r>
        <w:rPr>
          <w:i/>
          <w:iCs/>
        </w:rPr>
        <w:t xml:space="preserve">1 Corinthians 15:55</w:t>
      </w:r>
    </w:p>
    <w:p>
      <w:pPr>
        <w:numPr>
          <w:ilvl w:val="0"/>
          <w:numId w:val="1012"/>
        </w:numPr>
      </w:pPr>
      <w:r>
        <w:t xml:space="preserve">Eternal life is</w:t>
      </w:r>
      <w:r>
        <w:t xml:space="preserve"> </w:t>
      </w:r>
      <w:r>
        <w:rPr>
          <w:b/>
          <w:bCs/>
        </w:rPr>
        <w:t xml:space="preserve">secured for all who repent and believe</w:t>
      </w:r>
      <w:r>
        <w:t xml:space="preserve">.</w:t>
      </w:r>
    </w:p>
    <w:p>
      <w:pPr>
        <w:pStyle w:val="BlockText"/>
        <w:numPr>
          <w:ilvl w:val="0"/>
          <w:numId w:val="1000"/>
        </w:numPr>
      </w:pPr>
      <w:r>
        <w:rPr>
          <w:b/>
          <w:bCs/>
        </w:rPr>
        <w:t xml:space="preserve">“</w:t>
      </w:r>
      <w:r>
        <w:rPr>
          <w:b/>
          <w:bCs/>
        </w:rPr>
        <w:t xml:space="preserve">Most assuredly, I say to you, he who believes in Me has everlasting life.</w:t>
      </w:r>
      <w:r>
        <w:rPr>
          <w:b/>
          <w:bCs/>
        </w:rPr>
        <w:t xml:space="preserve">”</w:t>
      </w:r>
      <w:r>
        <w:t xml:space="preserve">—</w:t>
      </w:r>
      <w:r>
        <w:t xml:space="preserve"> </w:t>
      </w:r>
      <w:r>
        <w:rPr>
          <w:i/>
          <w:iCs/>
        </w:rPr>
        <w:t xml:space="preserve">John 6:47</w:t>
      </w:r>
      <w:r>
        <w:t xml:space="preserve"> </w:t>
      </w:r>
      <w:r>
        <w:rPr>
          <w:b/>
          <w:bCs/>
        </w:rPr>
        <w:t xml:space="preserve">Blessed are the dead who die in the Lord from now on.’ ”</w:t>
      </w:r>
      <w:r>
        <w:rPr>
          <w:b/>
          <w:bCs/>
        </w:rPr>
        <w:t xml:space="preserve"> </w:t>
      </w:r>
      <w:r>
        <w:rPr>
          <w:b/>
          <w:bCs/>
        </w:rPr>
        <w:t xml:space="preserve">“</w:t>
      </w:r>
      <w:r>
        <w:rPr>
          <w:b/>
          <w:bCs/>
        </w:rPr>
        <w:t xml:space="preserve">Yes,</w:t>
      </w:r>
      <w:r>
        <w:rPr>
          <w:b/>
          <w:bCs/>
        </w:rPr>
        <w:t xml:space="preserve">”</w:t>
      </w:r>
      <w:r>
        <w:rPr>
          <w:b/>
          <w:bCs/>
        </w:rPr>
        <w:t xml:space="preserve"> </w:t>
      </w:r>
      <w:r>
        <w:rPr>
          <w:b/>
          <w:bCs/>
        </w:rPr>
        <w:t xml:space="preserve">says the Spirit, “that they may rest from their labors, and their works follow them.</w:t>
      </w:r>
      <w:r>
        <w:t xml:space="preserve"> </w:t>
      </w:r>
      <w:r>
        <w:t xml:space="preserve">-</w:t>
      </w:r>
      <w:r>
        <w:t xml:space="preserve"> </w:t>
      </w:r>
      <w:r>
        <w:rPr>
          <w:i/>
          <w:iCs/>
        </w:rPr>
        <w:t xml:space="preserve">Rev 14:13</w:t>
      </w:r>
    </w:p>
    <w:bookmarkEnd w:id="39"/>
    <w:bookmarkStart w:id="40" w:name="X8a576401b86b4d3638c1a15b3a8920ad0d597f3"/>
    <w:p>
      <w:pPr>
        <w:pStyle w:val="Heading3"/>
      </w:pPr>
      <w:r>
        <w:rPr>
          <w:b/>
          <w:bCs/>
        </w:rPr>
        <w:t xml:space="preserve">Salvation Is a Personal Relationship, Not Religion</w:t>
      </w:r>
    </w:p>
    <w:p>
      <w:pPr>
        <w:pStyle w:val="FirstParagraph"/>
      </w:pPr>
      <w:r>
        <w:t xml:space="preserve">Salvation is not earned by church attendance, good deeds, or rituals. It requires:</w:t>
      </w:r>
    </w:p>
    <w:p>
      <w:pPr>
        <w:pStyle w:val="BodyText"/>
      </w:pPr>
      <w:r>
        <w:rPr>
          <w:b/>
          <w:bCs/>
        </w:rPr>
        <w:t xml:space="preserve">1. Repentance</w:t>
      </w:r>
      <w:r>
        <w:t xml:space="preserve"> </w:t>
      </w:r>
      <w:r>
        <w:t xml:space="preserve">- is a turning of the heart and mind away from sin and toward God. It is more than feeling sorry for wrongdoing; it is a</w:t>
      </w:r>
      <w:r>
        <w:t xml:space="preserve"> </w:t>
      </w:r>
      <w:r>
        <w:rPr>
          <w:b/>
          <w:bCs/>
        </w:rPr>
        <w:t xml:space="preserve">change of direction</w:t>
      </w:r>
      <w:r>
        <w:t xml:space="preserve">, resulting in transformed thinking, attitudes, and behavior. True repentance restores fellowship with God and leads to a life of obedience.</w:t>
      </w:r>
      <w:r>
        <w:t xml:space="preserve"> </w:t>
      </w:r>
      <w:r>
        <w:rPr>
          <w:b/>
          <w:bCs/>
        </w:rPr>
        <w:t xml:space="preserve">2. Faith</w:t>
      </w:r>
      <w:r>
        <w:t xml:space="preserve"> </w:t>
      </w:r>
      <w:r>
        <w:t xml:space="preserve">- is trusting God completely—believing who He is, what He has said, and what He has promised. Biblical faith is not blind optimism or mere intellectual agreement; it is</w:t>
      </w:r>
      <w:r>
        <w:t xml:space="preserve"> </w:t>
      </w:r>
      <w:r>
        <w:rPr>
          <w:b/>
          <w:bCs/>
        </w:rPr>
        <w:t xml:space="preserve">active trust</w:t>
      </w:r>
      <w:r>
        <w:t xml:space="preserve"> </w:t>
      </w:r>
      <w:r>
        <w:t xml:space="preserve">that leads to obedience. Faith connects the believer to God’s grace and is foundational to the Christian life.</w:t>
      </w:r>
      <w:r>
        <w:t xml:space="preserve"> </w:t>
      </w:r>
      <w:r>
        <w:rPr>
          <w:b/>
          <w:bCs/>
        </w:rPr>
        <w:t xml:space="preserve">3. Submission and surrender</w:t>
      </w:r>
      <w:r>
        <w:t xml:space="preserve"> </w:t>
      </w:r>
      <w:r>
        <w:t xml:space="preserve">- are essential responses to God’s lordship in the life of a believer. To submit is to willingly place oneself under God’s authority, and to surrender is to fully yield one’s will, desires, and life to Him. Together, they reflect a heart that trusts God completely and chooses obedience over self-rule.</w:t>
      </w:r>
      <w:r>
        <w:t xml:space="preserve"> </w:t>
      </w:r>
      <w:r>
        <w:rPr>
          <w:b/>
          <w:bCs/>
        </w:rPr>
        <w:t xml:space="preserve">4. Sanctification</w:t>
      </w:r>
      <w:r>
        <w:t xml:space="preserve"> </w:t>
      </w:r>
      <w:r>
        <w:t xml:space="preserve">- is the ongoing work of God by which believers are</w:t>
      </w:r>
      <w:r>
        <w:t xml:space="preserve"> </w:t>
      </w:r>
      <w:r>
        <w:rPr>
          <w:b/>
          <w:bCs/>
        </w:rPr>
        <w:t xml:space="preserve">set apart for holiness</w:t>
      </w:r>
      <w:r>
        <w:t xml:space="preserve"> </w:t>
      </w:r>
      <w:r>
        <w:t xml:space="preserve">and progressively transformed to become more like Christ. It begins at salvation and continues throughout the believer’s life as the Holy Spirit works within us to shape our character, desires, and conduct according to God’s will.</w:t>
      </w:r>
      <w:r>
        <w:t xml:space="preserve"> </w:t>
      </w:r>
      <w:r>
        <w:t xml:space="preserve">** -</w:t>
      </w:r>
    </w:p>
    <w:p>
      <w:pPr>
        <w:pStyle w:val="BlockText"/>
      </w:pPr>
      <w:r>
        <w:rPr>
          <w:b/>
          <w:bCs/>
        </w:rPr>
        <w:t xml:space="preserve">“</w:t>
      </w:r>
      <w:r>
        <w:rPr>
          <w:b/>
          <w:bCs/>
        </w:rPr>
        <w:t xml:space="preserve">If you confess with your mouth Jesus as Lord, and believe in your heart that God raised Him from the dead, you will be saved.</w:t>
      </w:r>
      <w:r>
        <w:rPr>
          <w:b/>
          <w:bCs/>
        </w:rPr>
        <w:t xml:space="preserve">”</w:t>
      </w:r>
      <w:r>
        <w:t xml:space="preserve"> </w:t>
      </w:r>
      <w:r>
        <w:t xml:space="preserve">—</w:t>
      </w:r>
      <w:r>
        <w:t xml:space="preserve"> </w:t>
      </w:r>
      <w:r>
        <w:rPr>
          <w:i/>
          <w:iCs/>
        </w:rPr>
        <w:t xml:space="preserve">Romans 10:9</w:t>
      </w:r>
    </w:p>
    <w:p>
      <w:pPr>
        <w:pStyle w:val="FirstParagraph"/>
      </w:pPr>
      <w:r>
        <w:t xml:space="preserve">True salvation</w:t>
      </w:r>
      <w:r>
        <w:t xml:space="preserve"> </w:t>
      </w:r>
      <w:r>
        <w:rPr>
          <w:b/>
          <w:bCs/>
        </w:rPr>
        <w:t xml:space="preserve">transforms the heart, mind, and life</w:t>
      </w:r>
      <w:r>
        <w:t xml:space="preserve">.</w:t>
      </w:r>
    </w:p>
    <w:p>
      <w:pPr>
        <w:pStyle w:val="BlockText"/>
      </w:pPr>
      <w:r>
        <w:rPr>
          <w:b/>
          <w:bCs/>
        </w:rPr>
        <w:t xml:space="preserve">“</w:t>
      </w:r>
      <w:r>
        <w:rPr>
          <w:b/>
          <w:bCs/>
        </w:rPr>
        <w:t xml:space="preserve">Therefore, if anyone is in Christ, he is a new creation; old things have passed away, behold, all things have become new.</w:t>
      </w:r>
      <w:r>
        <w:rPr>
          <w:b/>
          <w:bCs/>
        </w:rPr>
        <w:t xml:space="preserve">”</w:t>
      </w:r>
      <w:r>
        <w:t xml:space="preserve"> </w:t>
      </w:r>
      <w:r>
        <w:t xml:space="preserve">—</w:t>
      </w:r>
      <w:r>
        <w:t xml:space="preserve"> </w:t>
      </w:r>
      <w:r>
        <w:rPr>
          <w:i/>
          <w:iCs/>
        </w:rPr>
        <w:t xml:space="preserve">2 Corinthians 5:17</w:t>
      </w:r>
    </w:p>
    <w:bookmarkEnd w:id="40"/>
    <w:bookmarkStart w:id="41" w:name="X0973194f53c8fa3b55ff4e2370dd4bd25321bc7"/>
    <w:p>
      <w:pPr>
        <w:pStyle w:val="Heading3"/>
      </w:pPr>
      <w:r>
        <w:rPr>
          <w:b/>
          <w:bCs/>
        </w:rPr>
        <w:t xml:space="preserve">Christ Brings Restoration of All Three Parts of Humanity</w:t>
      </w:r>
    </w:p>
    <w:p>
      <w:pPr>
        <w:pStyle w:val="Compact"/>
        <w:numPr>
          <w:ilvl w:val="0"/>
          <w:numId w:val="1013"/>
        </w:numPr>
      </w:pPr>
      <w:r>
        <w:rPr>
          <w:b/>
          <w:bCs/>
        </w:rPr>
        <w:t xml:space="preserve">Spirit:</w:t>
      </w:r>
      <w:r>
        <w:t xml:space="preserve"> </w:t>
      </w:r>
      <w:r>
        <w:t xml:space="preserve">Reconnected with God through salvation, brought from spiritual death to life (John 4:24; Ephesians 2:4–5).</w:t>
      </w:r>
      <w:r>
        <w:br/>
      </w:r>
    </w:p>
    <w:p>
      <w:pPr>
        <w:pStyle w:val="Compact"/>
        <w:numPr>
          <w:ilvl w:val="0"/>
          <w:numId w:val="1013"/>
        </w:numPr>
      </w:pPr>
      <w:r>
        <w:rPr>
          <w:b/>
          <w:bCs/>
        </w:rPr>
        <w:t xml:space="preserve">Soul:</w:t>
      </w:r>
      <w:r>
        <w:t xml:space="preserve"> </w:t>
      </w:r>
      <w:r>
        <w:t xml:space="preserve">Being redeemed and continually renewed in identity, mind, and purpose through sanctification (Romans 12:2; 2 Corinthians 5:17).</w:t>
      </w:r>
      <w:r>
        <w:br/>
      </w:r>
    </w:p>
    <w:p>
      <w:pPr>
        <w:pStyle w:val="Compact"/>
        <w:numPr>
          <w:ilvl w:val="0"/>
          <w:numId w:val="1013"/>
        </w:numPr>
      </w:pPr>
      <w:r>
        <w:rPr>
          <w:b/>
          <w:bCs/>
        </w:rPr>
        <w:t xml:space="preserve">Body:</w:t>
      </w:r>
      <w:r>
        <w:t xml:space="preserve"> </w:t>
      </w:r>
      <w:r>
        <w:t xml:space="preserve">Awaiting resurrection and glorification at Christ’s return, when mortality will be clothed with immortality (1 Corinthians 15:42–44; Philippians 3:20–21).</w:t>
      </w:r>
    </w:p>
    <w:p>
      <w:pPr>
        <w:pStyle w:val="BlockText"/>
      </w:pPr>
      <w:r>
        <w:rPr>
          <w:b/>
          <w:bCs/>
        </w:rPr>
        <w:t xml:space="preserve">“</w:t>
      </w:r>
      <w:r>
        <w:rPr>
          <w:b/>
          <w:bCs/>
        </w:rPr>
        <w:t xml:space="preserve">For as in Adam all die, even so in Christ all shall be made alive.</w:t>
      </w:r>
      <w:r>
        <w:rPr>
          <w:b/>
          <w:bCs/>
        </w:rPr>
        <w:t xml:space="preserve">”</w:t>
      </w:r>
      <w:r>
        <w:t xml:space="preserve">—</w:t>
      </w:r>
      <w:r>
        <w:t xml:space="preserve"> </w:t>
      </w:r>
      <w:r>
        <w:rPr>
          <w:i/>
          <w:iCs/>
        </w:rPr>
        <w:t xml:space="preserve">1 Corinthians 15:22</w:t>
      </w:r>
    </w:p>
    <w:p>
      <w:pPr>
        <w:pStyle w:val="FirstParagraph"/>
      </w:pPr>
      <w:r>
        <w:t xml:space="preserve">Understanding God’s rescue plan through Jesus Christ clarifies:</w:t>
      </w:r>
    </w:p>
    <w:p>
      <w:pPr>
        <w:pStyle w:val="Compact"/>
        <w:numPr>
          <w:ilvl w:val="0"/>
          <w:numId w:val="1014"/>
        </w:numPr>
      </w:pPr>
      <w:r>
        <w:t xml:space="preserve">Why eternal life is possible</w:t>
      </w:r>
      <w:r>
        <w:br/>
      </w:r>
    </w:p>
    <w:p>
      <w:pPr>
        <w:pStyle w:val="Compact"/>
        <w:numPr>
          <w:ilvl w:val="0"/>
          <w:numId w:val="1014"/>
        </w:numPr>
      </w:pPr>
      <w:r>
        <w:t xml:space="preserve">Why faith in Christ is the only path to salvation</w:t>
      </w:r>
      <w:r>
        <w:br/>
      </w:r>
    </w:p>
    <w:p>
      <w:pPr>
        <w:pStyle w:val="Compact"/>
        <w:numPr>
          <w:ilvl w:val="0"/>
          <w:numId w:val="1014"/>
        </w:numPr>
      </w:pPr>
      <w:r>
        <w:t xml:space="preserve">Why death is no longer the final end for believers</w:t>
      </w:r>
    </w:p>
    <w:p>
      <w:r>
        <w:pict>
          <v:rect style="width:0;height:1.5pt" o:hralign="center" o:hrstd="t" o:hr="t"/>
        </w:pict>
      </w:r>
    </w:p>
    <w:bookmarkEnd w:id="41"/>
    <w:bookmarkEnd w:id="42"/>
    <w:bookmarkStart w:id="47" w:name="Xb758c253f608c0c67fd923fe7f342a18d9eacff"/>
    <w:p>
      <w:pPr>
        <w:pStyle w:val="Heading2"/>
      </w:pPr>
      <w:r>
        <w:rPr>
          <w:b/>
          <w:bCs/>
        </w:rPr>
        <w:t xml:space="preserve">5. What Happens When a Person Dies? (Body, Spirit, and Soul)</w:t>
      </w:r>
    </w:p>
    <w:p>
      <w:pPr>
        <w:pStyle w:val="FirstParagraph"/>
      </w:pPr>
      <w:r>
        <w:t xml:space="preserve">Death is often misunderstood as the end of existence. According to the Bible, death is</w:t>
      </w:r>
      <w:r>
        <w:t xml:space="preserve"> </w:t>
      </w:r>
      <w:r>
        <w:rPr>
          <w:b/>
          <w:bCs/>
        </w:rPr>
        <w:t xml:space="preserve">not annihilation</w:t>
      </w:r>
      <w:r>
        <w:t xml:space="preserve">, but</w:t>
      </w:r>
      <w:r>
        <w:t xml:space="preserve"> </w:t>
      </w:r>
      <w:r>
        <w:rPr>
          <w:b/>
          <w:bCs/>
        </w:rPr>
        <w:t xml:space="preserve">separation</w:t>
      </w:r>
      <w:r>
        <w:t xml:space="preserve">—a transition from the physical realm into the spiritual and eternal realm.</w:t>
      </w:r>
    </w:p>
    <w:p>
      <w:pPr>
        <w:pStyle w:val="BlockText"/>
      </w:pPr>
      <w:r>
        <w:rPr>
          <w:b/>
          <w:bCs/>
        </w:rPr>
        <w:t xml:space="preserve">“</w:t>
      </w:r>
      <w:r>
        <w:rPr>
          <w:b/>
          <w:bCs/>
        </w:rPr>
        <w:t xml:space="preserve">It is appointed for men to die once, but after this the judgment.</w:t>
      </w:r>
      <w:r>
        <w:rPr>
          <w:b/>
          <w:bCs/>
        </w:rPr>
        <w:t xml:space="preserve">”</w:t>
      </w:r>
      <w:r>
        <w:t xml:space="preserve"> </w:t>
      </w:r>
      <w:r>
        <w:t xml:space="preserve">—</w:t>
      </w:r>
      <w:r>
        <w:t xml:space="preserve"> </w:t>
      </w:r>
      <w:r>
        <w:rPr>
          <w:i/>
          <w:iCs/>
        </w:rPr>
        <w:t xml:space="preserve">Hebrews 9:27</w:t>
      </w:r>
    </w:p>
    <w:p>
      <w:pPr>
        <w:pStyle w:val="FirstParagraph"/>
      </w:pPr>
      <w:r>
        <w:t xml:space="preserve">To understand what happens at death, we must return to</w:t>
      </w:r>
      <w:r>
        <w:t xml:space="preserve"> </w:t>
      </w:r>
      <w:r>
        <w:rPr>
          <w:b/>
          <w:bCs/>
        </w:rPr>
        <w:t xml:space="preserve">God’s original design of the human being</w:t>
      </w:r>
      <w:r>
        <w:t xml:space="preserve">:</w:t>
      </w:r>
      <w:r>
        <w:t xml:space="preserve"> </w:t>
      </w:r>
      <w:r>
        <w:rPr>
          <w:b/>
          <w:bCs/>
        </w:rPr>
        <w:t xml:space="preserve">body, spirit, and soul</w:t>
      </w:r>
      <w:r>
        <w:t xml:space="preserve">.</w:t>
      </w:r>
    </w:p>
    <w:bookmarkStart w:id="43" w:name="a-what-happens-to-the-body"/>
    <w:p>
      <w:pPr>
        <w:pStyle w:val="Heading3"/>
      </w:pPr>
      <w:r>
        <w:rPr>
          <w:b/>
          <w:bCs/>
        </w:rPr>
        <w:t xml:space="preserve">a) What Happens to the Body</w:t>
      </w:r>
    </w:p>
    <w:p>
      <w:pPr>
        <w:pStyle w:val="FirstParagraph"/>
      </w:pPr>
      <w:r>
        <w:t xml:space="preserve">At physical death, the</w:t>
      </w:r>
      <w:r>
        <w:t xml:space="preserve"> </w:t>
      </w:r>
      <w:r>
        <w:rPr>
          <w:b/>
          <w:bCs/>
        </w:rPr>
        <w:t xml:space="preserve">body ceases to function</w:t>
      </w:r>
      <w:r>
        <w:t xml:space="preserve"> </w:t>
      </w:r>
      <w:r>
        <w:t xml:space="preserve">and returns to the earth from which it was formed.</w:t>
      </w:r>
    </w:p>
    <w:p>
      <w:pPr>
        <w:pStyle w:val="BlockText"/>
      </w:pPr>
      <w:r>
        <w:rPr>
          <w:b/>
          <w:bCs/>
        </w:rPr>
        <w:t xml:space="preserve">“</w:t>
      </w:r>
      <w:r>
        <w:rPr>
          <w:b/>
          <w:bCs/>
        </w:rPr>
        <w:t xml:space="preserve">For dust you are, and to dust you shall return.</w:t>
      </w:r>
      <w:r>
        <w:rPr>
          <w:b/>
          <w:bCs/>
        </w:rPr>
        <w:t xml:space="preserve">”</w:t>
      </w:r>
      <w:r>
        <w:t xml:space="preserve"> </w:t>
      </w:r>
      <w:r>
        <w:t xml:space="preserve">—</w:t>
      </w:r>
      <w:r>
        <w:t xml:space="preserve"> </w:t>
      </w:r>
      <w:r>
        <w:rPr>
          <w:i/>
          <w:iCs/>
        </w:rPr>
        <w:t xml:space="preserve">Genesis 3:19</w:t>
      </w:r>
    </w:p>
    <w:p>
      <w:pPr>
        <w:pStyle w:val="FirstParagraph"/>
      </w:pPr>
      <w:r>
        <w:t xml:space="preserve">The body is temporary and mortal. It is like a</w:t>
      </w:r>
      <w:r>
        <w:t xml:space="preserve"> </w:t>
      </w:r>
      <w:r>
        <w:rPr>
          <w:b/>
          <w:bCs/>
        </w:rPr>
        <w:t xml:space="preserve">computer’s hardware</w:t>
      </w:r>
      <w:r>
        <w:t xml:space="preserve"> </w:t>
      </w:r>
      <w:r>
        <w:t xml:space="preserve">that shuts down when power is removed.</w:t>
      </w:r>
    </w:p>
    <w:p>
      <w:pPr>
        <w:pStyle w:val="BlockText"/>
      </w:pPr>
      <w:r>
        <w:rPr>
          <w:b/>
          <w:bCs/>
        </w:rPr>
        <w:t xml:space="preserve">“</w:t>
      </w:r>
      <w:r>
        <w:rPr>
          <w:b/>
          <w:bCs/>
        </w:rPr>
        <w:t xml:space="preserve">The body without the spirit is dead.</w:t>
      </w:r>
      <w:r>
        <w:rPr>
          <w:b/>
          <w:bCs/>
        </w:rPr>
        <w:t xml:space="preserve">”</w:t>
      </w:r>
      <w:r>
        <w:t xml:space="preserve">—</w:t>
      </w:r>
      <w:r>
        <w:t xml:space="preserve"> </w:t>
      </w:r>
      <w:r>
        <w:rPr>
          <w:i/>
          <w:iCs/>
        </w:rPr>
        <w:t xml:space="preserve">James 2:26</w:t>
      </w:r>
    </w:p>
    <w:p>
      <w:pPr>
        <w:pStyle w:val="FirstParagraph"/>
      </w:pPr>
      <w:r>
        <w:t xml:space="preserve">However, for believers, death is not the end. After death, we await the resurrection and glorification, when we will receive new heavenly bodies at Christ’s return.</w:t>
      </w:r>
    </w:p>
    <w:p>
      <w:pPr>
        <w:pStyle w:val="BodyText"/>
      </w:pPr>
      <w:r>
        <w:rPr>
          <w:b/>
          <w:bCs/>
        </w:rPr>
        <w:t xml:space="preserve">Biblical support:</w:t>
      </w:r>
    </w:p>
    <w:p>
      <w:pPr>
        <w:pStyle w:val="BlockText"/>
      </w:pPr>
      <w:r>
        <w:rPr>
          <w:b/>
          <w:bCs/>
        </w:rPr>
        <w:t xml:space="preserve">“</w:t>
      </w:r>
      <w:r>
        <w:rPr>
          <w:b/>
          <w:bCs/>
        </w:rPr>
        <w:t xml:space="preserve">So also is the resurrection of the dead. The body is sown in corruption, it is raised in incorruption.</w:t>
      </w:r>
      <w:r>
        <w:rPr>
          <w:b/>
          <w:bCs/>
        </w:rPr>
        <w:t xml:space="preserve">”</w:t>
      </w:r>
      <w:r>
        <w:t xml:space="preserve"> </w:t>
      </w:r>
      <w:r>
        <w:t xml:space="preserve">—</w:t>
      </w:r>
      <w:r>
        <w:t xml:space="preserve"> </w:t>
      </w:r>
      <w:r>
        <w:rPr>
          <w:i/>
          <w:iCs/>
        </w:rPr>
        <w:t xml:space="preserve">1 Corinthians 15:42–44</w:t>
      </w:r>
    </w:p>
    <w:p>
      <w:pPr>
        <w:pStyle w:val="BlockText"/>
      </w:pPr>
      <w:r>
        <w:rPr>
          <w:b/>
          <w:bCs/>
        </w:rPr>
        <w:t xml:space="preserve">“</w:t>
      </w:r>
      <w:r>
        <w:rPr>
          <w:b/>
          <w:bCs/>
        </w:rPr>
        <w:t xml:space="preserve">The dead will be raised imperishable, and we shall be changed.</w:t>
      </w:r>
      <w:r>
        <w:rPr>
          <w:b/>
          <w:bCs/>
        </w:rPr>
        <w:t xml:space="preserve">”</w:t>
      </w:r>
      <w:r>
        <w:t xml:space="preserve">—</w:t>
      </w:r>
      <w:r>
        <w:t xml:space="preserve"> </w:t>
      </w:r>
      <w:r>
        <w:rPr>
          <w:i/>
          <w:iCs/>
        </w:rPr>
        <w:t xml:space="preserve">1 Corinthians 15:52</w:t>
      </w:r>
    </w:p>
    <w:p>
      <w:pPr>
        <w:pStyle w:val="BlockText"/>
      </w:pPr>
      <w:r>
        <w:rPr>
          <w:b/>
          <w:bCs/>
        </w:rPr>
        <w:t xml:space="preserve">“For the Lord Himself will descend from heaven… and the dead in Christ will rise first.</w:t>
      </w:r>
      <w:r>
        <w:t xml:space="preserve">” —</w:t>
      </w:r>
      <w:r>
        <w:t xml:space="preserve"> </w:t>
      </w:r>
      <w:r>
        <w:rPr>
          <w:i/>
          <w:iCs/>
        </w:rPr>
        <w:t xml:space="preserve">1 Thessalonians 4:16</w:t>
      </w:r>
    </w:p>
    <w:p>
      <w:pPr>
        <w:pStyle w:val="BlockText"/>
      </w:pPr>
      <w:r>
        <w:rPr>
          <w:b/>
          <w:bCs/>
        </w:rPr>
        <w:t xml:space="preserve">“</w:t>
      </w:r>
      <w:r>
        <w:rPr>
          <w:b/>
          <w:bCs/>
        </w:rPr>
        <w:t xml:space="preserve">We eagerly wait for the Savior… who will transform our lowly body that it may be conformed to His glorious body.</w:t>
      </w:r>
      <w:r>
        <w:rPr>
          <w:b/>
          <w:bCs/>
        </w:rPr>
        <w:t xml:space="preserve">”</w:t>
      </w:r>
      <w:r>
        <w:t xml:space="preserve"> </w:t>
      </w:r>
      <w:r>
        <w:t xml:space="preserve">—</w:t>
      </w:r>
      <w:r>
        <w:t xml:space="preserve"> </w:t>
      </w:r>
      <w:r>
        <w:rPr>
          <w:i/>
          <w:iCs/>
        </w:rPr>
        <w:t xml:space="preserve">Philippians 3:20–21</w:t>
      </w:r>
    </w:p>
    <w:bookmarkEnd w:id="43"/>
    <w:bookmarkStart w:id="44" w:name="b-what-happens-to-the-spirit"/>
    <w:p>
      <w:pPr>
        <w:pStyle w:val="Heading3"/>
      </w:pPr>
      <w:r>
        <w:rPr>
          <w:b/>
          <w:bCs/>
        </w:rPr>
        <w:t xml:space="preserve">b) What Happens to the Spirit</w:t>
      </w:r>
    </w:p>
    <w:p>
      <w:pPr>
        <w:pStyle w:val="FirstParagraph"/>
      </w:pPr>
      <w:r>
        <w:t xml:space="preserve">The</w:t>
      </w:r>
      <w:r>
        <w:t xml:space="preserve"> </w:t>
      </w:r>
      <w:r>
        <w:rPr>
          <w:b/>
          <w:bCs/>
        </w:rPr>
        <w:t xml:space="preserve">spirit</w:t>
      </w:r>
      <w:r>
        <w:t xml:space="preserve">—the life-giving breath that came from God—returns to Him at death.</w:t>
      </w:r>
    </w:p>
    <w:p>
      <w:pPr>
        <w:pStyle w:val="BlockText"/>
      </w:pPr>
      <w:r>
        <w:rPr>
          <w:b/>
          <w:bCs/>
        </w:rPr>
        <w:t xml:space="preserve">“</w:t>
      </w:r>
      <w:r>
        <w:rPr>
          <w:b/>
          <w:bCs/>
        </w:rPr>
        <w:t xml:space="preserve">Then the dust will return to the earth as it was, and the spirit will return to God who gave it.</w:t>
      </w:r>
      <w:r>
        <w:rPr>
          <w:b/>
          <w:bCs/>
        </w:rPr>
        <w:t xml:space="preserve">”</w:t>
      </w:r>
      <w:r>
        <w:t xml:space="preserve">—</w:t>
      </w:r>
      <w:r>
        <w:t xml:space="preserve"> </w:t>
      </w:r>
      <w:r>
        <w:rPr>
          <w:i/>
          <w:iCs/>
        </w:rPr>
        <w:t xml:space="preserve">Ecclesiastes 12:7</w:t>
      </w:r>
    </w:p>
    <w:p>
      <w:pPr>
        <w:pStyle w:val="FirstParagraph"/>
      </w:pPr>
      <w:r>
        <w:t xml:space="preserve">When death occurs, God withdraws the breath of life, and physical life ends.</w:t>
      </w:r>
    </w:p>
    <w:p>
      <w:pPr>
        <w:pStyle w:val="BlockText"/>
      </w:pPr>
      <w:r>
        <w:rPr>
          <w:b/>
          <w:bCs/>
        </w:rPr>
        <w:t xml:space="preserve">“</w:t>
      </w:r>
      <w:r>
        <w:rPr>
          <w:b/>
          <w:bCs/>
        </w:rPr>
        <w:t xml:space="preserve">If God should set His heart upon him (man) and withdraw His (life-giving) spirit and His breath (from man) to Himself, all life would cease, and humanity would turn again to dust</w:t>
      </w:r>
      <w:r>
        <w:rPr>
          <w:b/>
          <w:bCs/>
        </w:rPr>
        <w:t xml:space="preserve">”</w:t>
      </w:r>
      <w:r>
        <w:t xml:space="preserve"> </w:t>
      </w:r>
      <w:r>
        <w:t xml:space="preserve">—</w:t>
      </w:r>
      <w:r>
        <w:t xml:space="preserve"> </w:t>
      </w:r>
      <w:r>
        <w:rPr>
          <w:i/>
          <w:iCs/>
        </w:rPr>
        <w:t xml:space="preserve">Job 34:14–15</w:t>
      </w:r>
    </w:p>
    <w:bookmarkEnd w:id="44"/>
    <w:bookmarkStart w:id="46" w:name="c-what-happens-to-the-soul"/>
    <w:p>
      <w:pPr>
        <w:pStyle w:val="Heading3"/>
      </w:pPr>
      <w:r>
        <w:rPr>
          <w:b/>
          <w:bCs/>
        </w:rPr>
        <w:t xml:space="preserve">c) What Happens to the Soul</w:t>
      </w:r>
    </w:p>
    <w:p>
      <w:pPr>
        <w:pStyle w:val="FirstParagraph"/>
      </w:pPr>
      <w:r>
        <w:t xml:space="preserve">The</w:t>
      </w:r>
      <w:r>
        <w:t xml:space="preserve"> </w:t>
      </w:r>
      <w:r>
        <w:rPr>
          <w:b/>
          <w:bCs/>
        </w:rPr>
        <w:t xml:space="preserve">soul is the person</w:t>
      </w:r>
      <w:r>
        <w:t xml:space="preserve">—the conscious being who thinks, feels, remembers, and relates. The soul does</w:t>
      </w:r>
      <w:r>
        <w:t xml:space="preserve"> </w:t>
      </w:r>
      <w:r>
        <w:rPr>
          <w:b/>
          <w:bCs/>
        </w:rPr>
        <w:t xml:space="preserve">not die at physical death</w:t>
      </w:r>
      <w:r>
        <w:t xml:space="preserve">; it continues consciously into eternity.</w:t>
      </w:r>
    </w:p>
    <w:p>
      <w:pPr>
        <w:pStyle w:val="BlockText"/>
      </w:pPr>
      <w:r>
        <w:rPr>
          <w:b/>
          <w:bCs/>
        </w:rPr>
        <w:t xml:space="preserve">“</w:t>
      </w:r>
      <w:r>
        <w:rPr>
          <w:b/>
          <w:bCs/>
        </w:rPr>
        <w:t xml:space="preserve">Fear Him who is able to destroy both soul and body in hell.</w:t>
      </w:r>
      <w:r>
        <w:rPr>
          <w:b/>
          <w:bCs/>
        </w:rPr>
        <w:t xml:space="preserve">”</w:t>
      </w:r>
      <w:r>
        <w:t xml:space="preserve"> </w:t>
      </w:r>
      <w:r>
        <w:t xml:space="preserve">—</w:t>
      </w:r>
      <w:r>
        <w:t xml:space="preserve"> </w:t>
      </w:r>
      <w:r>
        <w:rPr>
          <w:i/>
          <w:iCs/>
        </w:rPr>
        <w:t xml:space="preserve">Matthew 10:28</w:t>
      </w:r>
    </w:p>
    <w:p>
      <w:pPr>
        <w:pStyle w:val="FirstParagraph"/>
      </w:pPr>
      <w:r>
        <w:t xml:space="preserve">The soul faces one of</w:t>
      </w:r>
      <w:r>
        <w:t xml:space="preserve"> </w:t>
      </w:r>
      <w:r>
        <w:rPr>
          <w:b/>
          <w:bCs/>
        </w:rPr>
        <w:t xml:space="preserve">two eternal destinations</w:t>
      </w:r>
      <w:r>
        <w:t xml:space="preserve">, determined by a person’s relationship with</w:t>
      </w:r>
      <w:r>
        <w:t xml:space="preserve"> </w:t>
      </w:r>
      <w:r>
        <w:rPr>
          <w:b/>
          <w:bCs/>
        </w:rPr>
        <w:t xml:space="preserve">Jesus Christ</w:t>
      </w:r>
      <w:r>
        <w:t xml:space="preserve">.</w:t>
      </w:r>
    </w:p>
    <w:bookmarkStart w:id="45" w:name="the-two-destinations-of-the-soul"/>
    <w:p>
      <w:pPr>
        <w:pStyle w:val="Heading4"/>
      </w:pPr>
      <w:r>
        <w:rPr>
          <w:b/>
          <w:bCs/>
        </w:rPr>
        <w:t xml:space="preserve">The Two Destinations of the Soul</w:t>
      </w:r>
    </w:p>
    <w:p>
      <w:pPr>
        <w:pStyle w:val="FirstParagraph"/>
      </w:pPr>
      <w:r>
        <w:rPr>
          <w:b/>
          <w:bCs/>
        </w:rPr>
        <w:t xml:space="preserve">1. Heaven — For Those Who Die in Christ</w:t>
      </w:r>
    </w:p>
    <w:p>
      <w:pPr>
        <w:pStyle w:val="BodyText"/>
      </w:pPr>
      <w:r>
        <w:t xml:space="preserve">For believers, death is not a loss but a</w:t>
      </w:r>
      <w:r>
        <w:t xml:space="preserve"> </w:t>
      </w:r>
      <w:r>
        <w:rPr>
          <w:b/>
          <w:bCs/>
        </w:rPr>
        <w:t xml:space="preserve">departure</w:t>
      </w:r>
      <w:r>
        <w:t xml:space="preserve"> </w:t>
      </w:r>
      <w:r>
        <w:t xml:space="preserve">into eternal life with God.</w:t>
      </w:r>
    </w:p>
    <w:p>
      <w:pPr>
        <w:pStyle w:val="BlockText"/>
      </w:pPr>
      <w:r>
        <w:rPr>
          <w:b/>
          <w:bCs/>
        </w:rPr>
        <w:t xml:space="preserve">“</w:t>
      </w:r>
      <w:r>
        <w:rPr>
          <w:b/>
          <w:bCs/>
        </w:rPr>
        <w:t xml:space="preserve">To be absent from the body is to be present with the Lord.</w:t>
      </w:r>
      <w:r>
        <w:rPr>
          <w:b/>
          <w:bCs/>
        </w:rPr>
        <w:t xml:space="preserve">”</w:t>
      </w:r>
      <w:r>
        <w:t xml:space="preserve">—</w:t>
      </w:r>
      <w:r>
        <w:t xml:space="preserve"> </w:t>
      </w:r>
      <w:r>
        <w:rPr>
          <w:i/>
          <w:iCs/>
        </w:rPr>
        <w:t xml:space="preserve">2 Corinthians 5:8</w:t>
      </w:r>
    </w:p>
    <w:p>
      <w:pPr>
        <w:pStyle w:val="BlockText"/>
      </w:pPr>
      <w:r>
        <w:rPr>
          <w:b/>
          <w:bCs/>
        </w:rPr>
        <w:t xml:space="preserve">“</w:t>
      </w:r>
      <w:r>
        <w:rPr>
          <w:b/>
          <w:bCs/>
        </w:rPr>
        <w:t xml:space="preserve">Today you will be with Me in Paradise.</w:t>
      </w:r>
      <w:r>
        <w:rPr>
          <w:b/>
          <w:bCs/>
        </w:rPr>
        <w:t xml:space="preserve">”</w:t>
      </w:r>
      <w:r>
        <w:t xml:space="preserve">—</w:t>
      </w:r>
      <w:r>
        <w:t xml:space="preserve"> </w:t>
      </w:r>
      <w:r>
        <w:rPr>
          <w:i/>
          <w:iCs/>
        </w:rPr>
        <w:t xml:space="preserve">Luke 23:43</w:t>
      </w:r>
    </w:p>
    <w:p>
      <w:pPr>
        <w:pStyle w:val="FirstParagraph"/>
      </w:pPr>
      <w:r>
        <w:t xml:space="preserve">Those who die in Christ:</w:t>
      </w:r>
    </w:p>
    <w:p>
      <w:pPr>
        <w:pStyle w:val="Compact"/>
        <w:numPr>
          <w:ilvl w:val="0"/>
          <w:numId w:val="1015"/>
        </w:numPr>
      </w:pPr>
      <w:r>
        <w:t xml:space="preserve">Enter</w:t>
      </w:r>
      <w:r>
        <w:t xml:space="preserve"> </w:t>
      </w:r>
      <w:r>
        <w:rPr>
          <w:b/>
          <w:bCs/>
        </w:rPr>
        <w:t xml:space="preserve">the presence of God immediately</w:t>
      </w:r>
    </w:p>
    <w:p>
      <w:pPr>
        <w:pStyle w:val="Compact"/>
        <w:numPr>
          <w:ilvl w:val="0"/>
          <w:numId w:val="1015"/>
        </w:numPr>
      </w:pPr>
      <w:r>
        <w:t xml:space="preserve">Experience</w:t>
      </w:r>
      <w:r>
        <w:t xml:space="preserve"> </w:t>
      </w:r>
      <w:r>
        <w:rPr>
          <w:b/>
          <w:bCs/>
        </w:rPr>
        <w:t xml:space="preserve">rest, peace, and joy</w:t>
      </w:r>
    </w:p>
    <w:p>
      <w:pPr>
        <w:pStyle w:val="Compact"/>
        <w:numPr>
          <w:ilvl w:val="0"/>
          <w:numId w:val="1015"/>
        </w:numPr>
      </w:pPr>
      <w:r>
        <w:t xml:space="preserve">Are freed from sin, suffering, and earthly struggle</w:t>
      </w:r>
    </w:p>
    <w:p>
      <w:pPr>
        <w:pStyle w:val="BlockText"/>
      </w:pPr>
      <w:r>
        <w:rPr>
          <w:b/>
          <w:bCs/>
        </w:rPr>
        <w:t xml:space="preserve">“</w:t>
      </w:r>
      <w:r>
        <w:rPr>
          <w:b/>
          <w:bCs/>
        </w:rPr>
        <w:t xml:space="preserve">Blessed are the dead who die in the Lord from now on… that they may rest from their labors, and their works follow them.</w:t>
      </w:r>
      <w:r>
        <w:rPr>
          <w:b/>
          <w:bCs/>
        </w:rPr>
        <w:t xml:space="preserve">”</w:t>
      </w:r>
      <w:r>
        <w:t xml:space="preserve">—</w:t>
      </w:r>
      <w:r>
        <w:t xml:space="preserve"> </w:t>
      </w:r>
      <w:r>
        <w:rPr>
          <w:i/>
          <w:iCs/>
        </w:rPr>
        <w:t xml:space="preserve">Revelation 14:13</w:t>
      </w:r>
    </w:p>
    <w:p>
      <w:pPr>
        <w:pStyle w:val="FirstParagraph"/>
      </w:pPr>
      <w:r>
        <w:t xml:space="preserve">For the believer, this state is one of</w:t>
      </w:r>
      <w:r>
        <w:t xml:space="preserve"> </w:t>
      </w:r>
      <w:r>
        <w:rPr>
          <w:b/>
          <w:bCs/>
        </w:rPr>
        <w:t xml:space="preserve">conscious fellowship with Christ</w:t>
      </w:r>
      <w:r>
        <w:t xml:space="preserve">, while awaiting the future resurrection and glorification of the body at His return</w:t>
      </w:r>
      <w:r>
        <w:t xml:space="preserve"> </w:t>
      </w:r>
      <w:r>
        <w:rPr>
          <w:b/>
          <w:bCs/>
        </w:rPr>
        <w:t xml:space="preserve">(1 Thessalonians 4:16–17)</w:t>
      </w:r>
      <w:r>
        <w:t xml:space="preserve">.</w:t>
      </w:r>
    </w:p>
    <w:p>
      <w:pPr>
        <w:pStyle w:val="BodyText"/>
      </w:pPr>
      <w:r>
        <w:rPr>
          <w:b/>
          <w:bCs/>
        </w:rPr>
        <w:t xml:space="preserve">2. Hell — For Those Who Reject Christ</w:t>
      </w:r>
    </w:p>
    <w:p>
      <w:pPr>
        <w:pStyle w:val="BodyText"/>
      </w:pPr>
      <w:r>
        <w:t xml:space="preserve">Those who die without Christ face</w:t>
      </w:r>
      <w:r>
        <w:t xml:space="preserve"> </w:t>
      </w:r>
      <w:r>
        <w:rPr>
          <w:b/>
          <w:bCs/>
        </w:rPr>
        <w:t xml:space="preserve">conscious separation from God</w:t>
      </w:r>
      <w:r>
        <w:t xml:space="preserve"> </w:t>
      </w:r>
      <w:r>
        <w:t xml:space="preserve">as a result of rejecting His truth and salvation.</w:t>
      </w:r>
    </w:p>
    <w:p>
      <w:pPr>
        <w:pStyle w:val="BlockText"/>
      </w:pPr>
      <w:r>
        <w:rPr>
          <w:b/>
          <w:bCs/>
        </w:rPr>
        <w:t xml:space="preserve">“</w:t>
      </w:r>
      <w:r>
        <w:rPr>
          <w:b/>
          <w:bCs/>
        </w:rPr>
        <w:t xml:space="preserve">These will go away into everlasting punishment.</w:t>
      </w:r>
      <w:r>
        <w:rPr>
          <w:b/>
          <w:bCs/>
        </w:rPr>
        <w:t xml:space="preserve">”</w:t>
      </w:r>
      <w:r>
        <w:t xml:space="preserve"> </w:t>
      </w:r>
      <w:r>
        <w:t xml:space="preserve">—</w:t>
      </w:r>
      <w:r>
        <w:t xml:space="preserve"> </w:t>
      </w:r>
      <w:r>
        <w:rPr>
          <w:i/>
          <w:iCs/>
        </w:rPr>
        <w:t xml:space="preserve">Matthew 25:46</w:t>
      </w:r>
    </w:p>
    <w:p>
      <w:pPr>
        <w:pStyle w:val="FirstParagraph"/>
      </w:pPr>
      <w:r>
        <w:t xml:space="preserve">Scripture describes this state as:</w:t>
      </w:r>
    </w:p>
    <w:p>
      <w:pPr>
        <w:pStyle w:val="Compact"/>
        <w:numPr>
          <w:ilvl w:val="0"/>
          <w:numId w:val="1016"/>
        </w:numPr>
      </w:pPr>
      <w:r>
        <w:rPr>
          <w:b/>
          <w:bCs/>
        </w:rPr>
        <w:t xml:space="preserve">A place of separation</w:t>
      </w:r>
      <w:r>
        <w:t xml:space="preserve"> </w:t>
      </w:r>
      <w:r>
        <w:t xml:space="preserve">from God’s presence</w:t>
      </w:r>
      <w:r>
        <w:t xml:space="preserve"> </w:t>
      </w:r>
      <w:r>
        <w:rPr>
          <w:i/>
          <w:iCs/>
        </w:rPr>
        <w:t xml:space="preserve">(Matthew 7:23; 2 Thessalonians 1:9)</w:t>
      </w:r>
      <w:r>
        <w:br/>
      </w:r>
    </w:p>
    <w:p>
      <w:pPr>
        <w:pStyle w:val="Compact"/>
        <w:numPr>
          <w:ilvl w:val="0"/>
          <w:numId w:val="1016"/>
        </w:numPr>
      </w:pPr>
      <w:r>
        <w:rPr>
          <w:b/>
          <w:bCs/>
        </w:rPr>
        <w:t xml:space="preserve">A place of suffering and torment</w:t>
      </w:r>
      <w:r>
        <w:t xml:space="preserve">, resulting from judgment for sin</w:t>
      </w:r>
      <w:r>
        <w:t xml:space="preserve"> </w:t>
      </w:r>
      <w:r>
        <w:rPr>
          <w:i/>
          <w:iCs/>
        </w:rPr>
        <w:t xml:space="preserve">(Luke 16:23; Matthew 13:42)</w:t>
      </w:r>
      <w:r>
        <w:br/>
      </w:r>
    </w:p>
    <w:p>
      <w:pPr>
        <w:pStyle w:val="Compact"/>
        <w:numPr>
          <w:ilvl w:val="0"/>
          <w:numId w:val="1016"/>
        </w:numPr>
      </w:pPr>
      <w:r>
        <w:rPr>
          <w:b/>
          <w:bCs/>
        </w:rPr>
        <w:t xml:space="preserve">A temporary holding state</w:t>
      </w:r>
      <w:r>
        <w:t xml:space="preserve">, awaiting final judgment</w:t>
      </w:r>
      <w:r>
        <w:t xml:space="preserve"> </w:t>
      </w:r>
      <w:r>
        <w:rPr>
          <w:i/>
          <w:iCs/>
        </w:rPr>
        <w:t xml:space="preserve">(Luke 16:26; Revelation 20:13–14)</w:t>
      </w:r>
    </w:p>
    <w:p>
      <w:pPr>
        <w:pStyle w:val="FirstParagraph"/>
      </w:pPr>
      <w:r>
        <w:t xml:space="preserve">This condition continues until the</w:t>
      </w:r>
      <w:r>
        <w:t xml:space="preserve"> </w:t>
      </w:r>
      <w:r>
        <w:rPr>
          <w:b/>
          <w:bCs/>
        </w:rPr>
        <w:t xml:space="preserve">Great White Throne Judgment</w:t>
      </w:r>
      <w:r>
        <w:t xml:space="preserve">, when final judgment is executed.</w:t>
      </w:r>
    </w:p>
    <w:p>
      <w:pPr>
        <w:pStyle w:val="BlockText"/>
      </w:pPr>
      <w:r>
        <w:rPr>
          <w:b/>
          <w:bCs/>
        </w:rPr>
        <w:t xml:space="preserve">“</w:t>
      </w:r>
      <w:r>
        <w:rPr>
          <w:b/>
          <w:bCs/>
        </w:rPr>
        <w:t xml:space="preserve">Then Death and Hades/hell were cast into the lake of fire.</w:t>
      </w:r>
      <w:r>
        <w:rPr>
          <w:b/>
          <w:bCs/>
        </w:rPr>
        <w:t xml:space="preserve">”</w:t>
      </w:r>
      <w:r>
        <w:t xml:space="preserve"> </w:t>
      </w:r>
      <w:r>
        <w:t xml:space="preserve">—</w:t>
      </w:r>
      <w:r>
        <w:t xml:space="preserve"> </w:t>
      </w:r>
      <w:r>
        <w:rPr>
          <w:i/>
          <w:iCs/>
        </w:rPr>
        <w:t xml:space="preserve">Revelation 20:14</w:t>
      </w:r>
    </w:p>
    <w:p>
      <w:pPr>
        <w:pStyle w:val="FirstParagraph"/>
      </w:pPr>
      <w:r>
        <w:t xml:space="preserve">Hell ultimately represents the tragic outcome of rejecting God’s grace. The destination of the soul is</w:t>
      </w:r>
      <w:r>
        <w:t xml:space="preserve"> </w:t>
      </w:r>
      <w:r>
        <w:rPr>
          <w:b/>
          <w:bCs/>
        </w:rPr>
        <w:t xml:space="preserve">determined by choices made on earth</w:t>
      </w:r>
      <w:r>
        <w:t xml:space="preserve">. People can either:</w:t>
      </w:r>
    </w:p>
    <w:p>
      <w:pPr>
        <w:pStyle w:val="Compact"/>
        <w:numPr>
          <w:ilvl w:val="0"/>
          <w:numId w:val="1017"/>
        </w:numPr>
      </w:pPr>
      <w:r>
        <w:rPr>
          <w:b/>
          <w:bCs/>
        </w:rPr>
        <w:t xml:space="preserve">Choose life</w:t>
      </w:r>
      <w:r>
        <w:t xml:space="preserve"> </w:t>
      </w:r>
      <w:r>
        <w:t xml:space="preserve">by living a holy life, surrendering fully to Christ, and obeying His Word.</w:t>
      </w:r>
      <w:r>
        <w:br/>
      </w:r>
    </w:p>
    <w:p>
      <w:pPr>
        <w:pStyle w:val="Compact"/>
        <w:numPr>
          <w:ilvl w:val="0"/>
          <w:numId w:val="1017"/>
        </w:numPr>
      </w:pPr>
      <w:r>
        <w:rPr>
          <w:b/>
          <w:bCs/>
        </w:rPr>
        <w:t xml:space="preserve">Choose separation from God</w:t>
      </w:r>
      <w:r>
        <w:t xml:space="preserve"> </w:t>
      </w:r>
      <w:r>
        <w:t xml:space="preserve">by living to please self, the world, or others, and continuing in sin.</w:t>
      </w:r>
    </w:p>
    <w:p>
      <w:pPr>
        <w:pStyle w:val="FirstParagraph"/>
      </w:pPr>
      <w:r>
        <w:t xml:space="preserve">Yet Scripture consistently affirms that God’s desire is not condemnation, but</w:t>
      </w:r>
      <w:r>
        <w:t xml:space="preserve"> </w:t>
      </w:r>
      <w:r>
        <w:rPr>
          <w:b/>
          <w:bCs/>
        </w:rPr>
        <w:t xml:space="preserve">repentance and salvation</w:t>
      </w:r>
      <w:r>
        <w:t xml:space="preserve">:</w:t>
      </w:r>
    </w:p>
    <w:p>
      <w:pPr>
        <w:pStyle w:val="BlockText"/>
      </w:pPr>
      <w:r>
        <w:rPr>
          <w:b/>
          <w:bCs/>
        </w:rPr>
        <w:t xml:space="preserve">“</w:t>
      </w:r>
      <w:r>
        <w:rPr>
          <w:b/>
          <w:bCs/>
        </w:rPr>
        <w:t xml:space="preserve">The Lord is not willing that any should perish, but that all should come to repentance.</w:t>
      </w:r>
      <w:r>
        <w:rPr>
          <w:b/>
          <w:bCs/>
        </w:rPr>
        <w:t xml:space="preserve">”</w:t>
      </w:r>
      <w:r>
        <w:t xml:space="preserve"> </w:t>
      </w:r>
      <w:r>
        <w:t xml:space="preserve">—</w:t>
      </w:r>
      <w:r>
        <w:t xml:space="preserve"> </w:t>
      </w:r>
      <w:r>
        <w:rPr>
          <w:i/>
          <w:iCs/>
        </w:rPr>
        <w:t xml:space="preserve">2 Peter 3:9</w:t>
      </w:r>
    </w:p>
    <w:p>
      <w:pPr>
        <w:pStyle w:val="BlockText"/>
      </w:pPr>
      <w:r>
        <w:rPr>
          <w:b/>
          <w:bCs/>
        </w:rPr>
        <w:t xml:space="preserve">“</w:t>
      </w:r>
      <w:r>
        <w:rPr>
          <w:b/>
          <w:bCs/>
        </w:rPr>
        <w:t xml:space="preserve">Repent, and turn yourselves from all your transgressions, so that iniquity may not be your ruin.</w:t>
      </w:r>
      <w:r>
        <w:rPr>
          <w:b/>
          <w:bCs/>
        </w:rPr>
        <w:t xml:space="preserve">”</w:t>
      </w:r>
      <w:r>
        <w:t xml:space="preserve">—</w:t>
      </w:r>
      <w:r>
        <w:t xml:space="preserve"> </w:t>
      </w:r>
      <w:r>
        <w:rPr>
          <w:i/>
          <w:iCs/>
        </w:rPr>
        <w:t xml:space="preserve">Ezekiel 18:30</w:t>
      </w:r>
    </w:p>
    <w:p>
      <w:pPr>
        <w:pStyle w:val="FirstParagraph"/>
      </w:pPr>
      <w:r>
        <w:t xml:space="preserve">God’s invitation is clear: salvation is offered freely through Jesus Christ, but it must be received through faith, surrender, and obedience.</w:t>
      </w:r>
    </w:p>
    <w:p>
      <w:r>
        <w:pict>
          <v:rect style="width:0;height:1.5pt" o:hralign="center" o:hrstd="t" o:hr="t"/>
        </w:pict>
      </w:r>
    </w:p>
    <w:bookmarkEnd w:id="45"/>
    <w:bookmarkEnd w:id="46"/>
    <w:bookmarkEnd w:id="47"/>
    <w:bookmarkStart w:id="51" w:name="X6aac174ad18f30af65c4fcde9f480fd148c7846"/>
    <w:p>
      <w:pPr>
        <w:pStyle w:val="Heading2"/>
      </w:pPr>
      <w:r>
        <w:rPr>
          <w:b/>
          <w:bCs/>
        </w:rPr>
        <w:t xml:space="preserve">6. What About Those Who Died Before Christ? Judgment, Mercy, and Justice</w:t>
      </w:r>
    </w:p>
    <w:p>
      <w:pPr>
        <w:pStyle w:val="FirstParagraph"/>
      </w:pPr>
      <w:r>
        <w:t xml:space="preserve">A common question arises:</w:t>
      </w:r>
      <w:r>
        <w:t xml:space="preserve"> </w:t>
      </w:r>
      <w:r>
        <w:rPr>
          <w:i/>
          <w:iCs/>
        </w:rPr>
        <w:t xml:space="preserve">What happened to people who lived and died before Jesus Christ came to earth?</w:t>
      </w:r>
      <w:r>
        <w:t xml:space="preserve"> </w:t>
      </w:r>
      <w:r>
        <w:t xml:space="preserve">The Bible provides clear insight into</w:t>
      </w:r>
      <w:r>
        <w:t xml:space="preserve"> </w:t>
      </w:r>
      <w:r>
        <w:rPr>
          <w:b/>
          <w:bCs/>
        </w:rPr>
        <w:t xml:space="preserve">God’s justice, mercy, and provision</w:t>
      </w:r>
      <w:r>
        <w:t xml:space="preserve"> </w:t>
      </w:r>
      <w:r>
        <w:t xml:space="preserve">for all humanity across time.</w:t>
      </w:r>
    </w:p>
    <w:bookmarkStart w:id="48" w:name="a-place-of-rest-and-a-place-of-torment"/>
    <w:p>
      <w:pPr>
        <w:pStyle w:val="Heading3"/>
      </w:pPr>
      <w:r>
        <w:rPr>
          <w:b/>
          <w:bCs/>
        </w:rPr>
        <w:t xml:space="preserve">A Place of Rest and a Place of Torment</w:t>
      </w:r>
    </w:p>
    <w:p>
      <w:pPr>
        <w:pStyle w:val="FirstParagraph"/>
      </w:pPr>
      <w:r>
        <w:t xml:space="preserve">Before Christ’s death and resurrection, the souls of the dead went to one of two locations:</w:t>
      </w:r>
    </w:p>
    <w:p>
      <w:pPr>
        <w:numPr>
          <w:ilvl w:val="0"/>
          <w:numId w:val="1018"/>
        </w:numPr>
      </w:pPr>
      <w:r>
        <w:rPr>
          <w:b/>
          <w:bCs/>
        </w:rPr>
        <w:t xml:space="preserve">Paradise (Abraham’s Bosom) – The Righteous</w:t>
      </w:r>
    </w:p>
    <w:p>
      <w:pPr>
        <w:pStyle w:val="Compact"/>
        <w:numPr>
          <w:ilvl w:val="1"/>
          <w:numId w:val="1019"/>
        </w:numPr>
      </w:pPr>
      <w:r>
        <w:t xml:space="preserve">A place of comfort and peace for those who trusted God</w:t>
      </w:r>
      <w:r>
        <w:br/>
      </w:r>
    </w:p>
    <w:p>
      <w:pPr>
        <w:pStyle w:val="Compact"/>
        <w:numPr>
          <w:ilvl w:val="1"/>
          <w:numId w:val="1019"/>
        </w:numPr>
      </w:pPr>
      <w:r>
        <w:t xml:space="preserve">Not yet Heaven, but a temporary resting place</w:t>
      </w:r>
    </w:p>
    <w:p>
      <w:pPr>
        <w:pStyle w:val="BlockText"/>
        <w:numPr>
          <w:ilvl w:val="0"/>
          <w:numId w:val="1000"/>
        </w:numPr>
      </w:pPr>
      <w:r>
        <w:rPr>
          <w:b/>
          <w:bCs/>
        </w:rPr>
        <w:t xml:space="preserve">“</w:t>
      </w:r>
      <w:r>
        <w:rPr>
          <w:b/>
          <w:bCs/>
        </w:rPr>
        <w:t xml:space="preserve">Now he cried and said,</w:t>
      </w:r>
      <w:r>
        <w:rPr>
          <w:b/>
          <w:bCs/>
        </w:rPr>
        <w:t xml:space="preserve"> </w:t>
      </w:r>
      <w:r>
        <w:rPr>
          <w:b/>
          <w:bCs/>
        </w:rPr>
        <w:t xml:space="preserve">‘</w:t>
      </w:r>
      <w:r>
        <w:rPr>
          <w:b/>
          <w:bCs/>
        </w:rPr>
        <w:t xml:space="preserve">Father Abraham, have mercy on me, and send Lazarus that he may dip the tip of his finger in water and cool my tongue; for I am tormented in this flame.</w:t>
      </w:r>
      <w:r>
        <w:rPr>
          <w:b/>
          <w:bCs/>
        </w:rPr>
        <w:t xml:space="preserve">’</w:t>
      </w:r>
      <w:r>
        <w:rPr>
          <w:b/>
          <w:bCs/>
        </w:rPr>
        <w:t xml:space="preserve">”</w:t>
      </w:r>
      <w:r>
        <w:t xml:space="preserve"> </w:t>
      </w:r>
      <w:r>
        <w:t xml:space="preserve">—</w:t>
      </w:r>
      <w:r>
        <w:t xml:space="preserve"> </w:t>
      </w:r>
      <w:r>
        <w:rPr>
          <w:i/>
          <w:iCs/>
        </w:rPr>
        <w:t xml:space="preserve">Luke 16:24–25</w:t>
      </w:r>
    </w:p>
    <w:p>
      <w:pPr>
        <w:numPr>
          <w:ilvl w:val="0"/>
          <w:numId w:val="1018"/>
        </w:numPr>
      </w:pPr>
      <w:r>
        <w:rPr>
          <w:b/>
          <w:bCs/>
        </w:rPr>
        <w:t xml:space="preserve">Place of Torment – The Unrighteous</w:t>
      </w:r>
    </w:p>
    <w:p>
      <w:pPr>
        <w:pStyle w:val="Compact"/>
        <w:numPr>
          <w:ilvl w:val="1"/>
          <w:numId w:val="1020"/>
        </w:numPr>
      </w:pPr>
      <w:r>
        <w:t xml:space="preserve">A place of conscious suffering and torment for the wicked</w:t>
      </w:r>
      <w:r>
        <w:br/>
      </w:r>
    </w:p>
    <w:p>
      <w:pPr>
        <w:pStyle w:val="Compact"/>
        <w:numPr>
          <w:ilvl w:val="1"/>
          <w:numId w:val="1020"/>
        </w:numPr>
      </w:pPr>
      <w:r>
        <w:t xml:space="preserve">A temporary holding place until final judgment</w:t>
      </w:r>
    </w:p>
    <w:p>
      <w:pPr>
        <w:pStyle w:val="BlockText"/>
      </w:pPr>
      <w:r>
        <w:rPr>
          <w:b/>
          <w:bCs/>
        </w:rPr>
        <w:t xml:space="preserve">“</w:t>
      </w:r>
      <w:r>
        <w:rPr>
          <w:b/>
          <w:bCs/>
        </w:rPr>
        <w:t xml:space="preserve">The rich man also died and was buried, and being in torments in Hades, he lifted up his eyes…</w:t>
      </w:r>
      <w:r>
        <w:rPr>
          <w:b/>
          <w:bCs/>
        </w:rPr>
        <w:t xml:space="preserve">”</w:t>
      </w:r>
      <w:r>
        <w:t xml:space="preserve"> </w:t>
      </w:r>
      <w:r>
        <w:t xml:space="preserve">—</w:t>
      </w:r>
      <w:r>
        <w:t xml:space="preserve"> </w:t>
      </w:r>
      <w:r>
        <w:rPr>
          <w:i/>
          <w:iCs/>
        </w:rPr>
        <w:t xml:space="preserve">Luke 16:22–23</w:t>
      </w:r>
    </w:p>
    <w:p>
      <w:pPr>
        <w:pStyle w:val="FirstParagraph"/>
      </w:pPr>
      <w:r>
        <w:t xml:space="preserve">Even before Christ,</w:t>
      </w:r>
      <w:r>
        <w:t xml:space="preserve"> </w:t>
      </w:r>
      <w:r>
        <w:rPr>
          <w:b/>
          <w:bCs/>
        </w:rPr>
        <w:t xml:space="preserve">God’s justice and holiness were maintained</w:t>
      </w:r>
      <w:r>
        <w:t xml:space="preserve">, ensuring no one escaped the consequences of sin.</w:t>
      </w:r>
    </w:p>
    <w:bookmarkEnd w:id="48"/>
    <w:bookmarkStart w:id="49" w:name="christs-victory-over-death"/>
    <w:p>
      <w:pPr>
        <w:pStyle w:val="Heading3"/>
      </w:pPr>
      <w:r>
        <w:rPr>
          <w:b/>
          <w:bCs/>
        </w:rPr>
        <w:t xml:space="preserve">Christ’s Victory Over Death</w:t>
      </w:r>
    </w:p>
    <w:p>
      <w:pPr>
        <w:pStyle w:val="FirstParagraph"/>
      </w:pPr>
      <w:r>
        <w:t xml:space="preserve">When Jesus died on the cross, He</w:t>
      </w:r>
      <w:r>
        <w:t xml:space="preserve"> </w:t>
      </w:r>
      <w:r>
        <w:rPr>
          <w:b/>
          <w:bCs/>
        </w:rPr>
        <w:t xml:space="preserve">opened the way for eternal life</w:t>
      </w:r>
      <w:r>
        <w:t xml:space="preserve"> </w:t>
      </w:r>
      <w:r>
        <w:t xml:space="preserve">for all who believe in Him. His resurrection not only conquered physical death but also transformed the spiritual realm.</w:t>
      </w:r>
    </w:p>
    <w:p>
      <w:pPr>
        <w:pStyle w:val="Compact"/>
        <w:numPr>
          <w:ilvl w:val="0"/>
          <w:numId w:val="1021"/>
        </w:numPr>
      </w:pPr>
      <w:r>
        <w:t xml:space="preserve">He</w:t>
      </w:r>
      <w:r>
        <w:t xml:space="preserve"> </w:t>
      </w:r>
      <w:r>
        <w:rPr>
          <w:b/>
          <w:bCs/>
        </w:rPr>
        <w:t xml:space="preserve">descended to the spirits in prison</w:t>
      </w:r>
      <w:r>
        <w:t xml:space="preserve"> </w:t>
      </w:r>
      <w:r>
        <w:t xml:space="preserve">to proclaim the gospel to those who had died in disobedience:</w:t>
      </w:r>
    </w:p>
    <w:p>
      <w:pPr>
        <w:pStyle w:val="BlockText"/>
      </w:pPr>
      <w:r>
        <w:rPr>
          <w:b/>
          <w:bCs/>
        </w:rPr>
        <w:t xml:space="preserve">“</w:t>
      </w:r>
      <w:r>
        <w:rPr>
          <w:b/>
          <w:bCs/>
        </w:rPr>
        <w:t xml:space="preserve">He went and preached to the spirits in prison (hell), who formerly did not obey.</w:t>
      </w:r>
      <w:r>
        <w:rPr>
          <w:b/>
          <w:bCs/>
        </w:rPr>
        <w:t xml:space="preserve">”</w:t>
      </w:r>
      <w:r>
        <w:t xml:space="preserve"> </w:t>
      </w:r>
      <w:r>
        <w:t xml:space="preserve">—</w:t>
      </w:r>
      <w:r>
        <w:t xml:space="preserve"> </w:t>
      </w:r>
      <w:r>
        <w:rPr>
          <w:i/>
          <w:iCs/>
        </w:rPr>
        <w:t xml:space="preserve">1 Peter 3:19–20</w:t>
      </w:r>
    </w:p>
    <w:p>
      <w:pPr>
        <w:pStyle w:val="Compact"/>
        <w:numPr>
          <w:ilvl w:val="0"/>
          <w:numId w:val="1022"/>
        </w:numPr>
      </w:pPr>
      <w:r>
        <w:t xml:space="preserve">This act demonstrates that</w:t>
      </w:r>
      <w:r>
        <w:t xml:space="preserve"> </w:t>
      </w:r>
      <w:r>
        <w:rPr>
          <w:b/>
          <w:bCs/>
        </w:rPr>
        <w:t xml:space="preserve">God’s mercy extends to all</w:t>
      </w:r>
      <w:r>
        <w:t xml:space="preserve">, leaving no one without opportunity to hear the message of salvation.</w:t>
      </w:r>
    </w:p>
    <w:p>
      <w:pPr>
        <w:pStyle w:val="BlockText"/>
      </w:pPr>
      <w:r>
        <w:rPr>
          <w:b/>
          <w:bCs/>
        </w:rPr>
        <w:t xml:space="preserve">“</w:t>
      </w:r>
      <w:r>
        <w:rPr>
          <w:b/>
          <w:bCs/>
        </w:rPr>
        <w:t xml:space="preserve">That repentance and forgiveness of sins should be proclaimed in His name to all nations, beginning at Jerusalem.</w:t>
      </w:r>
      <w:r>
        <w:rPr>
          <w:b/>
          <w:bCs/>
        </w:rPr>
        <w:t xml:space="preserve">”</w:t>
      </w:r>
      <w:r>
        <w:t xml:space="preserve"> </w:t>
      </w:r>
      <w:r>
        <w:t xml:space="preserve">—</w:t>
      </w:r>
      <w:r>
        <w:t xml:space="preserve"> </w:t>
      </w:r>
      <w:r>
        <w:rPr>
          <w:i/>
          <w:iCs/>
        </w:rPr>
        <w:t xml:space="preserve">Luke 24:47</w:t>
      </w:r>
    </w:p>
    <w:p>
      <w:pPr>
        <w:pStyle w:val="FirstParagraph"/>
      </w:pPr>
      <w:r>
        <w:t xml:space="preserve">Through His death and resurrection, Jesus</w:t>
      </w:r>
      <w:r>
        <w:t xml:space="preserve"> </w:t>
      </w:r>
      <w:r>
        <w:rPr>
          <w:b/>
          <w:bCs/>
        </w:rPr>
        <w:t xml:space="preserve">defeated sin, death, and the power of the devil</w:t>
      </w:r>
      <w:r>
        <w:t xml:space="preserve">, securing eternal life for all who put their trust in Him.</w:t>
      </w:r>
    </w:p>
    <w:bookmarkEnd w:id="49"/>
    <w:bookmarkStart w:id="50" w:name="paradise-became-heaven"/>
    <w:p>
      <w:pPr>
        <w:pStyle w:val="Heading3"/>
      </w:pPr>
      <w:r>
        <w:rPr>
          <w:b/>
          <w:bCs/>
        </w:rPr>
        <w:t xml:space="preserve">Paradise Became Heaven</w:t>
      </w:r>
    </w:p>
    <w:p>
      <w:pPr>
        <w:pStyle w:val="FirstParagraph"/>
      </w:pPr>
      <w:r>
        <w:t xml:space="preserve">After Christ’s resurrection:</w:t>
      </w:r>
    </w:p>
    <w:p>
      <w:pPr>
        <w:pStyle w:val="Compact"/>
        <w:numPr>
          <w:ilvl w:val="0"/>
          <w:numId w:val="1023"/>
        </w:numPr>
      </w:pPr>
      <w:r>
        <w:t xml:space="preserve">The righteous dead now enter</w:t>
      </w:r>
      <w:r>
        <w:t xml:space="preserve"> </w:t>
      </w:r>
      <w:r>
        <w:rPr>
          <w:b/>
          <w:bCs/>
        </w:rPr>
        <w:t xml:space="preserve">Heaven immediately</w:t>
      </w:r>
      <w:r>
        <w:t xml:space="preserve"> </w:t>
      </w:r>
      <w:r>
        <w:t xml:space="preserve">upon death</w:t>
      </w:r>
      <w:r>
        <w:br/>
      </w:r>
    </w:p>
    <w:p>
      <w:pPr>
        <w:pStyle w:val="Compact"/>
        <w:numPr>
          <w:ilvl w:val="0"/>
          <w:numId w:val="1023"/>
        </w:numPr>
      </w:pPr>
      <w:r>
        <w:t xml:space="preserve">The promise of being with God is now</w:t>
      </w:r>
      <w:r>
        <w:t xml:space="preserve"> </w:t>
      </w:r>
      <w:r>
        <w:rPr>
          <w:b/>
          <w:bCs/>
        </w:rPr>
        <w:t xml:space="preserve">assured for all believers</w:t>
      </w:r>
    </w:p>
    <w:p>
      <w:pPr>
        <w:pStyle w:val="BlockText"/>
      </w:pPr>
      <w:r>
        <w:rPr>
          <w:b/>
          <w:bCs/>
        </w:rPr>
        <w:t xml:space="preserve">“</w:t>
      </w:r>
      <w:r>
        <w:rPr>
          <w:b/>
          <w:bCs/>
        </w:rPr>
        <w:t xml:space="preserve">Today you will be with Me in Paradise.</w:t>
      </w:r>
      <w:r>
        <w:rPr>
          <w:b/>
          <w:bCs/>
        </w:rPr>
        <w:t xml:space="preserve">”</w:t>
      </w:r>
      <w:r>
        <w:t xml:space="preserve"> </w:t>
      </w:r>
      <w:r>
        <w:t xml:space="preserve">—</w:t>
      </w:r>
      <w:r>
        <w:t xml:space="preserve"> </w:t>
      </w:r>
      <w:r>
        <w:rPr>
          <w:i/>
          <w:iCs/>
        </w:rPr>
        <w:t xml:space="preserve">Luke 23:43</w:t>
      </w:r>
    </w:p>
    <w:p>
      <w:pPr>
        <w:pStyle w:val="FirstParagraph"/>
      </w:pPr>
      <w:r>
        <w:t xml:space="preserve">Christ’s victory ensures that the</w:t>
      </w:r>
      <w:r>
        <w:t xml:space="preserve"> </w:t>
      </w:r>
      <w:r>
        <w:rPr>
          <w:b/>
          <w:bCs/>
        </w:rPr>
        <w:t xml:space="preserve">souls of believers are no longer in a temporary holding place</w:t>
      </w:r>
      <w:r>
        <w:t xml:space="preserve">, but in eternal fellowship with God.</w:t>
      </w:r>
    </w:p>
    <w:p>
      <w:r>
        <w:pict>
          <v:rect style="width:0;height:1.5pt" o:hralign="center" o:hrstd="t" o:hr="t"/>
        </w:pict>
      </w:r>
    </w:p>
    <w:bookmarkEnd w:id="50"/>
    <w:bookmarkEnd w:id="51"/>
    <w:bookmarkStart w:id="57" w:name="final-call-a-message-to-all-people"/>
    <w:p>
      <w:pPr>
        <w:pStyle w:val="Heading2"/>
      </w:pPr>
      <w:r>
        <w:rPr>
          <w:b/>
          <w:bCs/>
        </w:rPr>
        <w:t xml:space="preserve">Final Call: A Message to All People</w:t>
      </w:r>
    </w:p>
    <w:p>
      <w:pPr>
        <w:pStyle w:val="FirstParagraph"/>
      </w:pPr>
      <w:r>
        <w:t xml:space="preserve">This message is not only for unbelievers—it is also for</w:t>
      </w:r>
      <w:r>
        <w:t xml:space="preserve"> </w:t>
      </w:r>
      <w:r>
        <w:rPr>
          <w:b/>
          <w:bCs/>
        </w:rPr>
        <w:t xml:space="preserve">lukewarm believers</w:t>
      </w:r>
      <w:r>
        <w:t xml:space="preserve">, those who</w:t>
      </w:r>
      <w:r>
        <w:t xml:space="preserve"> </w:t>
      </w:r>
      <w:r>
        <w:rPr>
          <w:b/>
          <w:bCs/>
        </w:rPr>
        <w:t xml:space="preserve">confess Christ with their lips but live in secret sin</w:t>
      </w:r>
      <w:r>
        <w:t xml:space="preserve">, assuming they will still see God after death. It is also for those who have</w:t>
      </w:r>
      <w:r>
        <w:t xml:space="preserve"> </w:t>
      </w:r>
      <w:r>
        <w:rPr>
          <w:b/>
          <w:bCs/>
        </w:rPr>
        <w:t xml:space="preserve">never truly given their lives to Christ</w:t>
      </w:r>
      <w:r>
        <w:t xml:space="preserve">, who may follow their parents or friends to church, attend services, or participate in religious activities, but</w:t>
      </w:r>
      <w:r>
        <w:t xml:space="preserve"> </w:t>
      </w:r>
      <w:r>
        <w:rPr>
          <w:b/>
          <w:bCs/>
        </w:rPr>
        <w:t xml:space="preserve">have never sincerely confessed their sins or surrendered their lives to Jesus as Lord and Savior</w:t>
      </w:r>
      <w:r>
        <w:t xml:space="preserve">. Many deceive themselves, thinking they are righteous because they</w:t>
      </w:r>
      <w:r>
        <w:t xml:space="preserve"> </w:t>
      </w:r>
      <w:r>
        <w:t xml:space="preserve">“</w:t>
      </w:r>
      <w:r>
        <w:t xml:space="preserve">go to church,</w:t>
      </w:r>
      <w:r>
        <w:t xml:space="preserve">”</w:t>
      </w:r>
      <w:r>
        <w:t xml:space="preserve"> </w:t>
      </w:r>
      <w:r>
        <w:t xml:space="preserve">yet they have</w:t>
      </w:r>
      <w:r>
        <w:t xml:space="preserve"> </w:t>
      </w:r>
      <w:r>
        <w:rPr>
          <w:b/>
          <w:bCs/>
        </w:rPr>
        <w:t xml:space="preserve">never repented, accepted Christ, or allowed Him to transform their hearts</w:t>
      </w:r>
      <w:r>
        <w:t xml:space="preserve">. Scripture is clear:</w:t>
      </w:r>
      <w:r>
        <w:t xml:space="preserve"> </w:t>
      </w:r>
      <w:r>
        <w:rPr>
          <w:b/>
          <w:bCs/>
        </w:rPr>
        <w:t xml:space="preserve">God is not mocked</w:t>
      </w:r>
      <w:r>
        <w:t xml:space="preserve">, and</w:t>
      </w:r>
      <w:r>
        <w:t xml:space="preserve"> </w:t>
      </w:r>
      <w:r>
        <w:rPr>
          <w:b/>
          <w:bCs/>
        </w:rPr>
        <w:t xml:space="preserve">eternity is not negotiable after death</w:t>
      </w:r>
      <w:r>
        <w:t xml:space="preserve">.</w:t>
      </w:r>
    </w:p>
    <w:p>
      <w:pPr>
        <w:pStyle w:val="BlockText"/>
      </w:pPr>
      <w:r>
        <w:rPr>
          <w:b/>
          <w:bCs/>
        </w:rPr>
        <w:t xml:space="preserve">“</w:t>
      </w:r>
      <w:r>
        <w:rPr>
          <w:b/>
          <w:bCs/>
        </w:rPr>
        <w:t xml:space="preserve">Do not be deceived: God cannot be mocked. A man reaps what he sows.</w:t>
      </w:r>
      <w:r>
        <w:rPr>
          <w:b/>
          <w:bCs/>
        </w:rPr>
        <w:t xml:space="preserve">”</w:t>
      </w:r>
      <w:r>
        <w:t xml:space="preserve"> </w:t>
      </w:r>
      <w:r>
        <w:t xml:space="preserve">—</w:t>
      </w:r>
      <w:r>
        <w:t xml:space="preserve"> </w:t>
      </w:r>
      <w:r>
        <w:rPr>
          <w:i/>
          <w:iCs/>
        </w:rPr>
        <w:t xml:space="preserve">Galatians 6:7</w:t>
      </w:r>
    </w:p>
    <w:bookmarkStart w:id="52" w:name="the-danger-of-delaying-repentance"/>
    <w:p>
      <w:pPr>
        <w:pStyle w:val="Heading3"/>
      </w:pPr>
      <w:r>
        <w:rPr>
          <w:b/>
          <w:bCs/>
        </w:rPr>
        <w:t xml:space="preserve">The Danger of Delaying Repentance</w:t>
      </w:r>
    </w:p>
    <w:p>
      <w:pPr>
        <w:pStyle w:val="FirstParagraph"/>
      </w:pPr>
      <w:r>
        <w:t xml:space="preserve">Many say,</w:t>
      </w:r>
      <w:r>
        <w:t xml:space="preserve"> </w:t>
      </w:r>
      <w:r>
        <w:rPr>
          <w:i/>
          <w:iCs/>
        </w:rPr>
        <w:t xml:space="preserve">“</w:t>
      </w:r>
      <w:r>
        <w:rPr>
          <w:i/>
          <w:iCs/>
        </w:rPr>
        <w:t xml:space="preserve">I will enjoy life first, and then surrender to God.</w:t>
      </w:r>
      <w:r>
        <w:rPr>
          <w:i/>
          <w:iCs/>
        </w:rPr>
        <w:t xml:space="preserve">”</w:t>
      </w:r>
      <w:r>
        <w:t xml:space="preserve"> </w:t>
      </w:r>
      <w:r>
        <w:t xml:space="preserve">This is a dangerous lie from the enemy.</w:t>
      </w:r>
      <w:r>
        <w:t xml:space="preserve"> </w:t>
      </w:r>
      <w:r>
        <w:rPr>
          <w:b/>
          <w:bCs/>
        </w:rPr>
        <w:t xml:space="preserve">Tomorrow is not guaranteed</w:t>
      </w:r>
      <w:r>
        <w:t xml:space="preserve">, and no one knows the hour of their death or the return of Christ.</w:t>
      </w:r>
    </w:p>
    <w:p>
      <w:pPr>
        <w:pStyle w:val="BlockText"/>
      </w:pPr>
      <w:r>
        <w:rPr>
          <w:b/>
          <w:bCs/>
        </w:rPr>
        <w:t xml:space="preserve">“</w:t>
      </w:r>
      <w:r>
        <w:rPr>
          <w:b/>
          <w:bCs/>
        </w:rPr>
        <w:t xml:space="preserve">Boast not yourself of tomorrow, for you do not know what a day may bring forth.</w:t>
      </w:r>
      <w:r>
        <w:rPr>
          <w:b/>
          <w:bCs/>
        </w:rPr>
        <w:t xml:space="preserve">”</w:t>
      </w:r>
      <w:r>
        <w:t xml:space="preserve"> </w:t>
      </w:r>
      <w:r>
        <w:t xml:space="preserve">—</w:t>
      </w:r>
      <w:r>
        <w:t xml:space="preserve"> </w:t>
      </w:r>
      <w:r>
        <w:rPr>
          <w:i/>
          <w:iCs/>
        </w:rPr>
        <w:t xml:space="preserve">Proverbs 27:1</w:t>
      </w:r>
    </w:p>
    <w:p>
      <w:pPr>
        <w:pStyle w:val="BlockText"/>
      </w:pPr>
      <w:r>
        <w:rPr>
          <w:b/>
          <w:bCs/>
        </w:rPr>
        <w:t xml:space="preserve">“</w:t>
      </w:r>
      <w:r>
        <w:rPr>
          <w:b/>
          <w:bCs/>
        </w:rPr>
        <w:t xml:space="preserve">Watch therefore, for you do not know the day or the hour.</w:t>
      </w:r>
      <w:r>
        <w:rPr>
          <w:b/>
          <w:bCs/>
        </w:rPr>
        <w:t xml:space="preserve">”</w:t>
      </w:r>
      <w:r>
        <w:t xml:space="preserve"> </w:t>
      </w:r>
      <w:r>
        <w:t xml:space="preserve">—</w:t>
      </w:r>
      <w:r>
        <w:t xml:space="preserve"> </w:t>
      </w:r>
      <w:r>
        <w:rPr>
          <w:i/>
          <w:iCs/>
        </w:rPr>
        <w:t xml:space="preserve">Matthew 25:13</w:t>
      </w:r>
    </w:p>
    <w:p>
      <w:pPr>
        <w:pStyle w:val="FirstParagraph"/>
      </w:pPr>
      <w:r>
        <w:t xml:space="preserve">Death or the return of Jesus can come</w:t>
      </w:r>
      <w:r>
        <w:t xml:space="preserve"> </w:t>
      </w:r>
      <w:r>
        <w:rPr>
          <w:b/>
          <w:bCs/>
        </w:rPr>
        <w:t xml:space="preserve">at any moment</w:t>
      </w:r>
      <w:r>
        <w:t xml:space="preserve">. When it does, there will be</w:t>
      </w:r>
      <w:r>
        <w:t xml:space="preserve"> </w:t>
      </w:r>
      <w:r>
        <w:rPr>
          <w:b/>
          <w:bCs/>
        </w:rPr>
        <w:t xml:space="preserve">no second chance, no negotiation, and no excuses</w:t>
      </w:r>
      <w:r>
        <w:t xml:space="preserve">. Those who delay may find themselves</w:t>
      </w:r>
      <w:r>
        <w:t xml:space="preserve"> </w:t>
      </w:r>
      <w:r>
        <w:rPr>
          <w:b/>
          <w:bCs/>
        </w:rPr>
        <w:t xml:space="preserve">separated from God eternally</w:t>
      </w:r>
      <w:r>
        <w:t xml:space="preserve">.</w:t>
      </w:r>
    </w:p>
    <w:bookmarkEnd w:id="52"/>
    <w:bookmarkStart w:id="53" w:name="gods-patience-and-the-window-of-grace"/>
    <w:p>
      <w:pPr>
        <w:pStyle w:val="Heading3"/>
      </w:pPr>
      <w:r>
        <w:rPr>
          <w:b/>
          <w:bCs/>
        </w:rPr>
        <w:t xml:space="preserve">God’s Patience and the Window of Grace</w:t>
      </w:r>
    </w:p>
    <w:p>
      <w:pPr>
        <w:pStyle w:val="FirstParagraph"/>
      </w:pPr>
      <w:r>
        <w:t xml:space="preserve">God is infinitely patient and merciful. His patience gives those living in sin time to repent.</w:t>
      </w:r>
    </w:p>
    <w:p>
      <w:pPr>
        <w:pStyle w:val="BlockText"/>
      </w:pPr>
      <w:r>
        <w:rPr>
          <w:b/>
          <w:bCs/>
        </w:rPr>
        <w:t xml:space="preserve">“</w:t>
      </w:r>
      <w:r>
        <w:rPr>
          <w:b/>
          <w:bCs/>
        </w:rPr>
        <w:t xml:space="preserve">The Lord is not slow concerning His promise… but is patient toward you, not willing that any should perish, but that all should come to repentance.</w:t>
      </w:r>
      <w:r>
        <w:rPr>
          <w:b/>
          <w:bCs/>
        </w:rPr>
        <w:t xml:space="preserve">”</w:t>
      </w:r>
      <w:r>
        <w:t xml:space="preserve"> </w:t>
      </w:r>
      <w:r>
        <w:t xml:space="preserve">—</w:t>
      </w:r>
      <w:r>
        <w:t xml:space="preserve"> </w:t>
      </w:r>
      <w:r>
        <w:rPr>
          <w:i/>
          <w:iCs/>
        </w:rPr>
        <w:t xml:space="preserve">2 Peter 3:9</w:t>
      </w:r>
    </w:p>
    <w:p>
      <w:pPr>
        <w:pStyle w:val="FirstParagraph"/>
      </w:pPr>
      <w:r>
        <w:t xml:space="preserve">But God’s grace is</w:t>
      </w:r>
      <w:r>
        <w:t xml:space="preserve"> </w:t>
      </w:r>
      <w:r>
        <w:rPr>
          <w:b/>
          <w:bCs/>
        </w:rPr>
        <w:t xml:space="preserve">not endless</w:t>
      </w:r>
      <w:r>
        <w:t xml:space="preserve"> </w:t>
      </w:r>
      <w:r>
        <w:t xml:space="preserve">for those who continue in</w:t>
      </w:r>
      <w:r>
        <w:t xml:space="preserve"> </w:t>
      </w:r>
      <w:r>
        <w:rPr>
          <w:b/>
          <w:bCs/>
        </w:rPr>
        <w:t xml:space="preserve">sin without repentance</w:t>
      </w:r>
      <w:r>
        <w:t xml:space="preserve">. His patience is designed to lead us to turn from</w:t>
      </w:r>
      <w:r>
        <w:t xml:space="preserve"> </w:t>
      </w:r>
      <w:r>
        <w:rPr>
          <w:b/>
          <w:bCs/>
        </w:rPr>
        <w:t xml:space="preserve">wickedness</w:t>
      </w:r>
      <w:r>
        <w:t xml:space="preserve">, but when the</w:t>
      </w:r>
      <w:r>
        <w:t xml:space="preserve"> </w:t>
      </w:r>
      <w:r>
        <w:rPr>
          <w:b/>
          <w:bCs/>
        </w:rPr>
        <w:t xml:space="preserve">appointed time of mercy ends</w:t>
      </w:r>
      <w:r>
        <w:t xml:space="preserve">, judgment will come without delay. No one who lives in sin—whether openly or in secret—can escape the</w:t>
      </w:r>
      <w:r>
        <w:t xml:space="preserve"> </w:t>
      </w:r>
      <w:r>
        <w:rPr>
          <w:b/>
          <w:bCs/>
        </w:rPr>
        <w:t xml:space="preserve">righteous judgment</w:t>
      </w:r>
      <w:r>
        <w:t xml:space="preserve"> </w:t>
      </w:r>
      <w:r>
        <w:t xml:space="preserve">of God.</w:t>
      </w:r>
    </w:p>
    <w:p>
      <w:pPr>
        <w:pStyle w:val="BlockText"/>
      </w:pPr>
      <w:r>
        <w:rPr>
          <w:b/>
          <w:bCs/>
        </w:rPr>
        <w:t xml:space="preserve">“</w:t>
      </w:r>
      <w:r>
        <w:rPr>
          <w:b/>
          <w:bCs/>
        </w:rPr>
        <w:t xml:space="preserve">It is appointed for men to die once, and after this comes judgment.</w:t>
      </w:r>
      <w:r>
        <w:rPr>
          <w:b/>
          <w:bCs/>
        </w:rPr>
        <w:t xml:space="preserve">”</w:t>
      </w:r>
      <w:r>
        <w:t xml:space="preserve"> </w:t>
      </w:r>
      <w:r>
        <w:t xml:space="preserve">—</w:t>
      </w:r>
      <w:r>
        <w:t xml:space="preserve"> </w:t>
      </w:r>
      <w:r>
        <w:rPr>
          <w:i/>
          <w:iCs/>
        </w:rPr>
        <w:t xml:space="preserve">Hebrews 9:27</w:t>
      </w:r>
    </w:p>
    <w:p>
      <w:pPr>
        <w:pStyle w:val="BlockText"/>
      </w:pPr>
      <w:r>
        <w:rPr>
          <w:b/>
          <w:bCs/>
        </w:rPr>
        <w:t xml:space="preserve">“</w:t>
      </w:r>
      <w:r>
        <w:rPr>
          <w:b/>
          <w:bCs/>
        </w:rPr>
        <w:t xml:space="preserve">Because judgment without mercy will be shown to the one who has not been merciful. Mercy triumphs over judgment.</w:t>
      </w:r>
      <w:r>
        <w:rPr>
          <w:b/>
          <w:bCs/>
        </w:rPr>
        <w:t xml:space="preserve">”</w:t>
      </w:r>
      <w:r>
        <w:t xml:space="preserve"> </w:t>
      </w:r>
      <w:r>
        <w:t xml:space="preserve">—</w:t>
      </w:r>
      <w:r>
        <w:t xml:space="preserve"> </w:t>
      </w:r>
      <w:r>
        <w:rPr>
          <w:i/>
          <w:iCs/>
        </w:rPr>
        <w:t xml:space="preserve">James 2:13</w:t>
      </w:r>
    </w:p>
    <w:p>
      <w:pPr>
        <w:pStyle w:val="BlockText"/>
      </w:pPr>
      <w:r>
        <w:rPr>
          <w:b/>
          <w:bCs/>
        </w:rPr>
        <w:t xml:space="preserve">“</w:t>
      </w:r>
      <w:r>
        <w:rPr>
          <w:b/>
          <w:bCs/>
        </w:rPr>
        <w:t xml:space="preserve">The wages of sin is death, but the gift of God is eternal life in Christ Jesus our Lord.</w:t>
      </w:r>
      <w:r>
        <w:rPr>
          <w:b/>
          <w:bCs/>
        </w:rPr>
        <w:t xml:space="preserve">”</w:t>
      </w:r>
      <w:r>
        <w:t xml:space="preserve"> </w:t>
      </w:r>
      <w:r>
        <w:t xml:space="preserve">—</w:t>
      </w:r>
      <w:r>
        <w:t xml:space="preserve"> </w:t>
      </w:r>
      <w:r>
        <w:rPr>
          <w:i/>
          <w:iCs/>
        </w:rPr>
        <w:t xml:space="preserve">Romans 6:23</w:t>
      </w:r>
    </w:p>
    <w:bookmarkEnd w:id="53"/>
    <w:bookmarkStart w:id="54" w:name="the-urgency-of-today"/>
    <w:p>
      <w:pPr>
        <w:pStyle w:val="Heading3"/>
      </w:pPr>
      <w:r>
        <w:rPr>
          <w:b/>
          <w:bCs/>
        </w:rPr>
        <w:t xml:space="preserve">The Urgency of Today</w:t>
      </w:r>
    </w:p>
    <w:p>
      <w:pPr>
        <w:pStyle w:val="FirstParagraph"/>
      </w:pPr>
      <w:r>
        <w:t xml:space="preserve">Salvation is</w:t>
      </w:r>
      <w:r>
        <w:t xml:space="preserve"> </w:t>
      </w:r>
      <w:r>
        <w:rPr>
          <w:b/>
          <w:bCs/>
        </w:rPr>
        <w:t xml:space="preserve">available right now</w:t>
      </w:r>
      <w:r>
        <w:t xml:space="preserve">. God is calling</w:t>
      </w:r>
      <w:r>
        <w:t xml:space="preserve"> </w:t>
      </w:r>
      <w:r>
        <w:rPr>
          <w:b/>
          <w:bCs/>
        </w:rPr>
        <w:t xml:space="preserve">all people</w:t>
      </w:r>
      <w:r>
        <w:t xml:space="preserve"> </w:t>
      </w:r>
      <w:r>
        <w:t xml:space="preserve">to</w:t>
      </w:r>
      <w:r>
        <w:t xml:space="preserve"> </w:t>
      </w:r>
      <w:r>
        <w:rPr>
          <w:b/>
          <w:bCs/>
        </w:rPr>
        <w:t xml:space="preserve">repentance, surrender and holiness</w:t>
      </w:r>
      <w:r>
        <w:t xml:space="preserve"> </w:t>
      </w:r>
      <w:r>
        <w:t xml:space="preserve">now, not tomorrow, because clinging to secret sin keeps your soul under the power of death and the enemy.</w:t>
      </w:r>
    </w:p>
    <w:p>
      <w:pPr>
        <w:pStyle w:val="Compact"/>
        <w:numPr>
          <w:ilvl w:val="0"/>
          <w:numId w:val="1024"/>
        </w:numPr>
      </w:pPr>
      <w:r>
        <w:t xml:space="preserve">Do not harden your heart</w:t>
      </w:r>
      <w:r>
        <w:br/>
      </w:r>
    </w:p>
    <w:p>
      <w:pPr>
        <w:pStyle w:val="Compact"/>
        <w:numPr>
          <w:ilvl w:val="0"/>
          <w:numId w:val="1024"/>
        </w:numPr>
      </w:pPr>
      <w:r>
        <w:t xml:space="preserve">Do not delay leaving the comfort of indulgence and hidden sins.</w:t>
      </w:r>
    </w:p>
    <w:p>
      <w:pPr>
        <w:pStyle w:val="Compact"/>
        <w:numPr>
          <w:ilvl w:val="0"/>
          <w:numId w:val="1024"/>
        </w:numPr>
      </w:pPr>
      <w:r>
        <w:t xml:space="preserve">Do not rely on church attendance, rituals, or religious activity as a ticket to Heaven</w:t>
      </w:r>
    </w:p>
    <w:p>
      <w:pPr>
        <w:pStyle w:val="BlockText"/>
      </w:pPr>
      <w:r>
        <w:rPr>
          <w:b/>
          <w:bCs/>
        </w:rPr>
        <w:t xml:space="preserve">“</w:t>
      </w:r>
      <w:r>
        <w:rPr>
          <w:b/>
          <w:bCs/>
        </w:rPr>
        <w:t xml:space="preserve">Today, if you hear His voice, do not harden your hearts.</w:t>
      </w:r>
      <w:r>
        <w:rPr>
          <w:b/>
          <w:bCs/>
        </w:rPr>
        <w:t xml:space="preserve">”</w:t>
      </w:r>
      <w:r>
        <w:t xml:space="preserve"> </w:t>
      </w:r>
      <w:r>
        <w:t xml:space="preserve">—</w:t>
      </w:r>
      <w:r>
        <w:t xml:space="preserve"> </w:t>
      </w:r>
      <w:r>
        <w:rPr>
          <w:i/>
          <w:iCs/>
        </w:rPr>
        <w:t xml:space="preserve">Hebrews 3:15</w:t>
      </w:r>
    </w:p>
    <w:p>
      <w:pPr>
        <w:pStyle w:val="BlockText"/>
      </w:pPr>
      <w:r>
        <w:rPr>
          <w:b/>
          <w:bCs/>
        </w:rPr>
        <w:t xml:space="preserve">“</w:t>
      </w:r>
      <w:r>
        <w:rPr>
          <w:b/>
          <w:bCs/>
        </w:rPr>
        <w:t xml:space="preserve">Choose this day whom you will serve… but as for me and my house, we will serve the Lord.</w:t>
      </w:r>
      <w:r>
        <w:rPr>
          <w:b/>
          <w:bCs/>
        </w:rPr>
        <w:t xml:space="preserve">”</w:t>
      </w:r>
      <w:r>
        <w:t xml:space="preserve"> </w:t>
      </w:r>
      <w:r>
        <w:t xml:space="preserve">—</w:t>
      </w:r>
      <w:r>
        <w:t xml:space="preserve"> </w:t>
      </w:r>
      <w:r>
        <w:rPr>
          <w:i/>
          <w:iCs/>
        </w:rPr>
        <w:t xml:space="preserve">Joshua 24:15</w:t>
      </w:r>
    </w:p>
    <w:p>
      <w:pPr>
        <w:pStyle w:val="BlockText"/>
      </w:pPr>
      <w:r>
        <w:rPr>
          <w:b/>
          <w:bCs/>
        </w:rPr>
        <w:t xml:space="preserve">“</w:t>
      </w:r>
      <w:r>
        <w:rPr>
          <w:b/>
          <w:bCs/>
        </w:rPr>
        <w:t xml:space="preserve">Repent therefore, and turn back, that your sins may be blotted out.</w:t>
      </w:r>
      <w:r>
        <w:rPr>
          <w:b/>
          <w:bCs/>
        </w:rPr>
        <w:t xml:space="preserve">”</w:t>
      </w:r>
      <w:r>
        <w:t xml:space="preserve"> </w:t>
      </w:r>
      <w:r>
        <w:t xml:space="preserve">—</w:t>
      </w:r>
      <w:r>
        <w:t xml:space="preserve"> </w:t>
      </w:r>
      <w:r>
        <w:rPr>
          <w:i/>
          <w:iCs/>
        </w:rPr>
        <w:t xml:space="preserve">Acts 3:19</w:t>
      </w:r>
    </w:p>
    <w:p>
      <w:pPr>
        <w:pStyle w:val="BlockText"/>
      </w:pPr>
      <w:r>
        <w:rPr>
          <w:b/>
          <w:bCs/>
        </w:rPr>
        <w:t xml:space="preserve">“</w:t>
      </w:r>
      <w:r>
        <w:rPr>
          <w:b/>
          <w:bCs/>
        </w:rPr>
        <w:t xml:space="preserve">Remove the evil deed from your midst; do not let it live in your secret thoughts.</w:t>
      </w:r>
      <w:r>
        <w:rPr>
          <w:b/>
          <w:bCs/>
        </w:rPr>
        <w:t xml:space="preserve">”</w:t>
      </w:r>
      <w:r>
        <w:t xml:space="preserve"> </w:t>
      </w:r>
      <w:r>
        <w:t xml:space="preserve">—</w:t>
      </w:r>
      <w:r>
        <w:t xml:space="preserve"> </w:t>
      </w:r>
      <w:r>
        <w:rPr>
          <w:i/>
          <w:iCs/>
        </w:rPr>
        <w:t xml:space="preserve">Ezekiel 18:31</w:t>
      </w:r>
    </w:p>
    <w:p>
      <w:pPr>
        <w:pStyle w:val="BlockText"/>
      </w:pPr>
      <w:r>
        <w:rPr>
          <w:b/>
          <w:bCs/>
        </w:rPr>
        <w:t xml:space="preserve">“</w:t>
      </w:r>
      <w:r>
        <w:rPr>
          <w:b/>
          <w:bCs/>
        </w:rPr>
        <w:t xml:space="preserve">How long will you love darkness instead of light?</w:t>
      </w:r>
      <w:r>
        <w:rPr>
          <w:b/>
          <w:bCs/>
        </w:rPr>
        <w:t xml:space="preserve">”</w:t>
      </w:r>
      <w:r>
        <w:t xml:space="preserve"> </w:t>
      </w:r>
      <w:r>
        <w:t xml:space="preserve">—</w:t>
      </w:r>
      <w:r>
        <w:t xml:space="preserve"> </w:t>
      </w:r>
      <w:r>
        <w:rPr>
          <w:i/>
          <w:iCs/>
        </w:rPr>
        <w:t xml:space="preserve">John 3:19</w:t>
      </w:r>
    </w:p>
    <w:p>
      <w:pPr>
        <w:pStyle w:val="FirstParagraph"/>
      </w:pPr>
      <w:r>
        <w:t xml:space="preserve">The decision is</w:t>
      </w:r>
      <w:r>
        <w:t xml:space="preserve"> </w:t>
      </w:r>
      <w:r>
        <w:rPr>
          <w:b/>
          <w:bCs/>
        </w:rPr>
        <w:t xml:space="preserve">yours to make today</w:t>
      </w:r>
      <w:r>
        <w:t xml:space="preserve">. Do not wait another moment.</w:t>
      </w:r>
    </w:p>
    <w:bookmarkEnd w:id="54"/>
    <w:bookmarkStart w:id="55" w:name="the-choice-of-eternal-life-or-separation"/>
    <w:p>
      <w:pPr>
        <w:pStyle w:val="Heading3"/>
      </w:pPr>
      <w:r>
        <w:rPr>
          <w:b/>
          <w:bCs/>
        </w:rPr>
        <w:t xml:space="preserve">The Choice of Eternal Life or Separation</w:t>
      </w:r>
    </w:p>
    <w:p>
      <w:pPr>
        <w:pStyle w:val="Compact"/>
        <w:numPr>
          <w:ilvl w:val="0"/>
          <w:numId w:val="1025"/>
        </w:numPr>
      </w:pPr>
      <w:r>
        <w:t xml:space="preserve">Those who accept Christ and live in</w:t>
      </w:r>
      <w:r>
        <w:t xml:space="preserve"> </w:t>
      </w:r>
      <w:r>
        <w:rPr>
          <w:b/>
          <w:bCs/>
        </w:rPr>
        <w:t xml:space="preserve">holiness</w:t>
      </w:r>
      <w:r>
        <w:t xml:space="preserve"> </w:t>
      </w:r>
      <w:r>
        <w:t xml:space="preserve">are</w:t>
      </w:r>
      <w:r>
        <w:t xml:space="preserve"> </w:t>
      </w:r>
      <w:r>
        <w:rPr>
          <w:b/>
          <w:bCs/>
        </w:rPr>
        <w:t xml:space="preserve">secure in His hands</w:t>
      </w:r>
      <w:r>
        <w:t xml:space="preserve">. Death has no power over them.</w:t>
      </w:r>
    </w:p>
    <w:p>
      <w:pPr>
        <w:pStyle w:val="BlockText"/>
      </w:pPr>
      <w:r>
        <w:rPr>
          <w:b/>
          <w:bCs/>
        </w:rPr>
        <w:t xml:space="preserve">“</w:t>
      </w:r>
      <w:r>
        <w:rPr>
          <w:b/>
          <w:bCs/>
        </w:rPr>
        <w:t xml:space="preserve">Precious in the sight of the Lord is the death of His saints.</w:t>
      </w:r>
      <w:r>
        <w:rPr>
          <w:b/>
          <w:bCs/>
        </w:rPr>
        <w:t xml:space="preserve">”</w:t>
      </w:r>
      <w:r>
        <w:t xml:space="preserve"> </w:t>
      </w:r>
      <w:r>
        <w:t xml:space="preserve">—</w:t>
      </w:r>
      <w:r>
        <w:t xml:space="preserve"> </w:t>
      </w:r>
      <w:r>
        <w:rPr>
          <w:i/>
          <w:iCs/>
        </w:rPr>
        <w:t xml:space="preserve">Psalm 116:15</w:t>
      </w:r>
    </w:p>
    <w:p>
      <w:pPr>
        <w:pStyle w:val="BlockText"/>
      </w:pPr>
      <w:r>
        <w:rPr>
          <w:b/>
          <w:bCs/>
        </w:rPr>
        <w:t xml:space="preserve">“</w:t>
      </w:r>
      <w:r>
        <w:rPr>
          <w:b/>
          <w:bCs/>
        </w:rPr>
        <w:t xml:space="preserve">I am the resurrection and the life. He who believes in Me, though he may die, he shall live.</w:t>
      </w:r>
      <w:r>
        <w:rPr>
          <w:b/>
          <w:bCs/>
        </w:rPr>
        <w:t xml:space="preserve">”</w:t>
      </w:r>
      <w:r>
        <w:t xml:space="preserve"> </w:t>
      </w:r>
      <w:r>
        <w:t xml:space="preserve">—</w:t>
      </w:r>
      <w:r>
        <w:t xml:space="preserve"> </w:t>
      </w:r>
      <w:r>
        <w:rPr>
          <w:i/>
          <w:iCs/>
        </w:rPr>
        <w:t xml:space="preserve">John 11:25</w:t>
      </w:r>
    </w:p>
    <w:p>
      <w:pPr>
        <w:pStyle w:val="Compact"/>
        <w:numPr>
          <w:ilvl w:val="0"/>
          <w:numId w:val="1026"/>
        </w:numPr>
      </w:pPr>
      <w:r>
        <w:t xml:space="preserve">Those who reject Christ, continue in sin, or live in</w:t>
      </w:r>
      <w:r>
        <w:t xml:space="preserve"> </w:t>
      </w:r>
      <w:r>
        <w:rPr>
          <w:b/>
          <w:bCs/>
        </w:rPr>
        <w:t xml:space="preserve">secret sin</w:t>
      </w:r>
      <w:r>
        <w:t xml:space="preserve"> </w:t>
      </w:r>
      <w:r>
        <w:t xml:space="preserve">without repentance will face</w:t>
      </w:r>
      <w:r>
        <w:t xml:space="preserve"> </w:t>
      </w:r>
      <w:r>
        <w:rPr>
          <w:b/>
          <w:bCs/>
        </w:rPr>
        <w:t xml:space="preserve">eternal separation from God</w:t>
      </w:r>
      <w:r>
        <w:t xml:space="preserve">.</w:t>
      </w:r>
    </w:p>
    <w:p>
      <w:pPr>
        <w:pStyle w:val="BlockText"/>
      </w:pPr>
      <w:r>
        <w:rPr>
          <w:b/>
          <w:bCs/>
        </w:rPr>
        <w:t xml:space="preserve">“</w:t>
      </w:r>
      <w:r>
        <w:rPr>
          <w:b/>
          <w:bCs/>
        </w:rPr>
        <w:t xml:space="preserve">These will go away into everlasting punishment, but the righteous into eternal life.</w:t>
      </w:r>
      <w:r>
        <w:rPr>
          <w:b/>
          <w:bCs/>
        </w:rPr>
        <w:t xml:space="preserve">”</w:t>
      </w:r>
      <w:r>
        <w:t xml:space="preserve"> </w:t>
      </w:r>
      <w:r>
        <w:t xml:space="preserve">—</w:t>
      </w:r>
      <w:r>
        <w:t xml:space="preserve"> </w:t>
      </w:r>
      <w:r>
        <w:rPr>
          <w:i/>
          <w:iCs/>
        </w:rPr>
        <w:t xml:space="preserve">Matthew 25:46</w:t>
      </w:r>
    </w:p>
    <w:bookmarkEnd w:id="55"/>
    <w:bookmarkStart w:id="56" w:name="a-loving-yet-urgent-appeal"/>
    <w:p>
      <w:pPr>
        <w:pStyle w:val="Heading3"/>
      </w:pPr>
      <w:r>
        <w:rPr>
          <w:b/>
          <w:bCs/>
        </w:rPr>
        <w:t xml:space="preserve">A Loving Yet Urgent Appeal</w:t>
      </w:r>
    </w:p>
    <w:p>
      <w:pPr>
        <w:pStyle w:val="FirstParagraph"/>
      </w:pPr>
      <w:r>
        <w:t xml:space="preserve">This is a message of</w:t>
      </w:r>
      <w:r>
        <w:t xml:space="preserve"> </w:t>
      </w:r>
      <w:r>
        <w:rPr>
          <w:b/>
          <w:bCs/>
        </w:rPr>
        <w:t xml:space="preserve">love, warning, and hope</w:t>
      </w:r>
      <w:r>
        <w:t xml:space="preserve">. God’s heart longs for all to come to salvation.</w:t>
      </w:r>
    </w:p>
    <w:p>
      <w:pPr>
        <w:pStyle w:val="BlockText"/>
      </w:pPr>
      <w:r>
        <w:rPr>
          <w:b/>
          <w:bCs/>
        </w:rPr>
        <w:t xml:space="preserve">“</w:t>
      </w:r>
      <w:r>
        <w:rPr>
          <w:b/>
          <w:bCs/>
        </w:rPr>
        <w:t xml:space="preserve">Behold, now is the accepted time; behold, now is the day of salvation.</w:t>
      </w:r>
      <w:r>
        <w:rPr>
          <w:b/>
          <w:bCs/>
        </w:rPr>
        <w:t xml:space="preserve">”</w:t>
      </w:r>
      <w:r>
        <w:t xml:space="preserve"> </w:t>
      </w:r>
      <w:r>
        <w:t xml:space="preserve">—</w:t>
      </w:r>
      <w:r>
        <w:t xml:space="preserve"> </w:t>
      </w:r>
      <w:r>
        <w:rPr>
          <w:i/>
          <w:iCs/>
        </w:rPr>
        <w:t xml:space="preserve">2 Corinthians 6:2</w:t>
      </w:r>
    </w:p>
    <w:p>
      <w:pPr>
        <w:pStyle w:val="FirstParagraph"/>
      </w:pPr>
      <w:r>
        <w:rPr>
          <w:b/>
          <w:bCs/>
        </w:rPr>
        <w:t xml:space="preserve">Do not delay.</w:t>
      </w:r>
      <w:r>
        <w:br/>
      </w:r>
      <w:r>
        <w:rPr>
          <w:b/>
          <w:bCs/>
        </w:rPr>
        <w:t xml:space="preserve">Do not gamble with eternity.</w:t>
      </w:r>
      <w:r>
        <w:br/>
      </w:r>
      <w:r>
        <w:rPr>
          <w:b/>
          <w:bCs/>
        </w:rPr>
        <w:t xml:space="preserve">Do not assume tomorrow will come.</w:t>
      </w:r>
    </w:p>
    <w:p>
      <w:pPr>
        <w:pStyle w:val="Compact"/>
        <w:numPr>
          <w:ilvl w:val="0"/>
          <w:numId w:val="1027"/>
        </w:numPr>
      </w:pPr>
      <w:r>
        <w:rPr>
          <w:b/>
          <w:bCs/>
        </w:rPr>
        <w:t xml:space="preserve">Confess your sins today</w:t>
      </w:r>
      <w:r>
        <w:br/>
      </w:r>
    </w:p>
    <w:p>
      <w:pPr>
        <w:pStyle w:val="Compact"/>
        <w:numPr>
          <w:ilvl w:val="0"/>
          <w:numId w:val="1027"/>
        </w:numPr>
      </w:pPr>
      <w:r>
        <w:rPr>
          <w:b/>
          <w:bCs/>
        </w:rPr>
        <w:t xml:space="preserve">Accept Jesus Christ as Lord and Savior today</w:t>
      </w:r>
      <w:r>
        <w:br/>
      </w:r>
    </w:p>
    <w:p>
      <w:pPr>
        <w:pStyle w:val="Compact"/>
        <w:numPr>
          <w:ilvl w:val="0"/>
          <w:numId w:val="1027"/>
        </w:numPr>
      </w:pPr>
      <w:r>
        <w:rPr>
          <w:b/>
          <w:bCs/>
        </w:rPr>
        <w:t xml:space="preserve">Surrender fully and allow Him to transform your life today</w:t>
      </w:r>
    </w:p>
    <w:p>
      <w:pPr>
        <w:pStyle w:val="BlockText"/>
      </w:pPr>
      <w:r>
        <w:rPr>
          <w:b/>
          <w:bCs/>
        </w:rPr>
        <w:t xml:space="preserve">“</w:t>
      </w:r>
      <w:r>
        <w:rPr>
          <w:b/>
          <w:bCs/>
        </w:rPr>
        <w:t xml:space="preserve">What shall it profit a man if he gains the whole world, and loses his soul?</w:t>
      </w:r>
      <w:r>
        <w:rPr>
          <w:b/>
          <w:bCs/>
        </w:rPr>
        <w:t xml:space="preserve">”</w:t>
      </w:r>
      <w:r>
        <w:t xml:space="preserve"> </w:t>
      </w:r>
      <w:r>
        <w:t xml:space="preserve">—</w:t>
      </w:r>
      <w:r>
        <w:t xml:space="preserve"> </w:t>
      </w:r>
      <w:r>
        <w:rPr>
          <w:i/>
          <w:iCs/>
        </w:rPr>
        <w:t xml:space="preserve">Mark 8:36</w:t>
      </w:r>
    </w:p>
    <w:p>
      <w:pPr>
        <w:pStyle w:val="FirstParagraph"/>
      </w:pPr>
      <w:r>
        <w:t xml:space="preserve">Your life and eternity are in your hands. Make the choice for</w:t>
      </w:r>
      <w:r>
        <w:t xml:space="preserve"> </w:t>
      </w:r>
      <w:r>
        <w:rPr>
          <w:b/>
          <w:bCs/>
        </w:rPr>
        <w:t xml:space="preserve">life, forgiveness, and eternal fellowship with God</w:t>
      </w:r>
      <w:r>
        <w:t xml:space="preserve">—</w:t>
      </w:r>
      <w:r>
        <w:rPr>
          <w:b/>
          <w:bCs/>
        </w:rPr>
        <w:t xml:space="preserve">now</w:t>
      </w:r>
      <w:r>
        <w:t xml:space="preserve">.</w:t>
      </w:r>
    </w:p>
    <w:bookmarkEnd w:id="56"/>
    <w:bookmarkEnd w:id="57"/>
    <w:bookmarkStart w:id="58" w:name="prayer-of-confession-and-repentance"/>
    <w:p>
      <w:pPr>
        <w:pStyle w:val="Heading2"/>
      </w:pPr>
      <w:r>
        <w:t xml:space="preserve">Prayer of Confession and Repentance</w:t>
      </w:r>
    </w:p>
    <w:p>
      <w:pPr>
        <w:pStyle w:val="FirstParagraph"/>
      </w:pPr>
      <w:r>
        <w:rPr>
          <w:b/>
          <w:bCs/>
        </w:rPr>
        <w:t xml:space="preserve">Heavenly Father,</w:t>
      </w:r>
    </w:p>
    <w:p>
      <w:pPr>
        <w:pStyle w:val="BodyText"/>
      </w:pPr>
      <w:r>
        <w:t xml:space="preserve">I come to You today with a humble and contrite heart. I acknowledge that I am a sinner and have sinned against You in thought, word, and deed. I have followed my own ways, lived in disobedience, and pursued things that are contrary to Your will.</w:t>
      </w:r>
      <w:r>
        <w:br/>
      </w:r>
      <w:r>
        <w:t xml:space="preserve">Lord Jesus, I confess my sins before You. I repent of my sins, both those I know and those I may have hidden in my heart. Forgive me for the times I have</w:t>
      </w:r>
      <w:r>
        <w:t xml:space="preserve"> </w:t>
      </w:r>
      <w:r>
        <w:rPr>
          <w:b/>
          <w:bCs/>
        </w:rPr>
        <w:t xml:space="preserve">lived in secret sin</w:t>
      </w:r>
      <w:r>
        <w:t xml:space="preserve">, indulged my desires, or</w:t>
      </w:r>
      <w:r>
        <w:t xml:space="preserve"> </w:t>
      </w:r>
      <w:r>
        <w:rPr>
          <w:b/>
          <w:bCs/>
        </w:rPr>
        <w:t xml:space="preserve">hardened my heart against You</w:t>
      </w:r>
      <w:r>
        <w:t xml:space="preserve">.</w:t>
      </w:r>
    </w:p>
    <w:p>
      <w:pPr>
        <w:pStyle w:val="BodyText"/>
      </w:pPr>
      <w:r>
        <w:t xml:space="preserve">I believe that You, Jesus,</w:t>
      </w:r>
      <w:r>
        <w:t xml:space="preserve"> </w:t>
      </w:r>
      <w:r>
        <w:rPr>
          <w:b/>
          <w:bCs/>
        </w:rPr>
        <w:t xml:space="preserve">died on the cross for my sins, were buried, and rose again on the third day</w:t>
      </w:r>
      <w:r>
        <w:t xml:space="preserve"> </w:t>
      </w:r>
      <w:r>
        <w:t xml:space="preserve">so that I could be forgiven and have eternal life. I accept You now as</w:t>
      </w:r>
      <w:r>
        <w:t xml:space="preserve"> </w:t>
      </w:r>
      <w:r>
        <w:rPr>
          <w:b/>
          <w:bCs/>
        </w:rPr>
        <w:t xml:space="preserve">my Lord and Savior</w:t>
      </w:r>
      <w:r>
        <w:t xml:space="preserve">. I surrender my life to You completely. Lord, I invite You to</w:t>
      </w:r>
      <w:r>
        <w:t xml:space="preserve"> </w:t>
      </w:r>
      <w:r>
        <w:rPr>
          <w:b/>
          <w:bCs/>
        </w:rPr>
        <w:t xml:space="preserve">take full control of my life</w:t>
      </w:r>
      <w:r>
        <w:t xml:space="preserve">. Transform my mind, heart, and soul. Help me to</w:t>
      </w:r>
      <w:r>
        <w:t xml:space="preserve"> </w:t>
      </w:r>
      <w:r>
        <w:rPr>
          <w:b/>
          <w:bCs/>
        </w:rPr>
        <w:t xml:space="preserve">turn away from sin, live in holiness, and follow Your will all the days of my life</w:t>
      </w:r>
      <w:r>
        <w:t xml:space="preserve">.</w:t>
      </w:r>
    </w:p>
    <w:p>
      <w:pPr>
        <w:pStyle w:val="BodyText"/>
      </w:pPr>
      <w:r>
        <w:t xml:space="preserve">Give me the power to</w:t>
      </w:r>
      <w:r>
        <w:t xml:space="preserve"> </w:t>
      </w:r>
      <w:r>
        <w:rPr>
          <w:b/>
          <w:bCs/>
        </w:rPr>
        <w:t xml:space="preserve">walk in obedience</w:t>
      </w:r>
      <w:r>
        <w:t xml:space="preserve"> </w:t>
      </w:r>
      <w:r>
        <w:t xml:space="preserve">and to</w:t>
      </w:r>
      <w:r>
        <w:t xml:space="preserve"> </w:t>
      </w:r>
      <w:r>
        <w:rPr>
          <w:b/>
          <w:bCs/>
        </w:rPr>
        <w:t xml:space="preserve">love You with all my heart, soul, mind, and strength</w:t>
      </w:r>
      <w:r>
        <w:t xml:space="preserve">. Thank You, Jesus, for saving me, forgiving my sins, and giving me</w:t>
      </w:r>
      <w:r>
        <w:t xml:space="preserve"> </w:t>
      </w:r>
      <w:r>
        <w:rPr>
          <w:b/>
          <w:bCs/>
        </w:rPr>
        <w:t xml:space="preserve">eternal life</w:t>
      </w:r>
      <w:r>
        <w:t xml:space="preserve">. I receive Your</w:t>
      </w:r>
      <w:r>
        <w:t xml:space="preserve"> </w:t>
      </w:r>
      <w:r>
        <w:rPr>
          <w:b/>
          <w:bCs/>
        </w:rPr>
        <w:t xml:space="preserve">grace, Your mercy, and Your Spirit</w:t>
      </w:r>
      <w:r>
        <w:t xml:space="preserve"> </w:t>
      </w:r>
      <w:r>
        <w:t xml:space="preserve">to guide me every day. I declare that from this moment,</w:t>
      </w:r>
      <w:r>
        <w:t xml:space="preserve"> </w:t>
      </w:r>
      <w:r>
        <w:rPr>
          <w:b/>
          <w:bCs/>
        </w:rPr>
        <w:t xml:space="preserve">I belong to You</w:t>
      </w:r>
      <w:r>
        <w:t xml:space="preserve">, and I will</w:t>
      </w:r>
      <w:r>
        <w:t xml:space="preserve"> </w:t>
      </w:r>
      <w:r>
        <w:rPr>
          <w:b/>
          <w:bCs/>
        </w:rPr>
        <w:t xml:space="preserve">serve You faithfully</w:t>
      </w:r>
      <w:r>
        <w:t xml:space="preserve">.</w:t>
      </w:r>
      <w:r>
        <w:t xml:space="preserve"> </w:t>
      </w:r>
      <w:r>
        <w:rPr>
          <w:b/>
          <w:bCs/>
        </w:rPr>
        <w:t xml:space="preserve">In Jesus’ mighty and precious name, I pray.</w:t>
      </w:r>
      <w:r>
        <w:t xml:space="preserve"> </w:t>
      </w:r>
      <w:r>
        <w:rPr>
          <w:b/>
          <w:bCs/>
        </w:rPr>
        <w:t xml:space="preserve">Amen.</w:t>
      </w:r>
    </w:p>
    <w:p>
      <w:pPr>
        <w:pStyle w:val="BlockText"/>
      </w:pPr>
      <w:r>
        <w:t xml:space="preserve">“</w:t>
      </w:r>
      <w:r>
        <w:t xml:space="preserve">For all have sinned and fall short of the glory of God.</w:t>
      </w:r>
      <w:r>
        <w:t xml:space="preserve">”</w:t>
      </w:r>
      <w:r>
        <w:t xml:space="preserve"> </w:t>
      </w:r>
      <w:r>
        <w:t xml:space="preserve">—</w:t>
      </w:r>
      <w:r>
        <w:t xml:space="preserve"> </w:t>
      </w:r>
      <w:r>
        <w:rPr>
          <w:i/>
          <w:iCs/>
        </w:rPr>
        <w:t xml:space="preserve">Romans 3:23</w:t>
      </w:r>
    </w:p>
    <w:p>
      <w:pPr>
        <w:pStyle w:val="BlockText"/>
      </w:pPr>
      <w:r>
        <w:t xml:space="preserve">“</w:t>
      </w:r>
      <w:r>
        <w:t xml:space="preserve">If we confess our sins, He is faithful and just to forgive us our sins and to cleanse us from all unrighteousness.</w:t>
      </w:r>
      <w:r>
        <w:t xml:space="preserve">”</w:t>
      </w:r>
      <w:r>
        <w:t xml:space="preserve"> </w:t>
      </w:r>
      <w:r>
        <w:t xml:space="preserve">—</w:t>
      </w:r>
      <w:r>
        <w:t xml:space="preserve"> </w:t>
      </w:r>
      <w:r>
        <w:rPr>
          <w:i/>
          <w:iCs/>
        </w:rPr>
        <w:t xml:space="preserve">1 John 1:9</w:t>
      </w:r>
    </w:p>
    <w:p>
      <w:pPr>
        <w:pStyle w:val="BlockText"/>
      </w:pPr>
      <w:r>
        <w:t xml:space="preserve">“</w:t>
      </w:r>
      <w:r>
        <w:t xml:space="preserve">If you confess with your mouth that Jesus is Lord and believe in your heart that God raised Him from the dead, you will be saved.</w:t>
      </w:r>
      <w:r>
        <w:t xml:space="preserve">”</w:t>
      </w:r>
      <w:r>
        <w:t xml:space="preserve"> </w:t>
      </w:r>
      <w:r>
        <w:t xml:space="preserve">—</w:t>
      </w:r>
      <w:r>
        <w:t xml:space="preserve"> </w:t>
      </w:r>
      <w:r>
        <w:rPr>
          <w:i/>
          <w:iCs/>
        </w:rPr>
        <w:t xml:space="preserve">Romans 10:9</w:t>
      </w:r>
    </w:p>
    <w:p>
      <w:pPr>
        <w:pStyle w:val="BlockText"/>
      </w:pPr>
      <w:r>
        <w:t xml:space="preserve">“</w:t>
      </w:r>
      <w:r>
        <w:t xml:space="preserve">Create in me a clean heart, O God, and renew a right spirit within me.</w:t>
      </w:r>
      <w:r>
        <w:t xml:space="preserve">”</w:t>
      </w:r>
      <w:r>
        <w:t xml:space="preserve"> </w:t>
      </w:r>
      <w:r>
        <w:t xml:space="preserve">—</w:t>
      </w:r>
      <w:r>
        <w:t xml:space="preserve"> </w:t>
      </w:r>
      <w:r>
        <w:rPr>
          <w:i/>
          <w:iCs/>
        </w:rPr>
        <w:t xml:space="preserve">Psalm 51:10</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N. Wanjiru</dc:creator>
  <cp:keywords/>
  <dcterms:created xsi:type="dcterms:W3CDTF">2026-01-21T21:40:12Z</dcterms:created>
  <dcterms:modified xsi:type="dcterms:W3CDTF">2026-01-21T21:40:12Z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2026-01-20</vt:lpwstr>
  </property>
  <property fmtid="{D5CDD505-2E9C-101B-9397-08002B2CF9AE}" pid="3" name="output">
    <vt:lpwstr/>
  </property>
</Properties>
</file>