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DC8" w:rsidRDefault="009D3700">
      <w:pPr>
        <w:pStyle w:val="FirstParagraph"/>
      </w:pPr>
      <w:bookmarkStart w:id="0" w:name="_GoBack"/>
      <w:r>
        <w:rPr>
          <w:b/>
          <w:bCs/>
        </w:rPr>
        <w:t>Main Texts:</w:t>
      </w:r>
      <w:r>
        <w:t xml:space="preserve"> Exodus 13:17-18; Deuteronomy 8:2-5; Romans 8:28; Isaiah 1:25; Isaiah 43:2; Malachi 3:3</w:t>
      </w:r>
    </w:p>
    <w:p w:rsidR="007B7DC8" w:rsidRDefault="009D3700">
      <w:pPr>
        <w:pStyle w:val="Heading2"/>
      </w:pPr>
      <w:bookmarkStart w:id="1" w:name="introduction"/>
      <w:r>
        <w:t>Introduction</w:t>
      </w:r>
    </w:p>
    <w:p w:rsidR="007B7DC8" w:rsidRDefault="009D3700">
      <w:pPr>
        <w:pStyle w:val="FirstParagraph"/>
      </w:pPr>
      <w:r>
        <w:t>Many believers ask:</w:t>
      </w:r>
    </w:p>
    <w:p w:rsidR="007B7DC8" w:rsidRDefault="009D3700">
      <w:pPr>
        <w:pStyle w:val="BlockText"/>
      </w:pPr>
      <w:r>
        <w:t>“Lord, why am I suffering?”</w:t>
      </w:r>
    </w:p>
    <w:p w:rsidR="007B7DC8" w:rsidRDefault="009D3700">
      <w:pPr>
        <w:pStyle w:val="BlockText"/>
      </w:pPr>
      <w:r>
        <w:t>“Why am I going through hardship after giving my life to Christ?”</w:t>
      </w:r>
    </w:p>
    <w:p w:rsidR="007B7DC8" w:rsidRDefault="009D3700">
      <w:pPr>
        <w:pStyle w:val="BlockText"/>
      </w:pPr>
      <w:r>
        <w:t>“Why is my journey taking so long?”</w:t>
      </w:r>
    </w:p>
    <w:p w:rsidR="007B7DC8" w:rsidRDefault="009D3700">
      <w:pPr>
        <w:pStyle w:val="BlockText"/>
      </w:pPr>
      <w:r>
        <w:t>“Why are some prayers taking years to be answered?”</w:t>
      </w:r>
    </w:p>
    <w:p w:rsidR="007B7DC8" w:rsidRDefault="009D3700">
      <w:pPr>
        <w:pStyle w:val="FirstParagraph"/>
      </w:pPr>
      <w:r>
        <w:t>These questions have troubled believers for generations.</w:t>
      </w:r>
    </w:p>
    <w:p w:rsidR="007B7DC8" w:rsidRDefault="009D3700">
      <w:pPr>
        <w:pStyle w:val="BodyText"/>
      </w:pPr>
      <w:r>
        <w:t>Yet when we study</w:t>
      </w:r>
      <w:r>
        <w:t xml:space="preserve"> the journey of Israel from Egypt to Canaan, we discover one of God’s greatest spiritual principles:</w:t>
      </w:r>
    </w:p>
    <w:p w:rsidR="007B7DC8" w:rsidRDefault="009D3700">
      <w:pPr>
        <w:pStyle w:val="BodyText"/>
      </w:pPr>
      <w:r>
        <w:rPr>
          <w:b/>
          <w:bCs/>
        </w:rPr>
        <w:t>God delivers His people instantly, but He transforms them gradually.</w:t>
      </w:r>
    </w:p>
    <w:p w:rsidR="007B7DC8" w:rsidRDefault="009D3700">
      <w:pPr>
        <w:pStyle w:val="BodyText"/>
      </w:pPr>
      <w:r>
        <w:t>The Israelites were delivered from Egypt in one night.</w:t>
      </w:r>
    </w:p>
    <w:p w:rsidR="007B7DC8" w:rsidRDefault="009D3700">
      <w:pPr>
        <w:pStyle w:val="BodyText"/>
      </w:pPr>
      <w:r>
        <w:t>But removing Egypt from their h</w:t>
      </w:r>
      <w:r>
        <w:t>earts took forty years.</w:t>
      </w:r>
    </w:p>
    <w:p w:rsidR="007B7DC8" w:rsidRDefault="009D3700">
      <w:pPr>
        <w:pStyle w:val="BodyText"/>
      </w:pPr>
      <w:r>
        <w:t>The journey to Canaan could have taken a short time, yet it lasted forty years because God was not merely taking them to a destination; He was preparing them for their inheritance.</w:t>
      </w:r>
    </w:p>
    <w:p w:rsidR="007B7DC8" w:rsidRDefault="009D3700">
      <w:pPr>
        <w:pStyle w:val="BodyText"/>
      </w:pPr>
      <w:r>
        <w:t>In the same way, when God saves us, He does not imm</w:t>
      </w:r>
      <w:r>
        <w:t>ediately take us into the fullness of our calling.</w:t>
      </w:r>
    </w:p>
    <w:p w:rsidR="007B7DC8" w:rsidRDefault="009D3700">
      <w:pPr>
        <w:pStyle w:val="BodyText"/>
      </w:pPr>
      <w:r>
        <w:t>He first leads us into a spiritual wilderness.</w:t>
      </w:r>
    </w:p>
    <w:p w:rsidR="007B7DC8" w:rsidRDefault="009D3700">
      <w:pPr>
        <w:pStyle w:val="BodyText"/>
      </w:pPr>
      <w:r>
        <w:t>Not to destroy us.</w:t>
      </w:r>
    </w:p>
    <w:p w:rsidR="007B7DC8" w:rsidRDefault="009D3700">
      <w:pPr>
        <w:pStyle w:val="BodyText"/>
      </w:pPr>
      <w:r>
        <w:t>Not because He hates us.</w:t>
      </w:r>
    </w:p>
    <w:p w:rsidR="007B7DC8" w:rsidRDefault="009D3700">
      <w:pPr>
        <w:pStyle w:val="BodyText"/>
      </w:pPr>
      <w:r>
        <w:t>But because He loves us and intends to use us for His divine purpose.</w:t>
      </w:r>
    </w:p>
    <w:p w:rsidR="007B7DC8" w:rsidRDefault="009D3700">
      <w:pPr>
        <w:pStyle w:val="BodyText"/>
      </w:pPr>
      <w:r>
        <w:t xml:space="preserve">The wilderness is God’s training ground for </w:t>
      </w:r>
      <w:r>
        <w:t>His vessels of honor.</w:t>
      </w:r>
    </w:p>
    <w:p w:rsidR="007B7DC8" w:rsidRDefault="009D3700">
      <w:r>
        <w:pict>
          <v:rect id="_x0000_i1025" style="width:0;height:1.5pt" o:hralign="center" o:hrstd="t" o:hr="t"/>
        </w:pict>
      </w:r>
    </w:p>
    <w:p w:rsidR="007B7DC8" w:rsidRDefault="009D3700">
      <w:pPr>
        <w:pStyle w:val="Heading1"/>
      </w:pPr>
      <w:bookmarkStart w:id="2" w:name="X6f3cfe5e9817dbe1b407d2261143220d912c047"/>
      <w:bookmarkEnd w:id="1"/>
      <w:r>
        <w:t>I. Egypt: A Picture of Life Under the Bondage of Sin</w:t>
      </w:r>
    </w:p>
    <w:p w:rsidR="007B7DC8" w:rsidRDefault="009D3700">
      <w:pPr>
        <w:pStyle w:val="FirstParagraph"/>
      </w:pPr>
      <w:r>
        <w:t>The Israelites lived as slaves in Egypt.</w:t>
      </w:r>
    </w:p>
    <w:p w:rsidR="007B7DC8" w:rsidRDefault="009D3700">
      <w:pPr>
        <w:pStyle w:val="BodyText"/>
      </w:pPr>
      <w:r>
        <w:t>They had no freedom.</w:t>
      </w:r>
    </w:p>
    <w:p w:rsidR="007B7DC8" w:rsidRDefault="009D3700">
      <w:pPr>
        <w:pStyle w:val="BodyText"/>
      </w:pPr>
      <w:r>
        <w:t>They served a cruel master.</w:t>
      </w:r>
    </w:p>
    <w:p w:rsidR="007B7DC8" w:rsidRDefault="009D3700">
      <w:pPr>
        <w:pStyle w:val="BodyText"/>
      </w:pPr>
      <w:r>
        <w:lastRenderedPageBreak/>
        <w:t>They suffered oppression.</w:t>
      </w:r>
    </w:p>
    <w:p w:rsidR="007B7DC8" w:rsidRDefault="009D3700">
      <w:pPr>
        <w:pStyle w:val="BodyText"/>
      </w:pPr>
      <w:r>
        <w:t>Egypt represents the world and the kingdom of darkness.</w:t>
      </w:r>
    </w:p>
    <w:p w:rsidR="007B7DC8" w:rsidRDefault="009D3700">
      <w:pPr>
        <w:pStyle w:val="BodyText"/>
      </w:pPr>
      <w:r>
        <w:t>Before salvation, every person lives under the dominion of sin.</w:t>
      </w:r>
    </w:p>
    <w:p w:rsidR="007B7DC8" w:rsidRDefault="009D3700">
      <w:pPr>
        <w:pStyle w:val="BodyText"/>
      </w:pPr>
      <w:r>
        <w:t>Jesus said:</w:t>
      </w:r>
    </w:p>
    <w:p w:rsidR="007B7DC8" w:rsidRDefault="009D3700">
      <w:pPr>
        <w:pStyle w:val="BlockText"/>
      </w:pPr>
      <w:r>
        <w:t>“Whosoever committeth sin is the servant of sin.” — John 8:34</w:t>
      </w:r>
    </w:p>
    <w:p w:rsidR="007B7DC8" w:rsidRDefault="009D3700">
      <w:pPr>
        <w:pStyle w:val="FirstParagraph"/>
      </w:pPr>
      <w:r>
        <w:t>Many people think they are free because they can choose what they want.</w:t>
      </w:r>
    </w:p>
    <w:p w:rsidR="007B7DC8" w:rsidRDefault="009D3700">
      <w:pPr>
        <w:pStyle w:val="BodyText"/>
      </w:pPr>
      <w:r>
        <w:t>Yet the Bible teaches that sin enslaves.</w:t>
      </w:r>
    </w:p>
    <w:p w:rsidR="007B7DC8" w:rsidRDefault="009D3700">
      <w:pPr>
        <w:pStyle w:val="BodyText"/>
      </w:pPr>
      <w:r>
        <w:t>Peopl</w:t>
      </w:r>
      <w:r>
        <w:t>e become prisoners of:</w:t>
      </w:r>
    </w:p>
    <w:p w:rsidR="007B7DC8" w:rsidRDefault="009D3700">
      <w:pPr>
        <w:pStyle w:val="Compact"/>
        <w:numPr>
          <w:ilvl w:val="0"/>
          <w:numId w:val="2"/>
        </w:numPr>
      </w:pPr>
      <w:r>
        <w:t>Lust</w:t>
      </w:r>
    </w:p>
    <w:p w:rsidR="007B7DC8" w:rsidRDefault="009D3700">
      <w:pPr>
        <w:pStyle w:val="Compact"/>
        <w:numPr>
          <w:ilvl w:val="0"/>
          <w:numId w:val="2"/>
        </w:numPr>
      </w:pPr>
      <w:r>
        <w:t>Pride</w:t>
      </w:r>
    </w:p>
    <w:p w:rsidR="007B7DC8" w:rsidRDefault="009D3700">
      <w:pPr>
        <w:pStyle w:val="Compact"/>
        <w:numPr>
          <w:ilvl w:val="0"/>
          <w:numId w:val="2"/>
        </w:numPr>
      </w:pPr>
      <w:r>
        <w:t>Anger</w:t>
      </w:r>
    </w:p>
    <w:p w:rsidR="007B7DC8" w:rsidRDefault="009D3700">
      <w:pPr>
        <w:pStyle w:val="Compact"/>
        <w:numPr>
          <w:ilvl w:val="0"/>
          <w:numId w:val="2"/>
        </w:numPr>
      </w:pPr>
      <w:r>
        <w:t>Greed</w:t>
      </w:r>
    </w:p>
    <w:p w:rsidR="007B7DC8" w:rsidRDefault="009D3700">
      <w:pPr>
        <w:pStyle w:val="Compact"/>
        <w:numPr>
          <w:ilvl w:val="0"/>
          <w:numId w:val="2"/>
        </w:numPr>
      </w:pPr>
      <w:r>
        <w:t>Fear</w:t>
      </w:r>
    </w:p>
    <w:p w:rsidR="007B7DC8" w:rsidRDefault="009D3700">
      <w:pPr>
        <w:pStyle w:val="Compact"/>
        <w:numPr>
          <w:ilvl w:val="0"/>
          <w:numId w:val="2"/>
        </w:numPr>
      </w:pPr>
      <w:r>
        <w:t>Bitterness</w:t>
      </w:r>
    </w:p>
    <w:p w:rsidR="007B7DC8" w:rsidRDefault="009D3700">
      <w:pPr>
        <w:pStyle w:val="Compact"/>
        <w:numPr>
          <w:ilvl w:val="0"/>
          <w:numId w:val="2"/>
        </w:numPr>
      </w:pPr>
      <w:r>
        <w:t>Unforgiveness</w:t>
      </w:r>
    </w:p>
    <w:p w:rsidR="007B7DC8" w:rsidRDefault="009D3700">
      <w:pPr>
        <w:pStyle w:val="Compact"/>
        <w:numPr>
          <w:ilvl w:val="0"/>
          <w:numId w:val="2"/>
        </w:numPr>
      </w:pPr>
      <w:r>
        <w:t>Addiction</w:t>
      </w:r>
    </w:p>
    <w:p w:rsidR="007B7DC8" w:rsidRDefault="009D3700">
      <w:pPr>
        <w:pStyle w:val="Compact"/>
        <w:numPr>
          <w:ilvl w:val="0"/>
          <w:numId w:val="2"/>
        </w:numPr>
      </w:pPr>
      <w:r>
        <w:t>Rebellion</w:t>
      </w:r>
    </w:p>
    <w:p w:rsidR="007B7DC8" w:rsidRDefault="009D3700">
      <w:pPr>
        <w:pStyle w:val="FirstParagraph"/>
      </w:pPr>
      <w:r>
        <w:t>The devil is a cruel master just as Pharaoh was.</w:t>
      </w:r>
    </w:p>
    <w:p w:rsidR="007B7DC8" w:rsidRDefault="009D3700">
      <w:pPr>
        <w:pStyle w:val="BodyText"/>
      </w:pPr>
      <w:r>
        <w:t>He promises pleasure but produces destruction.</w:t>
      </w:r>
    </w:p>
    <w:p w:rsidR="007B7DC8" w:rsidRDefault="009D3700">
      <w:pPr>
        <w:pStyle w:val="BodyText"/>
      </w:pPr>
      <w:r>
        <w:t>He promises freedom but creates bondage.</w:t>
      </w:r>
    </w:p>
    <w:p w:rsidR="007B7DC8" w:rsidRDefault="009D3700">
      <w:pPr>
        <w:pStyle w:val="BodyText"/>
      </w:pPr>
      <w:r>
        <w:t>He promises happiness but leaves people empty.</w:t>
      </w:r>
    </w:p>
    <w:p w:rsidR="007B7DC8" w:rsidRDefault="009D3700">
      <w:pPr>
        <w:pStyle w:val="BodyText"/>
      </w:pPr>
      <w:r>
        <w:t>Yet God hears the cries of His people.</w:t>
      </w:r>
    </w:p>
    <w:p w:rsidR="007B7DC8" w:rsidRDefault="009D3700">
      <w:pPr>
        <w:pStyle w:val="BodyText"/>
      </w:pPr>
      <w:r>
        <w:t>Just as He sent Moses to deliver Israel, He sent Jesus Christ to deliver humanity from the slavery of sin.</w:t>
      </w:r>
    </w:p>
    <w:p w:rsidR="007B7DC8" w:rsidRDefault="009D3700">
      <w:r>
        <w:pict>
          <v:rect id="_x0000_i1026" style="width:0;height:1.5pt" o:hralign="center" o:hrstd="t" o:hr="t"/>
        </w:pict>
      </w:r>
    </w:p>
    <w:p w:rsidR="007B7DC8" w:rsidRDefault="009D3700">
      <w:pPr>
        <w:pStyle w:val="Heading1"/>
      </w:pPr>
      <w:bookmarkStart w:id="3" w:name="X8b2785430a1e2d7f6baa827736303f449020780"/>
      <w:bookmarkEnd w:id="2"/>
      <w:r>
        <w:t>II. Salvation Brings Deliverance, But Not Immediate Transform</w:t>
      </w:r>
      <w:r>
        <w:t>ation</w:t>
      </w:r>
    </w:p>
    <w:p w:rsidR="007B7DC8" w:rsidRDefault="009D3700">
      <w:pPr>
        <w:pStyle w:val="FirstParagraph"/>
      </w:pPr>
      <w:r>
        <w:t>When Israel crossed the Red Sea, they were free.</w:t>
      </w:r>
    </w:p>
    <w:p w:rsidR="007B7DC8" w:rsidRDefault="009D3700">
      <w:pPr>
        <w:pStyle w:val="BodyText"/>
      </w:pPr>
      <w:r>
        <w:t>Pharaoh could no longer own them.</w:t>
      </w:r>
    </w:p>
    <w:p w:rsidR="007B7DC8" w:rsidRDefault="009D3700">
      <w:pPr>
        <w:pStyle w:val="BodyText"/>
      </w:pPr>
      <w:r>
        <w:t>Yet something remained.</w:t>
      </w:r>
    </w:p>
    <w:p w:rsidR="007B7DC8" w:rsidRDefault="009D3700">
      <w:pPr>
        <w:pStyle w:val="BodyText"/>
      </w:pPr>
      <w:r>
        <w:lastRenderedPageBreak/>
        <w:t>The mindset of slavery.</w:t>
      </w:r>
    </w:p>
    <w:p w:rsidR="007B7DC8" w:rsidRDefault="009D3700">
      <w:pPr>
        <w:pStyle w:val="BodyText"/>
      </w:pPr>
      <w:r>
        <w:t>They had left Egypt physically.</w:t>
      </w:r>
    </w:p>
    <w:p w:rsidR="007B7DC8" w:rsidRDefault="009D3700">
      <w:pPr>
        <w:pStyle w:val="BodyText"/>
      </w:pPr>
      <w:r>
        <w:t>But Egypt was still inside them spiritually.</w:t>
      </w:r>
    </w:p>
    <w:p w:rsidR="007B7DC8" w:rsidRDefault="009D3700">
      <w:pPr>
        <w:pStyle w:val="BodyText"/>
      </w:pPr>
      <w:r>
        <w:t>Likewise, when a person receives Christ:</w:t>
      </w:r>
    </w:p>
    <w:p w:rsidR="007B7DC8" w:rsidRDefault="009D3700">
      <w:pPr>
        <w:pStyle w:val="Compact"/>
        <w:numPr>
          <w:ilvl w:val="0"/>
          <w:numId w:val="3"/>
        </w:numPr>
      </w:pPr>
      <w:r>
        <w:t>Their sins are forgiven.</w:t>
      </w:r>
    </w:p>
    <w:p w:rsidR="007B7DC8" w:rsidRDefault="009D3700">
      <w:pPr>
        <w:pStyle w:val="Compact"/>
        <w:numPr>
          <w:ilvl w:val="0"/>
          <w:numId w:val="3"/>
        </w:numPr>
      </w:pPr>
      <w:r>
        <w:t>They are reconciled to God.</w:t>
      </w:r>
    </w:p>
    <w:p w:rsidR="007B7DC8" w:rsidRDefault="009D3700">
      <w:pPr>
        <w:pStyle w:val="Compact"/>
        <w:numPr>
          <w:ilvl w:val="0"/>
          <w:numId w:val="3"/>
        </w:numPr>
      </w:pPr>
      <w:r>
        <w:t>They become children of God.</w:t>
      </w:r>
    </w:p>
    <w:p w:rsidR="007B7DC8" w:rsidRDefault="009D3700">
      <w:pPr>
        <w:pStyle w:val="FirstParagraph"/>
      </w:pPr>
      <w:r>
        <w:t>However, many old habits remain.</w:t>
      </w:r>
    </w:p>
    <w:p w:rsidR="007B7DC8" w:rsidRDefault="009D3700">
      <w:pPr>
        <w:pStyle w:val="BodyText"/>
      </w:pPr>
      <w:r>
        <w:t>Many wounds remain.</w:t>
      </w:r>
    </w:p>
    <w:p w:rsidR="007B7DC8" w:rsidRDefault="009D3700">
      <w:pPr>
        <w:pStyle w:val="BodyText"/>
      </w:pPr>
      <w:r>
        <w:t>Many sinful patterns remain.</w:t>
      </w:r>
    </w:p>
    <w:p w:rsidR="007B7DC8" w:rsidRDefault="009D3700">
      <w:pPr>
        <w:pStyle w:val="BodyText"/>
      </w:pPr>
      <w:r>
        <w:t>Many inherited family behaviors remain.</w:t>
      </w:r>
    </w:p>
    <w:p w:rsidR="007B7DC8" w:rsidRDefault="009D3700">
      <w:pPr>
        <w:pStyle w:val="BodyText"/>
      </w:pPr>
      <w:r>
        <w:t>Many strongholds remain.</w:t>
      </w:r>
    </w:p>
    <w:p w:rsidR="007B7DC8" w:rsidRDefault="009D3700">
      <w:pPr>
        <w:pStyle w:val="BodyText"/>
      </w:pPr>
      <w:r>
        <w:t>The Lord must now begin the</w:t>
      </w:r>
      <w:r>
        <w:t xml:space="preserve"> work of transformation.</w:t>
      </w:r>
    </w:p>
    <w:p w:rsidR="007B7DC8" w:rsidRDefault="009D3700">
      <w:pPr>
        <w:pStyle w:val="BodyText"/>
      </w:pPr>
      <w:r>
        <w:t>This is where the wilderness begins.</w:t>
      </w:r>
    </w:p>
    <w:p w:rsidR="007B7DC8" w:rsidRDefault="009D3700">
      <w:r>
        <w:pict>
          <v:rect id="_x0000_i1027" style="width:0;height:1.5pt" o:hralign="center" o:hrstd="t" o:hr="t"/>
        </w:pict>
      </w:r>
    </w:p>
    <w:p w:rsidR="007B7DC8" w:rsidRDefault="009D3700">
      <w:pPr>
        <w:pStyle w:val="Heading1"/>
      </w:pPr>
      <w:bookmarkStart w:id="4" w:name="Xde62108ac7629fb56f94be2e6fb0153807f5341"/>
      <w:bookmarkEnd w:id="3"/>
      <w:r>
        <w:t>III. Why God Leads His People Into the Wilderness</w:t>
      </w:r>
    </w:p>
    <w:p w:rsidR="007B7DC8" w:rsidRDefault="009D3700">
      <w:pPr>
        <w:pStyle w:val="FirstParagraph"/>
      </w:pPr>
      <w:r>
        <w:t>The wilderness was not an accident.</w:t>
      </w:r>
    </w:p>
    <w:p w:rsidR="007B7DC8" w:rsidRDefault="009D3700">
      <w:pPr>
        <w:pStyle w:val="BodyText"/>
      </w:pPr>
      <w:r>
        <w:t>God deliberately led Israel there.</w:t>
      </w:r>
    </w:p>
    <w:p w:rsidR="007B7DC8" w:rsidRDefault="009D3700">
      <w:pPr>
        <w:pStyle w:val="BodyText"/>
      </w:pPr>
      <w:r>
        <w:t>Deuteronomy 8:2 says:</w:t>
      </w:r>
    </w:p>
    <w:p w:rsidR="007B7DC8" w:rsidRDefault="009D3700">
      <w:pPr>
        <w:pStyle w:val="BlockText"/>
      </w:pPr>
      <w:r>
        <w:t>“And thou shalt remember all the way which the LO</w:t>
      </w:r>
      <w:r>
        <w:t>RD thy God led thee these forty years in the wilderness, to humble thee, and to prove thee, to know what was in thine heart.”</w:t>
      </w:r>
    </w:p>
    <w:p w:rsidR="007B7DC8" w:rsidRDefault="009D3700">
      <w:pPr>
        <w:pStyle w:val="FirstParagraph"/>
      </w:pPr>
      <w:r>
        <w:t>Notice God’s purpose:</w:t>
      </w:r>
    </w:p>
    <w:p w:rsidR="007B7DC8" w:rsidRDefault="009D3700">
      <w:pPr>
        <w:pStyle w:val="Heading2"/>
      </w:pPr>
      <w:bookmarkStart w:id="5" w:name="to-humble-us"/>
      <w:r>
        <w:t>1. To Humble Us</w:t>
      </w:r>
    </w:p>
    <w:p w:rsidR="007B7DC8" w:rsidRDefault="009D3700">
      <w:pPr>
        <w:pStyle w:val="FirstParagraph"/>
      </w:pPr>
      <w:r>
        <w:t>Pride prevents us from hearing God.</w:t>
      </w:r>
    </w:p>
    <w:p w:rsidR="007B7DC8" w:rsidRDefault="009D3700">
      <w:pPr>
        <w:pStyle w:val="BodyText"/>
      </w:pPr>
      <w:r>
        <w:t>Many believers desire God’s power but reject God’s proce</w:t>
      </w:r>
      <w:r>
        <w:t>ss.</w:t>
      </w:r>
    </w:p>
    <w:p w:rsidR="007B7DC8" w:rsidRDefault="009D3700">
      <w:pPr>
        <w:pStyle w:val="BodyText"/>
      </w:pPr>
      <w:r>
        <w:t>God must first break self-reliance.</w:t>
      </w:r>
    </w:p>
    <w:p w:rsidR="007B7DC8" w:rsidRDefault="009D3700">
      <w:pPr>
        <w:pStyle w:val="BodyText"/>
      </w:pPr>
      <w:r>
        <w:t>The wilderness teaches us that without Him we can do nothing.</w:t>
      </w:r>
    </w:p>
    <w:p w:rsidR="007B7DC8" w:rsidRDefault="009D3700">
      <w:r>
        <w:pict>
          <v:rect id="_x0000_i1028" style="width:0;height:1.5pt" o:hralign="center" o:hrstd="t" o:hr="t"/>
        </w:pict>
      </w:r>
    </w:p>
    <w:p w:rsidR="007B7DC8" w:rsidRDefault="009D3700">
      <w:pPr>
        <w:pStyle w:val="Heading2"/>
      </w:pPr>
      <w:bookmarkStart w:id="6" w:name="to-reveal-what-is-hidden-in-our-hearts"/>
      <w:bookmarkEnd w:id="5"/>
      <w:r>
        <w:lastRenderedPageBreak/>
        <w:t>2. To Reveal What Is Hidden in Our Hearts</w:t>
      </w:r>
    </w:p>
    <w:p w:rsidR="007B7DC8" w:rsidRDefault="009D3700">
      <w:pPr>
        <w:pStyle w:val="FirstParagraph"/>
      </w:pPr>
      <w:r>
        <w:t>The wilderness exposes what prosperity often conceals.</w:t>
      </w:r>
    </w:p>
    <w:p w:rsidR="007B7DC8" w:rsidRDefault="009D3700">
      <w:pPr>
        <w:pStyle w:val="BodyText"/>
      </w:pPr>
      <w:r>
        <w:t>Israel’s complaints revealed:</w:t>
      </w:r>
    </w:p>
    <w:p w:rsidR="007B7DC8" w:rsidRDefault="009D3700">
      <w:pPr>
        <w:pStyle w:val="Compact"/>
        <w:numPr>
          <w:ilvl w:val="0"/>
          <w:numId w:val="4"/>
        </w:numPr>
      </w:pPr>
      <w:r>
        <w:t>Unbelief</w:t>
      </w:r>
    </w:p>
    <w:p w:rsidR="007B7DC8" w:rsidRDefault="009D3700">
      <w:pPr>
        <w:pStyle w:val="Compact"/>
        <w:numPr>
          <w:ilvl w:val="0"/>
          <w:numId w:val="4"/>
        </w:numPr>
      </w:pPr>
      <w:r>
        <w:t>Fear</w:t>
      </w:r>
    </w:p>
    <w:p w:rsidR="007B7DC8" w:rsidRDefault="009D3700">
      <w:pPr>
        <w:pStyle w:val="Compact"/>
        <w:numPr>
          <w:ilvl w:val="0"/>
          <w:numId w:val="4"/>
        </w:numPr>
      </w:pPr>
      <w:r>
        <w:t>Rebellion</w:t>
      </w:r>
    </w:p>
    <w:p w:rsidR="007B7DC8" w:rsidRDefault="009D3700">
      <w:pPr>
        <w:pStyle w:val="Compact"/>
        <w:numPr>
          <w:ilvl w:val="0"/>
          <w:numId w:val="4"/>
        </w:numPr>
      </w:pPr>
      <w:r>
        <w:t>Ingratitude</w:t>
      </w:r>
    </w:p>
    <w:p w:rsidR="007B7DC8" w:rsidRDefault="009D3700">
      <w:pPr>
        <w:pStyle w:val="FirstParagraph"/>
      </w:pPr>
      <w:r>
        <w:t>Trials expose what is hidden within us.</w:t>
      </w:r>
    </w:p>
    <w:p w:rsidR="007B7DC8" w:rsidRDefault="009D3700">
      <w:pPr>
        <w:pStyle w:val="BodyText"/>
      </w:pPr>
      <w:r>
        <w:t>When pressure comes:</w:t>
      </w:r>
    </w:p>
    <w:p w:rsidR="007B7DC8" w:rsidRDefault="009D3700">
      <w:pPr>
        <w:pStyle w:val="Compact"/>
        <w:numPr>
          <w:ilvl w:val="0"/>
          <w:numId w:val="5"/>
        </w:numPr>
      </w:pPr>
      <w:r>
        <w:t>Anger surfaces.</w:t>
      </w:r>
    </w:p>
    <w:p w:rsidR="007B7DC8" w:rsidRDefault="009D3700">
      <w:pPr>
        <w:pStyle w:val="Compact"/>
        <w:numPr>
          <w:ilvl w:val="0"/>
          <w:numId w:val="5"/>
        </w:numPr>
      </w:pPr>
      <w:r>
        <w:t>Pride surfaces.</w:t>
      </w:r>
    </w:p>
    <w:p w:rsidR="007B7DC8" w:rsidRDefault="009D3700">
      <w:pPr>
        <w:pStyle w:val="Compact"/>
        <w:numPr>
          <w:ilvl w:val="0"/>
          <w:numId w:val="5"/>
        </w:numPr>
      </w:pPr>
      <w:r>
        <w:t>Unforgiveness surfaces.</w:t>
      </w:r>
    </w:p>
    <w:p w:rsidR="007B7DC8" w:rsidRDefault="009D3700">
      <w:pPr>
        <w:pStyle w:val="Compact"/>
        <w:numPr>
          <w:ilvl w:val="0"/>
          <w:numId w:val="5"/>
        </w:numPr>
      </w:pPr>
      <w:r>
        <w:t>Doubt surfaces.</w:t>
      </w:r>
    </w:p>
    <w:p w:rsidR="007B7DC8" w:rsidRDefault="009D3700">
      <w:pPr>
        <w:pStyle w:val="FirstParagraph"/>
      </w:pPr>
      <w:r>
        <w:t>God allows these things to emerge so they can be removed.</w:t>
      </w:r>
    </w:p>
    <w:p w:rsidR="007B7DC8" w:rsidRDefault="009D3700">
      <w:r>
        <w:pict>
          <v:rect id="_x0000_i1029" style="width:0;height:1.5pt" o:hralign="center" o:hrstd="t" o:hr="t"/>
        </w:pict>
      </w:r>
    </w:p>
    <w:p w:rsidR="007B7DC8" w:rsidRDefault="009D3700">
      <w:pPr>
        <w:pStyle w:val="Heading2"/>
      </w:pPr>
      <w:bookmarkStart w:id="7" w:name="to-teach-us-dependence-upon-god"/>
      <w:bookmarkEnd w:id="6"/>
      <w:r>
        <w:t>3. To Teach Us Dependence Upon God</w:t>
      </w:r>
    </w:p>
    <w:p w:rsidR="007B7DC8" w:rsidRDefault="009D3700">
      <w:pPr>
        <w:pStyle w:val="FirstParagraph"/>
      </w:pPr>
      <w:r>
        <w:t>In Egypt, Israel depended on Pharaoh.</w:t>
      </w:r>
    </w:p>
    <w:p w:rsidR="007B7DC8" w:rsidRDefault="009D3700">
      <w:pPr>
        <w:pStyle w:val="BodyText"/>
      </w:pPr>
      <w:r>
        <w:t>In the wilderness, they had to depend on God daily.</w:t>
      </w:r>
    </w:p>
    <w:p w:rsidR="007B7DC8" w:rsidRDefault="009D3700">
      <w:pPr>
        <w:pStyle w:val="BodyText"/>
      </w:pPr>
      <w:r>
        <w:t>Every day they needed manna.</w:t>
      </w:r>
    </w:p>
    <w:p w:rsidR="007B7DC8" w:rsidRDefault="009D3700">
      <w:pPr>
        <w:pStyle w:val="BodyText"/>
      </w:pPr>
      <w:r>
        <w:t>Every day they needed His guidance.</w:t>
      </w:r>
    </w:p>
    <w:p w:rsidR="007B7DC8" w:rsidRDefault="009D3700">
      <w:pPr>
        <w:pStyle w:val="BodyText"/>
      </w:pPr>
      <w:r>
        <w:t>Every day they needed His protection.</w:t>
      </w:r>
    </w:p>
    <w:p w:rsidR="007B7DC8" w:rsidRDefault="009D3700">
      <w:pPr>
        <w:pStyle w:val="BodyText"/>
      </w:pPr>
      <w:r>
        <w:t>Likewise, God teaches His children to depend upon Him completel</w:t>
      </w:r>
      <w:r>
        <w:t>y.</w:t>
      </w:r>
    </w:p>
    <w:p w:rsidR="007B7DC8" w:rsidRDefault="009D3700">
      <w:r>
        <w:pict>
          <v:rect id="_x0000_i1030" style="width:0;height:1.5pt" o:hralign="center" o:hrstd="t" o:hr="t"/>
        </w:pict>
      </w:r>
    </w:p>
    <w:p w:rsidR="007B7DC8" w:rsidRDefault="009D3700">
      <w:pPr>
        <w:pStyle w:val="Heading1"/>
      </w:pPr>
      <w:bookmarkStart w:id="8" w:name="iv.-the-fire-of-refinement"/>
      <w:bookmarkEnd w:id="4"/>
      <w:bookmarkEnd w:id="7"/>
      <w:r>
        <w:t>IV. The Fire of Refinement</w:t>
      </w:r>
    </w:p>
    <w:p w:rsidR="007B7DC8" w:rsidRDefault="009D3700">
      <w:pPr>
        <w:pStyle w:val="FirstParagraph"/>
      </w:pPr>
      <w:r>
        <w:t>The Bible repeatedly compares God’s people to precious metals.</w:t>
      </w:r>
    </w:p>
    <w:p w:rsidR="007B7DC8" w:rsidRDefault="009D3700">
      <w:pPr>
        <w:pStyle w:val="BodyText"/>
      </w:pPr>
      <w:r>
        <w:t>Gold is valuable.</w:t>
      </w:r>
    </w:p>
    <w:p w:rsidR="007B7DC8" w:rsidRDefault="009D3700">
      <w:pPr>
        <w:pStyle w:val="BodyText"/>
      </w:pPr>
      <w:r>
        <w:t>But before it shines, it must enter the furnace.</w:t>
      </w:r>
    </w:p>
    <w:p w:rsidR="007B7DC8" w:rsidRDefault="009D3700">
      <w:pPr>
        <w:pStyle w:val="BodyText"/>
      </w:pPr>
      <w:r>
        <w:t>The fire does not destroy the gold.</w:t>
      </w:r>
    </w:p>
    <w:p w:rsidR="007B7DC8" w:rsidRDefault="009D3700">
      <w:pPr>
        <w:pStyle w:val="BodyText"/>
      </w:pPr>
      <w:r>
        <w:t>The fire removes impurities.</w:t>
      </w:r>
    </w:p>
    <w:p w:rsidR="007B7DC8" w:rsidRDefault="009D3700">
      <w:pPr>
        <w:pStyle w:val="BodyText"/>
      </w:pPr>
      <w:r>
        <w:lastRenderedPageBreak/>
        <w:t>Malachi 3:3 declares:</w:t>
      </w:r>
    </w:p>
    <w:p w:rsidR="007B7DC8" w:rsidRDefault="009D3700">
      <w:pPr>
        <w:pStyle w:val="BlockText"/>
      </w:pPr>
      <w:r>
        <w:t>“</w:t>
      </w:r>
      <w:r>
        <w:t>And he shall sit as a refiner and purifier of silver.”</w:t>
      </w:r>
    </w:p>
    <w:p w:rsidR="007B7DC8" w:rsidRDefault="009D3700">
      <w:pPr>
        <w:pStyle w:val="FirstParagraph"/>
      </w:pPr>
      <w:r>
        <w:t>The Lord does the same with His chosen vessels.</w:t>
      </w:r>
    </w:p>
    <w:p w:rsidR="007B7DC8" w:rsidRDefault="009D3700">
      <w:pPr>
        <w:pStyle w:val="BodyText"/>
      </w:pPr>
      <w:r>
        <w:t>He allows situations that reveal and remove:</w:t>
      </w:r>
    </w:p>
    <w:p w:rsidR="007B7DC8" w:rsidRDefault="009D3700">
      <w:pPr>
        <w:pStyle w:val="Compact"/>
        <w:numPr>
          <w:ilvl w:val="0"/>
          <w:numId w:val="6"/>
        </w:numPr>
      </w:pPr>
      <w:r>
        <w:t>Pride</w:t>
      </w:r>
    </w:p>
    <w:p w:rsidR="007B7DC8" w:rsidRDefault="009D3700">
      <w:pPr>
        <w:pStyle w:val="Compact"/>
        <w:numPr>
          <w:ilvl w:val="0"/>
          <w:numId w:val="6"/>
        </w:numPr>
      </w:pPr>
      <w:r>
        <w:t>Self-will</w:t>
      </w:r>
    </w:p>
    <w:p w:rsidR="007B7DC8" w:rsidRDefault="009D3700">
      <w:pPr>
        <w:pStyle w:val="Compact"/>
        <w:numPr>
          <w:ilvl w:val="0"/>
          <w:numId w:val="6"/>
        </w:numPr>
      </w:pPr>
      <w:r>
        <w:t>Bitterness</w:t>
      </w:r>
    </w:p>
    <w:p w:rsidR="007B7DC8" w:rsidRDefault="009D3700">
      <w:pPr>
        <w:pStyle w:val="Compact"/>
        <w:numPr>
          <w:ilvl w:val="0"/>
          <w:numId w:val="6"/>
        </w:numPr>
      </w:pPr>
      <w:r>
        <w:t>Fear</w:t>
      </w:r>
    </w:p>
    <w:p w:rsidR="007B7DC8" w:rsidRDefault="009D3700">
      <w:pPr>
        <w:pStyle w:val="Compact"/>
        <w:numPr>
          <w:ilvl w:val="0"/>
          <w:numId w:val="6"/>
        </w:numPr>
      </w:pPr>
      <w:r>
        <w:t>Unbelief</w:t>
      </w:r>
    </w:p>
    <w:p w:rsidR="007B7DC8" w:rsidRDefault="009D3700">
      <w:pPr>
        <w:pStyle w:val="Compact"/>
        <w:numPr>
          <w:ilvl w:val="0"/>
          <w:numId w:val="6"/>
        </w:numPr>
      </w:pPr>
      <w:r>
        <w:t>Carnality</w:t>
      </w:r>
    </w:p>
    <w:p w:rsidR="007B7DC8" w:rsidRDefault="009D3700">
      <w:pPr>
        <w:pStyle w:val="Compact"/>
        <w:numPr>
          <w:ilvl w:val="0"/>
          <w:numId w:val="6"/>
        </w:numPr>
      </w:pPr>
      <w:r>
        <w:t>Worldliness</w:t>
      </w:r>
    </w:p>
    <w:p w:rsidR="007B7DC8" w:rsidRDefault="009D3700">
      <w:pPr>
        <w:pStyle w:val="FirstParagraph"/>
      </w:pPr>
      <w:r>
        <w:t>The fire may come through:</w:t>
      </w:r>
    </w:p>
    <w:p w:rsidR="007B7DC8" w:rsidRDefault="009D3700">
      <w:pPr>
        <w:pStyle w:val="Compact"/>
        <w:numPr>
          <w:ilvl w:val="0"/>
          <w:numId w:val="7"/>
        </w:numPr>
      </w:pPr>
      <w:r>
        <w:t>Delays</w:t>
      </w:r>
    </w:p>
    <w:p w:rsidR="007B7DC8" w:rsidRDefault="009D3700">
      <w:pPr>
        <w:pStyle w:val="Compact"/>
        <w:numPr>
          <w:ilvl w:val="0"/>
          <w:numId w:val="7"/>
        </w:numPr>
      </w:pPr>
      <w:r>
        <w:t>Rejection</w:t>
      </w:r>
    </w:p>
    <w:p w:rsidR="007B7DC8" w:rsidRDefault="009D3700">
      <w:pPr>
        <w:pStyle w:val="Compact"/>
        <w:numPr>
          <w:ilvl w:val="0"/>
          <w:numId w:val="7"/>
        </w:numPr>
      </w:pPr>
      <w:r>
        <w:t>L</w:t>
      </w:r>
      <w:r>
        <w:t>oss</w:t>
      </w:r>
    </w:p>
    <w:p w:rsidR="007B7DC8" w:rsidRDefault="009D3700">
      <w:pPr>
        <w:pStyle w:val="Compact"/>
        <w:numPr>
          <w:ilvl w:val="0"/>
          <w:numId w:val="7"/>
        </w:numPr>
      </w:pPr>
      <w:r>
        <w:t>Waiting seasons</w:t>
      </w:r>
    </w:p>
    <w:p w:rsidR="007B7DC8" w:rsidRDefault="009D3700">
      <w:pPr>
        <w:pStyle w:val="Compact"/>
        <w:numPr>
          <w:ilvl w:val="0"/>
          <w:numId w:val="7"/>
        </w:numPr>
      </w:pPr>
      <w:r>
        <w:t>Persecution</w:t>
      </w:r>
    </w:p>
    <w:p w:rsidR="007B7DC8" w:rsidRDefault="009D3700">
      <w:pPr>
        <w:pStyle w:val="Compact"/>
        <w:numPr>
          <w:ilvl w:val="0"/>
          <w:numId w:val="7"/>
        </w:numPr>
      </w:pPr>
      <w:r>
        <w:t>Trials</w:t>
      </w:r>
    </w:p>
    <w:p w:rsidR="007B7DC8" w:rsidRDefault="009D3700">
      <w:pPr>
        <w:pStyle w:val="Compact"/>
        <w:numPr>
          <w:ilvl w:val="0"/>
          <w:numId w:val="7"/>
        </w:numPr>
      </w:pPr>
      <w:r>
        <w:t>Difficult relationships</w:t>
      </w:r>
    </w:p>
    <w:p w:rsidR="007B7DC8" w:rsidRDefault="009D3700">
      <w:pPr>
        <w:pStyle w:val="FirstParagraph"/>
      </w:pPr>
      <w:r>
        <w:t>Many believers think God has abandoned them.</w:t>
      </w:r>
    </w:p>
    <w:p w:rsidR="007B7DC8" w:rsidRDefault="009D3700">
      <w:pPr>
        <w:pStyle w:val="BodyText"/>
      </w:pPr>
      <w:r>
        <w:t>But often He is refining them.</w:t>
      </w:r>
    </w:p>
    <w:p w:rsidR="007B7DC8" w:rsidRDefault="009D3700">
      <w:pPr>
        <w:pStyle w:val="BodyText"/>
      </w:pPr>
      <w:r>
        <w:t>The fire is evidence of His workmanship.</w:t>
      </w:r>
    </w:p>
    <w:p w:rsidR="007B7DC8" w:rsidRDefault="009D3700">
      <w:r>
        <w:pict>
          <v:rect id="_x0000_i1031" style="width:0;height:1.5pt" o:hralign="center" o:hrstd="t" o:hr="t"/>
        </w:pict>
      </w:r>
    </w:p>
    <w:p w:rsidR="007B7DC8" w:rsidRDefault="009D3700">
      <w:pPr>
        <w:pStyle w:val="Heading1"/>
      </w:pPr>
      <w:bookmarkStart w:id="9" w:name="Xb4fe17fce6c3eedd3187de25cc08bece284c17e"/>
      <w:bookmarkEnd w:id="8"/>
      <w:r>
        <w:t>V. Why Some Stay in the Wilderness for Many Years</w:t>
      </w:r>
    </w:p>
    <w:p w:rsidR="007B7DC8" w:rsidRDefault="009D3700">
      <w:pPr>
        <w:pStyle w:val="FirstParagraph"/>
      </w:pPr>
      <w:r>
        <w:t>The journey to Canaan sh</w:t>
      </w:r>
      <w:r>
        <w:t>ould not have taken forty years.</w:t>
      </w:r>
    </w:p>
    <w:p w:rsidR="007B7DC8" w:rsidRDefault="009D3700">
      <w:pPr>
        <w:pStyle w:val="BodyText"/>
      </w:pPr>
      <w:r>
        <w:t>The delay was not God’s fault.</w:t>
      </w:r>
    </w:p>
    <w:p w:rsidR="007B7DC8" w:rsidRDefault="009D3700">
      <w:pPr>
        <w:pStyle w:val="BodyText"/>
      </w:pPr>
      <w:r>
        <w:t>It was the people’s response.</w:t>
      </w:r>
    </w:p>
    <w:p w:rsidR="007B7DC8" w:rsidRDefault="009D3700">
      <w:pPr>
        <w:pStyle w:val="BodyText"/>
      </w:pPr>
      <w:r>
        <w:t>Whenever God corrected them, they complained.</w:t>
      </w:r>
    </w:p>
    <w:p w:rsidR="007B7DC8" w:rsidRDefault="009D3700">
      <w:pPr>
        <w:pStyle w:val="BodyText"/>
      </w:pPr>
      <w:r>
        <w:t>Whenever He instructed them, they resisted.</w:t>
      </w:r>
    </w:p>
    <w:p w:rsidR="007B7DC8" w:rsidRDefault="009D3700">
      <w:pPr>
        <w:pStyle w:val="BodyText"/>
      </w:pPr>
      <w:r>
        <w:t>Whenever He tested them, they rebelled.</w:t>
      </w:r>
    </w:p>
    <w:p w:rsidR="007B7DC8" w:rsidRDefault="009D3700">
      <w:pPr>
        <w:pStyle w:val="BodyText"/>
      </w:pPr>
      <w:r>
        <w:t>Their wilderness became longer because they refused to cooperate with God’s process.</w:t>
      </w:r>
    </w:p>
    <w:p w:rsidR="007B7DC8" w:rsidRDefault="009D3700">
      <w:pPr>
        <w:pStyle w:val="BodyText"/>
      </w:pPr>
      <w:r>
        <w:lastRenderedPageBreak/>
        <w:t>Many believers today do the same.</w:t>
      </w:r>
    </w:p>
    <w:p w:rsidR="007B7DC8" w:rsidRDefault="009D3700">
      <w:pPr>
        <w:pStyle w:val="BodyText"/>
      </w:pPr>
      <w:r>
        <w:t>Instead of asking:</w:t>
      </w:r>
    </w:p>
    <w:p w:rsidR="007B7DC8" w:rsidRDefault="009D3700">
      <w:pPr>
        <w:pStyle w:val="BlockText"/>
      </w:pPr>
      <w:r>
        <w:t>“Lord, what are You teaching me?”</w:t>
      </w:r>
    </w:p>
    <w:p w:rsidR="007B7DC8" w:rsidRDefault="009D3700">
      <w:pPr>
        <w:pStyle w:val="FirstParagraph"/>
      </w:pPr>
      <w:r>
        <w:t>They ask:</w:t>
      </w:r>
    </w:p>
    <w:p w:rsidR="007B7DC8" w:rsidRDefault="009D3700">
      <w:pPr>
        <w:pStyle w:val="BlockText"/>
      </w:pPr>
      <w:r>
        <w:t>“Lord, when will this end?”</w:t>
      </w:r>
    </w:p>
    <w:p w:rsidR="007B7DC8" w:rsidRDefault="009D3700">
      <w:pPr>
        <w:pStyle w:val="FirstParagraph"/>
      </w:pPr>
      <w:r>
        <w:t>Instead of surrendering, they complain.</w:t>
      </w:r>
    </w:p>
    <w:p w:rsidR="007B7DC8" w:rsidRDefault="009D3700">
      <w:pPr>
        <w:pStyle w:val="BodyText"/>
      </w:pPr>
      <w:r>
        <w:t>Instead of repenting, they blame others.</w:t>
      </w:r>
    </w:p>
    <w:p w:rsidR="007B7DC8" w:rsidRDefault="009D3700">
      <w:pPr>
        <w:pStyle w:val="BodyText"/>
      </w:pPr>
      <w:r>
        <w:t>Instead of yielding, they resist.</w:t>
      </w:r>
    </w:p>
    <w:p w:rsidR="007B7DC8" w:rsidRDefault="009D3700">
      <w:pPr>
        <w:pStyle w:val="BodyText"/>
      </w:pPr>
      <w:r>
        <w:t>A surrendered heart shortens the wilderness.</w:t>
      </w:r>
    </w:p>
    <w:p w:rsidR="007B7DC8" w:rsidRDefault="009D3700">
      <w:pPr>
        <w:pStyle w:val="BodyText"/>
      </w:pPr>
      <w:r>
        <w:t>A stubborn heart prolongs it.</w:t>
      </w:r>
    </w:p>
    <w:p w:rsidR="007B7DC8" w:rsidRDefault="009D3700">
      <w:r>
        <w:pict>
          <v:rect id="_x0000_i1032" style="width:0;height:1.5pt" o:hralign="center" o:hrstd="t" o:hr="t"/>
        </w:pict>
      </w:r>
    </w:p>
    <w:p w:rsidR="007B7DC8" w:rsidRDefault="009D3700">
      <w:pPr>
        <w:pStyle w:val="Heading1"/>
      </w:pPr>
      <w:bookmarkStart w:id="10" w:name="Xd6776efda43473e0e05aeaa34e2ef3292ff4c82"/>
      <w:bookmarkEnd w:id="9"/>
      <w:r>
        <w:t>VI. Joshua and Caleb: The Model of Complete Surrender</w:t>
      </w:r>
    </w:p>
    <w:p w:rsidR="007B7DC8" w:rsidRDefault="009D3700">
      <w:pPr>
        <w:pStyle w:val="FirstParagraph"/>
      </w:pPr>
      <w:r>
        <w:t xml:space="preserve">Out of all the adults who left Egypt, only Joshua </w:t>
      </w:r>
      <w:r>
        <w:t>and Caleb entered the Promised Land.</w:t>
      </w:r>
    </w:p>
    <w:p w:rsidR="007B7DC8" w:rsidRDefault="009D3700">
      <w:pPr>
        <w:pStyle w:val="BodyText"/>
      </w:pPr>
      <w:r>
        <w:t>Why?</w:t>
      </w:r>
    </w:p>
    <w:p w:rsidR="007B7DC8" w:rsidRDefault="009D3700">
      <w:pPr>
        <w:pStyle w:val="BodyText"/>
      </w:pPr>
      <w:r>
        <w:t>Because they possessed a different spirit.</w:t>
      </w:r>
    </w:p>
    <w:p w:rsidR="007B7DC8" w:rsidRDefault="009D3700">
      <w:pPr>
        <w:pStyle w:val="BodyText"/>
      </w:pPr>
      <w:r>
        <w:t>Numbers 14:24 says:</w:t>
      </w:r>
    </w:p>
    <w:p w:rsidR="007B7DC8" w:rsidRDefault="009D3700">
      <w:pPr>
        <w:pStyle w:val="BlockText"/>
      </w:pPr>
      <w:r>
        <w:t>“But my servant Caleb, because he had another spirit with him, and hath followed me fully…”</w:t>
      </w:r>
    </w:p>
    <w:p w:rsidR="007B7DC8" w:rsidRDefault="009D3700">
      <w:pPr>
        <w:pStyle w:val="FirstParagraph"/>
      </w:pPr>
      <w:r>
        <w:t>Notice the phrase:</w:t>
      </w:r>
    </w:p>
    <w:p w:rsidR="007B7DC8" w:rsidRDefault="009D3700">
      <w:pPr>
        <w:pStyle w:val="BodyText"/>
      </w:pPr>
      <w:r>
        <w:rPr>
          <w:b/>
          <w:bCs/>
        </w:rPr>
        <w:t>“Followed me fully.”</w:t>
      </w:r>
    </w:p>
    <w:p w:rsidR="007B7DC8" w:rsidRDefault="009D3700">
      <w:pPr>
        <w:pStyle w:val="BodyText"/>
      </w:pPr>
      <w:r>
        <w:t>Not partially.</w:t>
      </w:r>
    </w:p>
    <w:p w:rsidR="007B7DC8" w:rsidRDefault="009D3700">
      <w:pPr>
        <w:pStyle w:val="BodyText"/>
      </w:pPr>
      <w:r>
        <w:t xml:space="preserve">Not </w:t>
      </w:r>
      <w:r>
        <w:t>occasionally.</w:t>
      </w:r>
    </w:p>
    <w:p w:rsidR="007B7DC8" w:rsidRDefault="009D3700">
      <w:pPr>
        <w:pStyle w:val="BodyText"/>
      </w:pPr>
      <w:r>
        <w:t>Not when convenient.</w:t>
      </w:r>
    </w:p>
    <w:p w:rsidR="007B7DC8" w:rsidRDefault="009D3700">
      <w:pPr>
        <w:pStyle w:val="BodyText"/>
      </w:pPr>
      <w:r>
        <w:t>Fully.</w:t>
      </w:r>
    </w:p>
    <w:p w:rsidR="007B7DC8" w:rsidRDefault="009D3700">
      <w:pPr>
        <w:pStyle w:val="BodyText"/>
      </w:pPr>
      <w:r>
        <w:t>Joshua and Caleb trusted God when others doubted.</w:t>
      </w:r>
    </w:p>
    <w:p w:rsidR="007B7DC8" w:rsidRDefault="009D3700">
      <w:pPr>
        <w:pStyle w:val="BodyText"/>
      </w:pPr>
      <w:r>
        <w:t>They obeyed God when others rebelled.</w:t>
      </w:r>
    </w:p>
    <w:p w:rsidR="007B7DC8" w:rsidRDefault="009D3700">
      <w:pPr>
        <w:pStyle w:val="BodyText"/>
      </w:pPr>
      <w:r>
        <w:t>They believed God’s promises when others feared.</w:t>
      </w:r>
    </w:p>
    <w:p w:rsidR="007B7DC8" w:rsidRDefault="009D3700">
      <w:pPr>
        <w:pStyle w:val="BodyText"/>
      </w:pPr>
      <w:r>
        <w:lastRenderedPageBreak/>
        <w:t>God is still looking for believers with the spirit of Joshua and Caleb.</w:t>
      </w:r>
    </w:p>
    <w:p w:rsidR="007B7DC8" w:rsidRDefault="009D3700">
      <w:pPr>
        <w:pStyle w:val="BodyText"/>
      </w:pPr>
      <w:r>
        <w:t>Men and women who will follow Him fully.</w:t>
      </w:r>
    </w:p>
    <w:p w:rsidR="007B7DC8" w:rsidRDefault="009D3700">
      <w:r>
        <w:pict>
          <v:rect id="_x0000_i1033" style="width:0;height:1.5pt" o:hralign="center" o:hrstd="t" o:hr="t"/>
        </w:pict>
      </w:r>
    </w:p>
    <w:p w:rsidR="007B7DC8" w:rsidRDefault="009D3700">
      <w:pPr>
        <w:pStyle w:val="Heading1"/>
      </w:pPr>
      <w:bookmarkStart w:id="11" w:name="X10ce25dc0e352cdebd5c8308c2c95a057ced8ee"/>
      <w:bookmarkEnd w:id="10"/>
      <w:r>
        <w:t>VII. The Wilderness Is Preparing You for Your Calling</w:t>
      </w:r>
    </w:p>
    <w:p w:rsidR="007B7DC8" w:rsidRDefault="009D3700">
      <w:pPr>
        <w:pStyle w:val="FirstParagraph"/>
      </w:pPr>
      <w:r>
        <w:t>Joseph endured slavery and prison before becoming a ruler.</w:t>
      </w:r>
    </w:p>
    <w:p w:rsidR="007B7DC8" w:rsidRDefault="009D3700">
      <w:pPr>
        <w:pStyle w:val="BodyText"/>
      </w:pPr>
      <w:r>
        <w:t>Moses spent forty years in the desert before leading Israel.</w:t>
      </w:r>
    </w:p>
    <w:p w:rsidR="007B7DC8" w:rsidRDefault="009D3700">
      <w:pPr>
        <w:pStyle w:val="BodyText"/>
      </w:pPr>
      <w:r>
        <w:t>David faced years of testing before bec</w:t>
      </w:r>
      <w:r>
        <w:t>oming king.</w:t>
      </w:r>
    </w:p>
    <w:p w:rsidR="007B7DC8" w:rsidRDefault="009D3700">
      <w:pPr>
        <w:pStyle w:val="BodyText"/>
      </w:pPr>
      <w:r>
        <w:t>The apostles endured trials before carrying the Gospel to the nations.</w:t>
      </w:r>
    </w:p>
    <w:p w:rsidR="007B7DC8" w:rsidRDefault="009D3700">
      <w:pPr>
        <w:pStyle w:val="BodyText"/>
      </w:pPr>
      <w:r>
        <w:t>Even Jesus spent time in the wilderness before beginning His public ministry.</w:t>
      </w:r>
    </w:p>
    <w:p w:rsidR="007B7DC8" w:rsidRDefault="009D3700">
      <w:pPr>
        <w:pStyle w:val="BodyText"/>
      </w:pPr>
      <w:r>
        <w:t>God prepares before He promotes.</w:t>
      </w:r>
    </w:p>
    <w:p w:rsidR="007B7DC8" w:rsidRDefault="009D3700">
      <w:pPr>
        <w:pStyle w:val="BodyText"/>
      </w:pPr>
      <w:r>
        <w:t>God refines before He releases.</w:t>
      </w:r>
    </w:p>
    <w:p w:rsidR="007B7DC8" w:rsidRDefault="009D3700">
      <w:pPr>
        <w:pStyle w:val="BodyText"/>
      </w:pPr>
      <w:r>
        <w:t>God trains before He entrusts.</w:t>
      </w:r>
    </w:p>
    <w:p w:rsidR="007B7DC8" w:rsidRDefault="009D3700">
      <w:pPr>
        <w:pStyle w:val="BodyText"/>
      </w:pPr>
      <w:r>
        <w:t>The greater the assignment, the deeper the preparation.</w:t>
      </w:r>
    </w:p>
    <w:p w:rsidR="007B7DC8" w:rsidRDefault="009D3700">
      <w:r>
        <w:pict>
          <v:rect id="_x0000_i1034" style="width:0;height:1.5pt" o:hralign="center" o:hrstd="t" o:hr="t"/>
        </w:pict>
      </w:r>
    </w:p>
    <w:p w:rsidR="007B7DC8" w:rsidRDefault="009D3700">
      <w:pPr>
        <w:pStyle w:val="Heading1"/>
      </w:pPr>
      <w:bookmarkStart w:id="12" w:name="viii.-god-is-with-you-in-the-fire"/>
      <w:bookmarkEnd w:id="11"/>
      <w:r>
        <w:t>VIII. God Is With You in the Fire</w:t>
      </w:r>
    </w:p>
    <w:p w:rsidR="007B7DC8" w:rsidRDefault="009D3700">
      <w:pPr>
        <w:pStyle w:val="FirstParagraph"/>
      </w:pPr>
      <w:r>
        <w:t>One of the greatest comforts for believers is this:</w:t>
      </w:r>
    </w:p>
    <w:p w:rsidR="007B7DC8" w:rsidRDefault="009D3700">
      <w:pPr>
        <w:pStyle w:val="BodyText"/>
      </w:pPr>
      <w:r>
        <w:t>God never abandons His children during the refining process.</w:t>
      </w:r>
    </w:p>
    <w:p w:rsidR="007B7DC8" w:rsidRDefault="009D3700">
      <w:pPr>
        <w:pStyle w:val="BodyText"/>
      </w:pPr>
      <w:r>
        <w:t>Isaiah 43:2 declares:</w:t>
      </w:r>
    </w:p>
    <w:p w:rsidR="007B7DC8" w:rsidRDefault="009D3700">
      <w:pPr>
        <w:pStyle w:val="BlockText"/>
      </w:pPr>
      <w:r>
        <w:t>“When thou passest through t</w:t>
      </w:r>
      <w:r>
        <w:t>he waters, I will be with thee… when thou walkest through the fire, thou shalt not be burned.”</w:t>
      </w:r>
    </w:p>
    <w:p w:rsidR="007B7DC8" w:rsidRDefault="009D3700">
      <w:pPr>
        <w:pStyle w:val="FirstParagraph"/>
      </w:pPr>
      <w:r>
        <w:t>Notice God does not say:</w:t>
      </w:r>
    </w:p>
    <w:p w:rsidR="007B7DC8" w:rsidRDefault="009D3700">
      <w:pPr>
        <w:pStyle w:val="BlockText"/>
      </w:pPr>
      <w:r>
        <w:t>“If you pass through fire.”</w:t>
      </w:r>
    </w:p>
    <w:p w:rsidR="007B7DC8" w:rsidRDefault="009D3700">
      <w:pPr>
        <w:pStyle w:val="FirstParagraph"/>
      </w:pPr>
      <w:r>
        <w:t>He says:</w:t>
      </w:r>
    </w:p>
    <w:p w:rsidR="007B7DC8" w:rsidRDefault="009D3700">
      <w:pPr>
        <w:pStyle w:val="BlockText"/>
      </w:pPr>
      <w:r>
        <w:t>“When you pass through fire.”</w:t>
      </w:r>
    </w:p>
    <w:p w:rsidR="007B7DC8" w:rsidRDefault="009D3700">
      <w:pPr>
        <w:pStyle w:val="FirstParagraph"/>
      </w:pPr>
      <w:r>
        <w:t>The fire is certain.</w:t>
      </w:r>
    </w:p>
    <w:p w:rsidR="007B7DC8" w:rsidRDefault="009D3700">
      <w:pPr>
        <w:pStyle w:val="BodyText"/>
      </w:pPr>
      <w:r>
        <w:t>The wilderness is certain.</w:t>
      </w:r>
    </w:p>
    <w:p w:rsidR="007B7DC8" w:rsidRDefault="009D3700">
      <w:pPr>
        <w:pStyle w:val="BodyText"/>
      </w:pPr>
      <w:r>
        <w:lastRenderedPageBreak/>
        <w:t>The trials are certain.</w:t>
      </w:r>
    </w:p>
    <w:p w:rsidR="007B7DC8" w:rsidRDefault="009D3700">
      <w:pPr>
        <w:pStyle w:val="BodyText"/>
      </w:pPr>
      <w:r>
        <w:t>But His presence is also certain.</w:t>
      </w:r>
    </w:p>
    <w:p w:rsidR="007B7DC8" w:rsidRDefault="009D3700">
      <w:pPr>
        <w:pStyle w:val="BodyText"/>
      </w:pPr>
      <w:r>
        <w:t>He walks with us through every trial.</w:t>
      </w:r>
    </w:p>
    <w:p w:rsidR="007B7DC8" w:rsidRDefault="009D3700">
      <w:pPr>
        <w:pStyle w:val="BodyText"/>
      </w:pPr>
      <w:r>
        <w:t>He strengthens us through every battle.</w:t>
      </w:r>
    </w:p>
    <w:p w:rsidR="007B7DC8" w:rsidRDefault="009D3700">
      <w:pPr>
        <w:pStyle w:val="BodyText"/>
      </w:pPr>
      <w:r>
        <w:t>He comforts us through every season.</w:t>
      </w:r>
    </w:p>
    <w:p w:rsidR="007B7DC8" w:rsidRDefault="009D3700">
      <w:r>
        <w:pict>
          <v:rect id="_x0000_i1035" style="width:0;height:1.5pt" o:hralign="center" o:hrstd="t" o:hr="t"/>
        </w:pict>
      </w:r>
    </w:p>
    <w:p w:rsidR="007B7DC8" w:rsidRDefault="009D3700">
      <w:pPr>
        <w:pStyle w:val="Heading1"/>
      </w:pPr>
      <w:bookmarkStart w:id="13" w:name="ix.-the-promise-beyond-the-wilderness"/>
      <w:bookmarkEnd w:id="12"/>
      <w:r>
        <w:t>IX. The Promise Beyond the Wilderness</w:t>
      </w:r>
    </w:p>
    <w:p w:rsidR="007B7DC8" w:rsidRDefault="009D3700">
      <w:pPr>
        <w:pStyle w:val="FirstParagraph"/>
      </w:pPr>
      <w:r>
        <w:t>The wilderness is not your final destinatio</w:t>
      </w:r>
      <w:r>
        <w:t>n.</w:t>
      </w:r>
    </w:p>
    <w:p w:rsidR="007B7DC8" w:rsidRDefault="009D3700">
      <w:pPr>
        <w:pStyle w:val="BodyText"/>
      </w:pPr>
      <w:r>
        <w:t>God never intended Israel to remain there forever.</w:t>
      </w:r>
    </w:p>
    <w:p w:rsidR="007B7DC8" w:rsidRDefault="009D3700">
      <w:pPr>
        <w:pStyle w:val="BodyText"/>
      </w:pPr>
      <w:r>
        <w:t>He was leading them toward Canaan.</w:t>
      </w:r>
    </w:p>
    <w:p w:rsidR="007B7DC8" w:rsidRDefault="009D3700">
      <w:pPr>
        <w:pStyle w:val="BodyText"/>
      </w:pPr>
      <w:r>
        <w:t>Likewise, every trial has an appointed end.</w:t>
      </w:r>
    </w:p>
    <w:p w:rsidR="007B7DC8" w:rsidRDefault="009D3700">
      <w:pPr>
        <w:pStyle w:val="BodyText"/>
      </w:pPr>
      <w:r>
        <w:t>Every refining season has a purpose.</w:t>
      </w:r>
    </w:p>
    <w:p w:rsidR="007B7DC8" w:rsidRDefault="009D3700">
      <w:pPr>
        <w:pStyle w:val="BodyText"/>
      </w:pPr>
      <w:r>
        <w:t>Every test has a reward.</w:t>
      </w:r>
    </w:p>
    <w:p w:rsidR="007B7DC8" w:rsidRDefault="009D3700">
      <w:pPr>
        <w:pStyle w:val="BodyText"/>
      </w:pPr>
      <w:r>
        <w:t>Romans 8:28 declares:</w:t>
      </w:r>
    </w:p>
    <w:p w:rsidR="007B7DC8" w:rsidRDefault="009D3700">
      <w:pPr>
        <w:pStyle w:val="BlockText"/>
      </w:pPr>
      <w:r>
        <w:t>“And we know that all things work toget</w:t>
      </w:r>
      <w:r>
        <w:t>her for good to them that love God.”</w:t>
      </w:r>
    </w:p>
    <w:p w:rsidR="007B7DC8" w:rsidRDefault="009D3700">
      <w:pPr>
        <w:pStyle w:val="FirstParagraph"/>
      </w:pPr>
      <w:r>
        <w:t>Even the painful things.</w:t>
      </w:r>
    </w:p>
    <w:p w:rsidR="007B7DC8" w:rsidRDefault="009D3700">
      <w:pPr>
        <w:pStyle w:val="BodyText"/>
      </w:pPr>
      <w:r>
        <w:t>Even the confusing things.</w:t>
      </w:r>
    </w:p>
    <w:p w:rsidR="007B7DC8" w:rsidRDefault="009D3700">
      <w:pPr>
        <w:pStyle w:val="BodyText"/>
      </w:pPr>
      <w:r>
        <w:t>Even the delays.</w:t>
      </w:r>
    </w:p>
    <w:p w:rsidR="007B7DC8" w:rsidRDefault="009D3700">
      <w:pPr>
        <w:pStyle w:val="BodyText"/>
      </w:pPr>
      <w:r>
        <w:t>Even the tears.</w:t>
      </w:r>
    </w:p>
    <w:p w:rsidR="007B7DC8" w:rsidRDefault="009D3700">
      <w:pPr>
        <w:pStyle w:val="BodyText"/>
      </w:pPr>
      <w:r>
        <w:t>God is working through them all.</w:t>
      </w:r>
    </w:p>
    <w:p w:rsidR="007B7DC8" w:rsidRDefault="009D3700">
      <w:r>
        <w:pict>
          <v:rect id="_x0000_i1036" style="width:0;height:1.5pt" o:hralign="center" o:hrstd="t" o:hr="t"/>
        </w:pict>
      </w:r>
    </w:p>
    <w:p w:rsidR="007B7DC8" w:rsidRDefault="009D3700">
      <w:pPr>
        <w:pStyle w:val="Heading1"/>
      </w:pPr>
      <w:bookmarkStart w:id="14" w:name="X8b5f32fa0930b636d2335bf9d379546e755371d"/>
      <w:bookmarkEnd w:id="13"/>
      <w:r>
        <w:t>Conclusion: Stop Complaining and Start Cooperating</w:t>
      </w:r>
    </w:p>
    <w:p w:rsidR="007B7DC8" w:rsidRDefault="009D3700">
      <w:pPr>
        <w:pStyle w:val="FirstParagraph"/>
      </w:pPr>
      <w:r>
        <w:t xml:space="preserve">Perhaps today you find yourself in a wilderness </w:t>
      </w:r>
      <w:r>
        <w:t>season.</w:t>
      </w:r>
    </w:p>
    <w:p w:rsidR="007B7DC8" w:rsidRDefault="009D3700">
      <w:pPr>
        <w:pStyle w:val="BodyText"/>
      </w:pPr>
      <w:r>
        <w:t>You have prayed.</w:t>
      </w:r>
    </w:p>
    <w:p w:rsidR="007B7DC8" w:rsidRDefault="009D3700">
      <w:pPr>
        <w:pStyle w:val="BodyText"/>
      </w:pPr>
      <w:r>
        <w:t>You have waited.</w:t>
      </w:r>
    </w:p>
    <w:p w:rsidR="007B7DC8" w:rsidRDefault="009D3700">
      <w:pPr>
        <w:pStyle w:val="BodyText"/>
      </w:pPr>
      <w:r>
        <w:t>You have cried.</w:t>
      </w:r>
    </w:p>
    <w:p w:rsidR="007B7DC8" w:rsidRDefault="009D3700">
      <w:pPr>
        <w:pStyle w:val="BodyText"/>
      </w:pPr>
      <w:r>
        <w:lastRenderedPageBreak/>
        <w:t>You have wondered why God has not removed the trial.</w:t>
      </w:r>
    </w:p>
    <w:p w:rsidR="007B7DC8" w:rsidRDefault="009D3700">
      <w:pPr>
        <w:pStyle w:val="BodyText"/>
      </w:pPr>
      <w:r>
        <w:t>The Lord may be saying:</w:t>
      </w:r>
    </w:p>
    <w:p w:rsidR="007B7DC8" w:rsidRDefault="009D3700">
      <w:pPr>
        <w:pStyle w:val="BlockText"/>
      </w:pPr>
      <w:r>
        <w:t>“My child, I am preparing you.”</w:t>
      </w:r>
    </w:p>
    <w:p w:rsidR="007B7DC8" w:rsidRDefault="009D3700">
      <w:pPr>
        <w:pStyle w:val="BlockText"/>
      </w:pPr>
      <w:r>
        <w:t>“I am removing what cannot enter your destiny.”</w:t>
      </w:r>
    </w:p>
    <w:p w:rsidR="007B7DC8" w:rsidRDefault="009D3700">
      <w:pPr>
        <w:pStyle w:val="BlockText"/>
      </w:pPr>
      <w:r>
        <w:t>“I am refining your faith.”</w:t>
      </w:r>
    </w:p>
    <w:p w:rsidR="007B7DC8" w:rsidRDefault="009D3700">
      <w:pPr>
        <w:pStyle w:val="BlockText"/>
      </w:pPr>
      <w:r>
        <w:t>“</w:t>
      </w:r>
      <w:r>
        <w:t>I am teaching you to hear My voice.”</w:t>
      </w:r>
    </w:p>
    <w:p w:rsidR="007B7DC8" w:rsidRDefault="009D3700">
      <w:pPr>
        <w:pStyle w:val="BlockText"/>
      </w:pPr>
      <w:r>
        <w:t>“I am making you a vessel fit for My use.”</w:t>
      </w:r>
    </w:p>
    <w:p w:rsidR="007B7DC8" w:rsidRDefault="009D3700">
      <w:pPr>
        <w:pStyle w:val="FirstParagraph"/>
      </w:pPr>
      <w:r>
        <w:t>Do not complain in the wilderness.</w:t>
      </w:r>
    </w:p>
    <w:p w:rsidR="007B7DC8" w:rsidRDefault="009D3700">
      <w:pPr>
        <w:pStyle w:val="BodyText"/>
      </w:pPr>
      <w:r>
        <w:t>Do not lose heart in the fire.</w:t>
      </w:r>
    </w:p>
    <w:p w:rsidR="007B7DC8" w:rsidRDefault="009D3700">
      <w:pPr>
        <w:pStyle w:val="BodyText"/>
      </w:pPr>
      <w:r>
        <w:t>Do not turn back to Egypt.</w:t>
      </w:r>
    </w:p>
    <w:p w:rsidR="007B7DC8" w:rsidRDefault="009D3700">
      <w:pPr>
        <w:pStyle w:val="BodyText"/>
      </w:pPr>
      <w:r>
        <w:t>Trust the Lord.</w:t>
      </w:r>
    </w:p>
    <w:p w:rsidR="007B7DC8" w:rsidRDefault="009D3700">
      <w:pPr>
        <w:pStyle w:val="BodyText"/>
      </w:pPr>
      <w:r>
        <w:t>Yield to the Holy Spirit.</w:t>
      </w:r>
    </w:p>
    <w:p w:rsidR="007B7DC8" w:rsidRDefault="009D3700">
      <w:pPr>
        <w:pStyle w:val="BodyText"/>
      </w:pPr>
      <w:r>
        <w:t>Allow Him to remove every impurity.</w:t>
      </w:r>
    </w:p>
    <w:p w:rsidR="007B7DC8" w:rsidRDefault="009D3700">
      <w:pPr>
        <w:pStyle w:val="BodyText"/>
      </w:pPr>
      <w:r>
        <w:t>For w</w:t>
      </w:r>
      <w:r>
        <w:t>hen His work is complete, you will discover that the wilderness was not punishment.</w:t>
      </w:r>
    </w:p>
    <w:p w:rsidR="007B7DC8" w:rsidRDefault="009D3700">
      <w:pPr>
        <w:pStyle w:val="BodyText"/>
      </w:pPr>
      <w:r>
        <w:t>It was preparation.</w:t>
      </w:r>
    </w:p>
    <w:p w:rsidR="007B7DC8" w:rsidRDefault="009D3700">
      <w:pPr>
        <w:pStyle w:val="BodyText"/>
      </w:pPr>
      <w:r>
        <w:t>The fire was not destruction.</w:t>
      </w:r>
    </w:p>
    <w:p w:rsidR="007B7DC8" w:rsidRDefault="009D3700">
      <w:pPr>
        <w:pStyle w:val="BodyText"/>
      </w:pPr>
      <w:r>
        <w:t>It was purification.</w:t>
      </w:r>
    </w:p>
    <w:p w:rsidR="007B7DC8" w:rsidRDefault="009D3700">
      <w:pPr>
        <w:pStyle w:val="BodyText"/>
      </w:pPr>
      <w:r>
        <w:t>And the suffering was not abandonment.</w:t>
      </w:r>
    </w:p>
    <w:p w:rsidR="007B7DC8" w:rsidRDefault="009D3700">
      <w:pPr>
        <w:pStyle w:val="BodyText"/>
      </w:pPr>
      <w:r>
        <w:t>It was the loving hand of God shaping you into a vessel of honor for His divine purpose.</w:t>
      </w:r>
    </w:p>
    <w:p w:rsidR="007B7DC8" w:rsidRDefault="009D3700">
      <w:pPr>
        <w:pStyle w:val="BodyText"/>
      </w:pPr>
      <w:r>
        <w:rPr>
          <w:b/>
          <w:bCs/>
        </w:rPr>
        <w:t>Amen.</w:t>
      </w:r>
      <w:bookmarkEnd w:id="14"/>
      <w:bookmarkEnd w:id="0"/>
    </w:p>
    <w:sectPr w:rsidR="007B7D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3DCE1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D4DE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7B7DC8"/>
    <w:rsid w:val="007B7DC8"/>
    <w:rsid w:val="009D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3B10"/>
  <w15:docId w15:val="{B738D5CE-7A55-4FFB-80E1-912D49A3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1266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Wilderness of God: Why the Lord Refines His Chosen Vessels Before Their Divine Assignment</dc:title>
  <dc:creator>Martin N. Wanjiru</dc:creator>
  <cp:keywords/>
  <cp:lastModifiedBy>DELL</cp:lastModifiedBy>
  <cp:revision>2</cp:revision>
  <dcterms:created xsi:type="dcterms:W3CDTF">2026-06-10T18:55:00Z</dcterms:created>
  <dcterms:modified xsi:type="dcterms:W3CDTF">2026-06-10T18:57:00Z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2026-06-10</vt:lpwstr>
  </property>
  <property fmtid="{D5CDD505-2E9C-101B-9397-08002B2CF9AE}" pid="3" name="output">
    <vt:lpwstr/>
  </property>
</Properties>
</file>