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Untitled</w:t>
      </w:r>
    </w:p>
    <w:p>
      <w:pPr>
        <w:pStyle w:val="Author"/>
      </w:pPr>
      <w:r>
        <w:t xml:space="preserve">Martin</w:t>
      </w:r>
      <w:r>
        <w:t xml:space="preserve"> </w:t>
      </w:r>
      <w:r>
        <w:t xml:space="preserve">Nyamu</w:t>
      </w:r>
    </w:p>
    <w:p>
      <w:pPr>
        <w:pStyle w:val="Date"/>
      </w:pPr>
      <w:r>
        <w:t xml:space="preserve">2026-07-21</w:t>
      </w:r>
    </w:p>
    <w:p>
      <w:pPr>
        <w:pStyle w:val="FirstParagraph"/>
      </w:pPr>
      <w:r>
        <w:rPr>
          <w:b/>
          <w:bCs/>
        </w:rPr>
        <w:t xml:space="preserve">Surrendering Your Life to Christ: The Ultimate Deliverance</w:t>
      </w:r>
    </w:p>
    <w:p>
      <w:pPr>
        <w:pStyle w:val="BodyText"/>
      </w:pPr>
      <w:r>
        <w:t xml:space="preserve">True deliverance begins with complete surrender to Jesus Christ. When a person genuinely repents of sin, believes in the Lord Jesus Christ, and receives Him as Savior and Lord, they enter into a new spiritual reality. The greatest deliverance is not merely the casting out of demons—it is becoming a new creation in Christ.</w:t>
      </w:r>
    </w:p>
    <w:p>
      <w:pPr>
        <w:pStyle w:val="BodyText"/>
      </w:pPr>
      <w:r>
        <w:t xml:space="preserve">The Bible teaches that when you surrender your life to Christ, you no longer belong to yourself. Christ takes His rightful place as Lord of your life, and the Holy Spirit comes to dwell within you.</w:t>
      </w:r>
    </w:p>
    <w:p>
      <w:pPr>
        <w:pStyle w:val="BlockText"/>
      </w:pPr>
      <w:r>
        <w:rPr>
          <w:b/>
          <w:bCs/>
        </w:rPr>
        <w:t xml:space="preserve">“</w:t>
      </w:r>
      <w:r>
        <w:rPr>
          <w:b/>
          <w:bCs/>
        </w:rPr>
        <w:t xml:space="preserve">I have been crucified with Christ and I no longer live, but Christ lives in me. The life I now live in the body, I live by faith in the Son of God, who loved me and gave Himself for me.</w:t>
      </w:r>
      <w:r>
        <w:rPr>
          <w:b/>
          <w:bCs/>
        </w:rPr>
        <w:t xml:space="preserve">”</w:t>
      </w:r>
      <w:r>
        <w:t xml:space="preserve"> </w:t>
      </w:r>
      <w:r>
        <w:t xml:space="preserve">—</w:t>
      </w:r>
      <w:r>
        <w:t xml:space="preserve"> </w:t>
      </w:r>
      <w:r>
        <w:rPr>
          <w:i/>
          <w:iCs/>
        </w:rPr>
        <w:t xml:space="preserve">Galatians 2:20</w:t>
      </w:r>
    </w:p>
    <w:p>
      <w:pPr>
        <w:pStyle w:val="FirstParagraph"/>
      </w:pPr>
      <w:r>
        <w:t xml:space="preserve">Because Christ lives in the believer, darkness cannot claim ownership over a life that belongs to God. The Holy Spirit does not share His temple with the kingdom of darkness.</w:t>
      </w:r>
    </w:p>
    <w:p>
      <w:pPr>
        <w:pStyle w:val="BlockText"/>
      </w:pPr>
      <w:r>
        <w:rPr>
          <w:b/>
          <w:bCs/>
        </w:rPr>
        <w:t xml:space="preserve">“</w:t>
      </w:r>
      <w:r>
        <w:rPr>
          <w:b/>
          <w:bCs/>
        </w:rPr>
        <w:t xml:space="preserve">Do you not know that your bodies are temples of the Holy Spirit, who is in you, whom you have received from God?</w:t>
      </w:r>
      <w:r>
        <w:rPr>
          <w:b/>
          <w:bCs/>
        </w:rPr>
        <w:t xml:space="preserve">”</w:t>
      </w:r>
      <w:r>
        <w:t xml:space="preserve"> </w:t>
      </w:r>
      <w:r>
        <w:t xml:space="preserve">—</w:t>
      </w:r>
      <w:r>
        <w:t xml:space="preserve"> </w:t>
      </w:r>
      <w:r>
        <w:rPr>
          <w:i/>
          <w:iCs/>
        </w:rPr>
        <w:t xml:space="preserve">1 Corinthians 6:19</w:t>
      </w:r>
    </w:p>
    <w:p>
      <w:pPr>
        <w:pStyle w:val="FirstParagraph"/>
      </w:pPr>
      <w:r>
        <w:t xml:space="preserve">When a person is truly born again, they are transferred from the kingdom of darkness into the Kingdom of God’s beloved Son.</w:t>
      </w:r>
    </w:p>
    <w:p>
      <w:pPr>
        <w:pStyle w:val="BlockText"/>
      </w:pPr>
      <w:r>
        <w:rPr>
          <w:b/>
          <w:bCs/>
        </w:rPr>
        <w:t xml:space="preserve">“</w:t>
      </w:r>
      <w:r>
        <w:rPr>
          <w:b/>
          <w:bCs/>
        </w:rPr>
        <w:t xml:space="preserve">For He has rescued us from the dominion of darkness and brought us into the kingdom of the Son He loves.</w:t>
      </w:r>
      <w:r>
        <w:rPr>
          <w:b/>
          <w:bCs/>
        </w:rPr>
        <w:t xml:space="preserve">”</w:t>
      </w:r>
      <w:r>
        <w:t xml:space="preserve"> </w:t>
      </w:r>
      <w:r>
        <w:t xml:space="preserve">—</w:t>
      </w:r>
      <w:r>
        <w:t xml:space="preserve"> </w:t>
      </w:r>
      <w:r>
        <w:rPr>
          <w:i/>
          <w:iCs/>
        </w:rPr>
        <w:t xml:space="preserve">Colossians 1:13–14</w:t>
      </w:r>
    </w:p>
    <w:p>
      <w:pPr>
        <w:pStyle w:val="FirstParagraph"/>
      </w:pPr>
      <w:r>
        <w:t xml:space="preserve">This means that Satan no longer has legal authority over the believer’s life. Jesus has already paid the price through His death and resurrection, and His victory becomes our victory.</w:t>
      </w:r>
    </w:p>
    <w:p>
      <w:pPr>
        <w:pStyle w:val="BlockText"/>
      </w:pPr>
      <w:r>
        <w:rPr>
          <w:b/>
          <w:bCs/>
        </w:rPr>
        <w:t xml:space="preserve">“</w:t>
      </w:r>
      <w:r>
        <w:rPr>
          <w:b/>
          <w:bCs/>
        </w:rPr>
        <w:t xml:space="preserve">If the Son therefore shall make you free, ye shall be free indeed.</w:t>
      </w:r>
      <w:r>
        <w:rPr>
          <w:b/>
          <w:bCs/>
        </w:rPr>
        <w:t xml:space="preserve">”</w:t>
      </w:r>
      <w:r>
        <w:t xml:space="preserve"> </w:t>
      </w:r>
      <w:r>
        <w:t xml:space="preserve">—</w:t>
      </w:r>
      <w:r>
        <w:t xml:space="preserve"> </w:t>
      </w:r>
      <w:r>
        <w:rPr>
          <w:i/>
          <w:iCs/>
        </w:rPr>
        <w:t xml:space="preserve">John 8:36</w:t>
      </w:r>
    </w:p>
    <w:p>
      <w:pPr>
        <w:pStyle w:val="FirstParagraph"/>
      </w:pPr>
      <w:r>
        <w:t xml:space="preserve">The believer is also given authority over the powers of darkness—not through personal strength, but through the authority of Jesus Christ.</w:t>
      </w:r>
    </w:p>
    <w:p>
      <w:pPr>
        <w:pStyle w:val="BlockText"/>
      </w:pPr>
      <w:r>
        <w:rPr>
          <w:b/>
          <w:bCs/>
        </w:rPr>
        <w:t xml:space="preserve">“</w:t>
      </w:r>
      <w:r>
        <w:rPr>
          <w:b/>
          <w:bCs/>
        </w:rPr>
        <w:t xml:space="preserve">Behold, I have given you authority to tread on serpents and scorpions, and over all the power of the enemy, and nothing shall by any means hurt you.</w:t>
      </w:r>
      <w:r>
        <w:rPr>
          <w:b/>
          <w:bCs/>
        </w:rPr>
        <w:t xml:space="preserve">”</w:t>
      </w:r>
      <w:r>
        <w:t xml:space="preserve"> </w:t>
      </w:r>
      <w:r>
        <w:t xml:space="preserve">—</w:t>
      </w:r>
      <w:r>
        <w:t xml:space="preserve"> </w:t>
      </w:r>
      <w:r>
        <w:rPr>
          <w:i/>
          <w:iCs/>
        </w:rPr>
        <w:t xml:space="preserve">Luke 10:19</w:t>
      </w:r>
    </w:p>
    <w:p>
      <w:pPr>
        <w:pStyle w:val="BlockText"/>
      </w:pPr>
      <w:r>
        <w:rPr>
          <w:b/>
          <w:bCs/>
        </w:rPr>
        <w:t xml:space="preserve">“</w:t>
      </w:r>
      <w:r>
        <w:rPr>
          <w:b/>
          <w:bCs/>
        </w:rPr>
        <w:t xml:space="preserve">These signs shall follow those who believe: In My name they shall cast out demons…</w:t>
      </w:r>
      <w:r>
        <w:rPr>
          <w:b/>
          <w:bCs/>
        </w:rPr>
        <w:t xml:space="preserve">”</w:t>
      </w:r>
      <w:r>
        <w:t xml:space="preserve"> </w:t>
      </w:r>
      <w:r>
        <w:t xml:space="preserve">—</w:t>
      </w:r>
      <w:r>
        <w:t xml:space="preserve"> </w:t>
      </w:r>
      <w:r>
        <w:rPr>
          <w:i/>
          <w:iCs/>
        </w:rPr>
        <w:t xml:space="preserve">Mark 16:17</w:t>
      </w:r>
    </w:p>
    <w:p>
      <w:pPr>
        <w:pStyle w:val="FirstParagraph"/>
      </w:pPr>
      <w:r>
        <w:t xml:space="preserve">Therefore, genuine salvation is the foundation of lasting deliverance. While God may use pastors, elders, or other believers to pray for those who are oppressed or bound (James 5:14–16), no human being is the source of deliverance. Jesus Christ alone is the Deliverer. A pastor does not replace the work of Christ; rather, he ministers in Christ’s authority.</w:t>
      </w:r>
    </w:p>
    <w:p>
      <w:pPr>
        <w:pStyle w:val="BodyText"/>
      </w:pPr>
      <w:r>
        <w:t xml:space="preserve">When Christ truly reigns in a person’s heart, the Holy Spirit transforms that life from the inside out. The believer is no longer under the control of sin or the dominion of Satan but is led by the Spirit of God.</w:t>
      </w:r>
    </w:p>
    <w:p>
      <w:pPr>
        <w:pStyle w:val="BlockText"/>
      </w:pPr>
      <w:r>
        <w:rPr>
          <w:b/>
          <w:bCs/>
        </w:rPr>
        <w:t xml:space="preserve">“</w:t>
      </w:r>
      <w:r>
        <w:rPr>
          <w:b/>
          <w:bCs/>
        </w:rPr>
        <w:t xml:space="preserve">For those who are led by the Spirit of God are the children of God.</w:t>
      </w:r>
      <w:r>
        <w:rPr>
          <w:b/>
          <w:bCs/>
        </w:rPr>
        <w:t xml:space="preserve">”</w:t>
      </w:r>
      <w:r>
        <w:t xml:space="preserve"> </w:t>
      </w:r>
      <w:r>
        <w:t xml:space="preserve">—</w:t>
      </w:r>
      <w:r>
        <w:t xml:space="preserve"> </w:t>
      </w:r>
      <w:r>
        <w:rPr>
          <w:i/>
          <w:iCs/>
        </w:rPr>
        <w:t xml:space="preserve">Romans 8:14</w:t>
      </w:r>
    </w:p>
    <w:p>
      <w:pPr>
        <w:pStyle w:val="FirstParagraph"/>
      </w:pPr>
      <w:r>
        <w:t xml:space="preserve">The believer is also sealed by the Holy Spirit as God’s own possession.</w:t>
      </w:r>
    </w:p>
    <w:p>
      <w:pPr>
        <w:pStyle w:val="BlockText"/>
      </w:pPr>
      <w:r>
        <w:rPr>
          <w:b/>
          <w:bCs/>
        </w:rPr>
        <w:t xml:space="preserve">“</w:t>
      </w:r>
      <w:r>
        <w:rPr>
          <w:b/>
          <w:bCs/>
        </w:rPr>
        <w:t xml:space="preserve">Having believed, you were marked in Him with a seal, the promised Holy Spirit.</w:t>
      </w:r>
      <w:r>
        <w:rPr>
          <w:b/>
          <w:bCs/>
        </w:rPr>
        <w:t xml:space="preserve">”</w:t>
      </w:r>
      <w:r>
        <w:t xml:space="preserve"> </w:t>
      </w:r>
      <w:r>
        <w:t xml:space="preserve">—</w:t>
      </w:r>
      <w:r>
        <w:t xml:space="preserve"> </w:t>
      </w:r>
      <w:r>
        <w:rPr>
          <w:i/>
          <w:iCs/>
        </w:rPr>
        <w:t xml:space="preserve">Ephesians 1:13</w:t>
      </w:r>
    </w:p>
    <w:p>
      <w:pPr>
        <w:pStyle w:val="FirstParagraph"/>
      </w:pPr>
      <w:r>
        <w:t xml:space="preserve">This new identity brings confidence, not fear.</w:t>
      </w:r>
    </w:p>
    <w:p>
      <w:pPr>
        <w:pStyle w:val="BlockText"/>
      </w:pPr>
      <w:r>
        <w:rPr>
          <w:b/>
          <w:bCs/>
        </w:rPr>
        <w:t xml:space="preserve">“</w:t>
      </w:r>
      <w:r>
        <w:rPr>
          <w:b/>
          <w:bCs/>
        </w:rPr>
        <w:t xml:space="preserve">Greater is He who is in you than he who is in the world.</w:t>
      </w:r>
      <w:r>
        <w:rPr>
          <w:b/>
          <w:bCs/>
        </w:rPr>
        <w:t xml:space="preserve">”</w:t>
      </w:r>
      <w:r>
        <w:t xml:space="preserve"> </w:t>
      </w:r>
      <w:r>
        <w:t xml:space="preserve">—</w:t>
      </w:r>
      <w:r>
        <w:t xml:space="preserve"> </w:t>
      </w:r>
      <w:r>
        <w:rPr>
          <w:i/>
          <w:iCs/>
        </w:rPr>
        <w:t xml:space="preserve">1 John 4:4</w:t>
      </w:r>
    </w:p>
    <w:p>
      <w:pPr>
        <w:pStyle w:val="FirstParagraph"/>
      </w:pPr>
      <w:r>
        <w:t xml:space="preserve">However, every believer is called to remain steadfast in Christ. While salvation brings deliverance from the dominion of darkness, Christians are still instructed to resist the devil and walk in obedience to God.</w:t>
      </w:r>
    </w:p>
    <w:p>
      <w:pPr>
        <w:pStyle w:val="BlockText"/>
      </w:pPr>
      <w:r>
        <w:rPr>
          <w:b/>
          <w:bCs/>
        </w:rPr>
        <w:t xml:space="preserve">“</w:t>
      </w:r>
      <w:r>
        <w:rPr>
          <w:b/>
          <w:bCs/>
        </w:rPr>
        <w:t xml:space="preserve">Submit yourselves therefore to God. Resist the devil, and he will flee from you.</w:t>
      </w:r>
      <w:r>
        <w:rPr>
          <w:b/>
          <w:bCs/>
        </w:rPr>
        <w:t xml:space="preserve">”</w:t>
      </w:r>
      <w:r>
        <w:t xml:space="preserve"> </w:t>
      </w:r>
      <w:r>
        <w:t xml:space="preserve">—</w:t>
      </w:r>
      <w:r>
        <w:t xml:space="preserve"> </w:t>
      </w:r>
      <w:r>
        <w:rPr>
          <w:i/>
          <w:iCs/>
        </w:rPr>
        <w:t xml:space="preserve">James 4:7</w:t>
      </w:r>
    </w:p>
    <w:p>
      <w:pPr>
        <w:pStyle w:val="BlockText"/>
      </w:pPr>
      <w:r>
        <w:rPr>
          <w:b/>
          <w:bCs/>
        </w:rPr>
        <w:t xml:space="preserve">“</w:t>
      </w:r>
      <w:r>
        <w:rPr>
          <w:b/>
          <w:bCs/>
        </w:rPr>
        <w:t xml:space="preserve">Put on the whole armor of God, that you may be able to stand against the schemes of the devil.</w:t>
      </w:r>
      <w:r>
        <w:rPr>
          <w:b/>
          <w:bCs/>
        </w:rPr>
        <w:t xml:space="preserve">”</w:t>
      </w:r>
      <w:r>
        <w:t xml:space="preserve"> </w:t>
      </w:r>
      <w:r>
        <w:t xml:space="preserve">—</w:t>
      </w:r>
      <w:r>
        <w:t xml:space="preserve"> </w:t>
      </w:r>
      <w:r>
        <w:rPr>
          <w:i/>
          <w:iCs/>
        </w:rPr>
        <w:t xml:space="preserve">Ephesians 6:10–18</w:t>
      </w:r>
    </w:p>
    <w:p>
      <w:pPr>
        <w:pStyle w:val="FirstParagraph"/>
      </w:pPr>
      <w:r>
        <w:t xml:space="preserve">In conclusion, surrendering your life to Jesus Christ is the greatest and most complete deliverance anyone can experience. When Christ becomes Lord of your life, the Holy Spirit dwells within you, your sins are forgiven, you become a new creation, you are transferred from the kingdom of darkness into the Kingdom of God, and you receive authority in Christ over the power of the enemy. Deliverance is ultimately found in Jesus Himself, who came</w:t>
      </w:r>
      <w:r>
        <w:t xml:space="preserve"> </w:t>
      </w:r>
      <w:r>
        <w:rPr>
          <w:b/>
          <w:bCs/>
        </w:rPr>
        <w:t xml:space="preserve">“</w:t>
      </w:r>
      <w:r>
        <w:rPr>
          <w:b/>
          <w:bCs/>
        </w:rPr>
        <w:t xml:space="preserve">to destroy the works of the devil</w:t>
      </w:r>
      <w:r>
        <w:rPr>
          <w:b/>
          <w:bCs/>
        </w:rPr>
        <w:t xml:space="preserve">”</w:t>
      </w:r>
      <w:r>
        <w:t xml:space="preserve"> </w:t>
      </w:r>
      <w:r>
        <w:t xml:space="preserve">(</w:t>
      </w:r>
      <w:r>
        <w:rPr>
          <w:i/>
          <w:iCs/>
        </w:rPr>
        <w:t xml:space="preserve">1 John 3:8</w:t>
      </w:r>
      <w:r>
        <w:t xml:space="preserve">). Every lasting victory begins with a heart fully surrendered to Him.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Martin Nyamu</dc:creator>
  <cp:keywords/>
  <dcterms:created xsi:type="dcterms:W3CDTF">2026-07-21T12:34:26Z</dcterms:created>
  <dcterms:modified xsi:type="dcterms:W3CDTF">2026-07-21T12:34:26Z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2026-07-21</vt:lpwstr>
  </property>
  <property fmtid="{D5CDD505-2E9C-101B-9397-08002B2CF9AE}" pid="3" name="output">
    <vt:lpwstr/>
  </property>
</Properties>
</file>