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Authority</w:t>
      </w:r>
      <w:r>
        <w:t xml:space="preserve"> </w:t>
      </w:r>
      <w:r>
        <w:t xml:space="preserve">Within:</w:t>
      </w:r>
      <w:r>
        <w:t xml:space="preserve"> </w:t>
      </w:r>
      <w:r>
        <w:t xml:space="preserve">How</w:t>
      </w:r>
      <w:r>
        <w:t xml:space="preserve"> </w:t>
      </w:r>
      <w:r>
        <w:t xml:space="preserve">to</w:t>
      </w:r>
      <w:r>
        <w:t xml:space="preserve"> </w:t>
      </w:r>
      <w:r>
        <w:t xml:space="preserve">Walk</w:t>
      </w:r>
      <w:r>
        <w:t xml:space="preserve"> </w:t>
      </w:r>
      <w:r>
        <w:t xml:space="preserve">in</w:t>
      </w:r>
      <w:r>
        <w:t xml:space="preserve"> </w:t>
      </w:r>
      <w:r>
        <w:t xml:space="preserve">Christ’s</w:t>
      </w:r>
      <w:r>
        <w:t xml:space="preserve"> </w:t>
      </w:r>
      <w:r>
        <w:t xml:space="preserve">Power</w:t>
      </w:r>
      <w:r>
        <w:t xml:space="preserve"> </w:t>
      </w:r>
      <w:r>
        <w:t xml:space="preserve">Without</w:t>
      </w:r>
      <w:r>
        <w:t xml:space="preserve"> </w:t>
      </w:r>
      <w:r>
        <w:t xml:space="preserve">Striving</w:t>
      </w:r>
    </w:p>
    <w:p>
      <w:pPr>
        <w:pStyle w:val="Author"/>
      </w:pPr>
      <w:r>
        <w:t xml:space="preserve">Martin</w:t>
      </w:r>
      <w:r>
        <w:t xml:space="preserve"> </w:t>
      </w:r>
      <w:r>
        <w:t xml:space="preserve">Nyamu</w:t>
      </w:r>
    </w:p>
    <w:p>
      <w:pPr>
        <w:pStyle w:val="Date"/>
      </w:pPr>
      <w:r>
        <w:t xml:space="preserve">2025-05-06</w:t>
      </w:r>
    </w:p>
    <w:bookmarkStart w:id="20" w:name="Xfd26a9d118221707551de6dfc3db904dc593fd7"/>
    <w:p>
      <w:pPr>
        <w:pStyle w:val="Heading3"/>
      </w:pPr>
      <w:r>
        <w:rPr>
          <w:b/>
          <w:bCs/>
        </w:rPr>
        <w:t xml:space="preserve">Power Beyond Force: Discovering the Divine Authority in Christ</w:t>
      </w:r>
    </w:p>
    <w:p>
      <w:pPr>
        <w:pStyle w:val="FirstParagraph"/>
      </w:pPr>
      <w:r>
        <w:t xml:space="preserve">In a world that often tries to solve problems through force, manipulation, or power plays, there is a higher, divine power available to those who follow Christ. What if I told you that as believers, we’ve been given access to a power so mighty that it doesn’t need to force its way in, but instead, works through love, grace, and authority—just as Jesus demonstrated?</w:t>
      </w:r>
    </w:p>
    <w:bookmarkEnd w:id="20"/>
    <w:bookmarkStart w:id="21" w:name="X9f637dfd922d0e412d316566d5968722fab47cd"/>
    <w:p>
      <w:pPr>
        <w:pStyle w:val="Heading3"/>
      </w:pPr>
      <w:r>
        <w:rPr>
          <w:b/>
          <w:bCs/>
        </w:rPr>
        <w:t xml:space="preserve">Living in Christ’s Authority: Not By Control, But By Divine Power</w:t>
      </w:r>
    </w:p>
    <w:p>
      <w:pPr>
        <w:pStyle w:val="FirstParagraph"/>
      </w:pPr>
      <w:r>
        <w:t xml:space="preserve">Many in the world rely on force to accomplish their desires—force of will, control, or even coercion. But for those who have accepted Jesus Christ as their Savior and turned from evil, we are called to live differently. We don’t fight battles with the world’s methods; instead, we stand firm in the power given to us by Christ, the Holy Spirit.</w:t>
      </w:r>
    </w:p>
    <w:p>
      <w:pPr>
        <w:pStyle w:val="BodyText"/>
      </w:pPr>
      <w:r>
        <w:t xml:space="preserve">Jesus did not rise from the dead to give us the power to control or manipulate others. Instead, He gave us the authority to overcome evil, break chains, and set people free through His love and truth. In Luke 10:19, Jesus says:</w:t>
      </w:r>
    </w:p>
    <w:p>
      <w:pPr>
        <w:pStyle w:val="BlockText"/>
      </w:pPr>
      <w:r>
        <w:rPr>
          <w:i/>
          <w:iCs/>
        </w:rPr>
        <w:t xml:space="preserve">“</w:t>
      </w:r>
      <w:r>
        <w:rPr>
          <w:i/>
          <w:iCs/>
        </w:rPr>
        <w:t xml:space="preserve">I have given you authority to trample on snakes and scorpions and to overcome all the power of the enemy; nothing will harm you.</w:t>
      </w:r>
      <w:r>
        <w:rPr>
          <w:i/>
          <w:iCs/>
        </w:rPr>
        <w:t xml:space="preserve">”</w:t>
      </w:r>
      <w:r>
        <w:br/>
      </w:r>
      <w:r>
        <w:t xml:space="preserve">—</w:t>
      </w:r>
      <w:r>
        <w:t xml:space="preserve"> </w:t>
      </w:r>
      <w:r>
        <w:rPr>
          <w:b/>
          <w:bCs/>
        </w:rPr>
        <w:t xml:space="preserve">Luke 10:19 (NIV)</w:t>
      </w:r>
    </w:p>
    <w:p>
      <w:pPr>
        <w:pStyle w:val="FirstParagraph"/>
      </w:pPr>
      <w:r>
        <w:t xml:space="preserve">This authority is not meant to be used to dominate or control others but to resist the power of darkness. The power we’ve received from Christ is not about striving to impose our will on others but about walking in His divine authority, grounded in love, truth, and obedience.</w:t>
      </w:r>
    </w:p>
    <w:p>
      <w:pPr>
        <w:pStyle w:val="BodyText"/>
      </w:pPr>
      <w:r>
        <w:t xml:space="preserve">Jesus didn’t manipulate situations or people to get what He wanted. He simply spoke the truth in love, healed the sick, cast out demons, and called people to repentance. He operated in divine authority, never forcing His will upon anyone. Through His sacrifice, He passed that same authority to us.</w:t>
      </w:r>
    </w:p>
    <w:p>
      <w:pPr>
        <w:pStyle w:val="BodyText"/>
      </w:pPr>
      <w:r>
        <w:t xml:space="preserve">As followers of Christ, we are empowered by the Holy Spirit—not to control, but to live according to God’s will. In</w:t>
      </w:r>
      <w:r>
        <w:t xml:space="preserve"> </w:t>
      </w:r>
      <w:r>
        <w:rPr>
          <w:b/>
          <w:bCs/>
        </w:rPr>
        <w:t xml:space="preserve">Romans 8:11</w:t>
      </w:r>
      <w:r>
        <w:t xml:space="preserve">, we are reminded of the same power that raised Christ from the dead, which now lives within us:</w:t>
      </w:r>
    </w:p>
    <w:p>
      <w:pPr>
        <w:pStyle w:val="BlockText"/>
      </w:pPr>
      <w:r>
        <w:rPr>
          <w:i/>
          <w:iCs/>
        </w:rPr>
        <w:t xml:space="preserve">“</w:t>
      </w:r>
      <w:r>
        <w:rPr>
          <w:i/>
          <w:iCs/>
        </w:rPr>
        <w:t xml:space="preserve">And if the Spirit of him who raised Jesus from the dead is living in you, he who raised Christ from the dead will also give life to your mortal bodies because of his Spirit who lives in you.</w:t>
      </w:r>
      <w:r>
        <w:rPr>
          <w:i/>
          <w:iCs/>
        </w:rPr>
        <w:t xml:space="preserve">”</w:t>
      </w:r>
      <w:r>
        <w:br/>
      </w:r>
      <w:r>
        <w:t xml:space="preserve">—</w:t>
      </w:r>
      <w:r>
        <w:t xml:space="preserve"> </w:t>
      </w:r>
      <w:r>
        <w:rPr>
          <w:b/>
          <w:bCs/>
        </w:rPr>
        <w:t xml:space="preserve">Romans 8:11 (NIV)</w:t>
      </w:r>
    </w:p>
    <w:p>
      <w:pPr>
        <w:pStyle w:val="FirstParagraph"/>
      </w:pPr>
      <w:r>
        <w:t xml:space="preserve">We are called to walk in this power—not through force, but through obedience to God’s Word, filled with the Holy Spirit. This power empowers us to confront evil, resist temptation, and overcome the struggles of this world, not by our own strength, but by the might of the Spirit of God within us.</w:t>
      </w:r>
    </w:p>
    <w:bookmarkEnd w:id="21"/>
    <w:bookmarkStart w:id="22" w:name="X6721e9dc778029a5cbb92f5ce7a39b7ed6185d0"/>
    <w:p>
      <w:pPr>
        <w:pStyle w:val="Heading3"/>
      </w:pPr>
      <w:r>
        <w:rPr>
          <w:b/>
          <w:bCs/>
        </w:rPr>
        <w:t xml:space="preserve">A Life of Victory: Walking in Christ’s Power Without Striving</w:t>
      </w:r>
    </w:p>
    <w:p>
      <w:pPr>
        <w:pStyle w:val="FirstParagraph"/>
      </w:pPr>
      <w:r>
        <w:t xml:space="preserve">When we face challenges in life, we must remember that we don’t need to force things to happen. We have a greater power within us, the power of the Holy Spirit, that guides us, strengthens us, and equips us for every good work. This is the same power that raised Christ from the dead, and it is available to you and me.</w:t>
      </w:r>
    </w:p>
    <w:p>
      <w:pPr>
        <w:pStyle w:val="BodyText"/>
      </w:pPr>
      <w:r>
        <w:t xml:space="preserve">In</w:t>
      </w:r>
      <w:r>
        <w:t xml:space="preserve"> </w:t>
      </w:r>
      <w:r>
        <w:rPr>
          <w:b/>
          <w:bCs/>
        </w:rPr>
        <w:t xml:space="preserve">2 Corinthians 12:9</w:t>
      </w:r>
      <w:r>
        <w:t xml:space="preserve">, Paul tells us that God’s grace is sufficient, and His power is made perfect in our weakness:</w:t>
      </w:r>
    </w:p>
    <w:p>
      <w:pPr>
        <w:pStyle w:val="BlockText"/>
      </w:pPr>
      <w:r>
        <w:rPr>
          <w:i/>
          <w:iCs/>
        </w:rPr>
        <w:t xml:space="preserve">“</w:t>
      </w:r>
      <w:r>
        <w:rPr>
          <w:i/>
          <w:iCs/>
        </w:rPr>
        <w:t xml:space="preserve">But he said to me,</w:t>
      </w:r>
      <w:r>
        <w:rPr>
          <w:i/>
          <w:iCs/>
        </w:rPr>
        <w:t xml:space="preserve"> </w:t>
      </w:r>
      <w:r>
        <w:rPr>
          <w:i/>
          <w:iCs/>
        </w:rPr>
        <w:t xml:space="preserve">‘</w:t>
      </w:r>
      <w:r>
        <w:rPr>
          <w:i/>
          <w:iCs/>
        </w:rPr>
        <w:t xml:space="preserve">My grace is sufficient for you, for my power is made perfect in weakness.</w:t>
      </w:r>
      <w:r>
        <w:rPr>
          <w:i/>
          <w:iCs/>
        </w:rPr>
        <w:t xml:space="preserve">’</w:t>
      </w:r>
      <w:r>
        <w:rPr>
          <w:i/>
          <w:iCs/>
        </w:rPr>
        <w:t xml:space="preserve"> </w:t>
      </w:r>
      <w:r>
        <w:rPr>
          <w:i/>
          <w:iCs/>
        </w:rPr>
        <w:t xml:space="preserve">Therefore I will boast all the more gladly of my weaknesses, so that the power of Christ may rest upon me.</w:t>
      </w:r>
      <w:r>
        <w:rPr>
          <w:i/>
          <w:iCs/>
        </w:rPr>
        <w:t xml:space="preserve">”</w:t>
      </w:r>
      <w:r>
        <w:br/>
      </w:r>
      <w:r>
        <w:t xml:space="preserve">—</w:t>
      </w:r>
      <w:r>
        <w:t xml:space="preserve"> </w:t>
      </w:r>
      <w:r>
        <w:rPr>
          <w:b/>
          <w:bCs/>
        </w:rPr>
        <w:t xml:space="preserve">2 Corinthians 12:9 (ESV)</w:t>
      </w:r>
    </w:p>
    <w:p>
      <w:pPr>
        <w:pStyle w:val="FirstParagraph"/>
      </w:pPr>
      <w:r>
        <w:t xml:space="preserve">Are you walking in the power of the Holy Spirit today? Are you trusting in the divine authority that Christ has given you, or are you trying to rely on your own strength and force? The same power that raised Christ is available to us, but we must surrender to God’s will and trust in His power, not our own.</w:t>
      </w:r>
    </w:p>
    <w:p>
      <w:pPr>
        <w:pStyle w:val="BodyText"/>
      </w:pPr>
      <w:r>
        <w:t xml:space="preserve">Let’s live boldly, not by force, but by the authority and power Christ has given us. It’s time for us to move with the confidence that comes from knowing we are His, and His Spirit is working in and through us.</w:t>
      </w:r>
    </w:p>
    <w:bookmarkEnd w:id="22"/>
    <w:bookmarkStart w:id="23" w:name="conclusion-embrace-the-power-within"/>
    <w:p>
      <w:pPr>
        <w:pStyle w:val="Heading3"/>
      </w:pPr>
      <w:r>
        <w:rPr>
          <w:b/>
          <w:bCs/>
        </w:rPr>
        <w:t xml:space="preserve">Conclusion: Embrace the Power Within</w:t>
      </w:r>
    </w:p>
    <w:p>
      <w:pPr>
        <w:pStyle w:val="FirstParagraph"/>
      </w:pPr>
      <w:r>
        <w:t xml:space="preserve">We are not called to live our lives by force, manipulation, or striving. Instead, as children of God, we are called to walk in the authority that Christ has granted us. This authority is not about control or dominance, but about relying on God’s power and living in alignment with His will. We are called to walk in the divine authority of Christ, empowered by the Holy Spirit, and to face every challenge in life with the power of His resurrection.</w:t>
      </w:r>
    </w:p>
    <w:p>
      <w:pPr>
        <w:pStyle w:val="BodyText"/>
      </w:pPr>
      <w:r>
        <w:t xml:space="preserve">Let us remember that in our weakness, His strength is made perfect. With the Holy Spirit within us, we do not need to strive, for the power to overcome is already within us.</w:t>
      </w:r>
    </w:p>
    <w:p>
      <w:pPr>
        <w:pStyle w:val="BodyText"/>
      </w:pPr>
      <w:r>
        <w:rPr>
          <w:b/>
          <w:bCs/>
        </w:rPr>
        <w:t xml:space="preserve">Walk boldly in the authority of Christ, and trust in the power that He has given you.</w:t>
      </w:r>
    </w:p>
    <w:p>
      <w:r>
        <w:pict>
          <v:rect style="width:0;height:1.5pt" o:hralign="center" o:hrstd="t" o:hr="t"/>
        </w:pict>
      </w:r>
    </w:p>
    <w:bookmarkEnd w:id="23"/>
    <w:bookmarkStart w:id="24" w:name="related-scriptures"/>
    <w:p>
      <w:pPr>
        <w:pStyle w:val="Heading3"/>
      </w:pPr>
      <w:r>
        <w:rPr>
          <w:b/>
          <w:bCs/>
        </w:rPr>
        <w:t xml:space="preserve">Related Scriptures:</w:t>
      </w:r>
    </w:p>
    <w:p>
      <w:pPr>
        <w:pStyle w:val="Compact"/>
        <w:numPr>
          <w:ilvl w:val="0"/>
          <w:numId w:val="1001"/>
        </w:numPr>
      </w:pPr>
      <w:r>
        <w:rPr>
          <w:b/>
          <w:bCs/>
        </w:rPr>
        <w:t xml:space="preserve">Luke 10:19 (NIV):</w:t>
      </w:r>
      <w:r>
        <w:t xml:space="preserve"> </w:t>
      </w:r>
      <w:r>
        <w:rPr>
          <w:i/>
          <w:iCs/>
        </w:rPr>
        <w:t xml:space="preserve">“</w:t>
      </w:r>
      <w:r>
        <w:rPr>
          <w:i/>
          <w:iCs/>
        </w:rPr>
        <w:t xml:space="preserve">I have given you authority to trample on snakes and scorpions and to overcome all the power of the enemy; nothing will harm you.</w:t>
      </w:r>
      <w:r>
        <w:rPr>
          <w:i/>
          <w:iCs/>
        </w:rPr>
        <w:t xml:space="preserve">”</w:t>
      </w:r>
    </w:p>
    <w:p>
      <w:pPr>
        <w:pStyle w:val="Compact"/>
        <w:numPr>
          <w:ilvl w:val="0"/>
          <w:numId w:val="1001"/>
        </w:numPr>
      </w:pPr>
      <w:r>
        <w:rPr>
          <w:b/>
          <w:bCs/>
        </w:rPr>
        <w:t xml:space="preserve">Romans 8:11 (NIV):</w:t>
      </w:r>
      <w:r>
        <w:t xml:space="preserve"> </w:t>
      </w:r>
      <w:r>
        <w:rPr>
          <w:i/>
          <w:iCs/>
        </w:rPr>
        <w:t xml:space="preserve">“</w:t>
      </w:r>
      <w:r>
        <w:rPr>
          <w:i/>
          <w:iCs/>
        </w:rPr>
        <w:t xml:space="preserve">And if the Spirit of him who raised Jesus from the dead is living in you, he who raised Christ from the dead will also give life to your mortal bodies because of his Spirit who lives in you.</w:t>
      </w:r>
      <w:r>
        <w:rPr>
          <w:i/>
          <w:iCs/>
        </w:rPr>
        <w:t xml:space="preserve">”</w:t>
      </w:r>
    </w:p>
    <w:p>
      <w:pPr>
        <w:pStyle w:val="Compact"/>
        <w:numPr>
          <w:ilvl w:val="0"/>
          <w:numId w:val="1001"/>
        </w:numPr>
      </w:pPr>
      <w:r>
        <w:rPr>
          <w:b/>
          <w:bCs/>
        </w:rPr>
        <w:t xml:space="preserve">2 Corinthians 12:9 (ESV):</w:t>
      </w:r>
      <w:r>
        <w:t xml:space="preserve"> </w:t>
      </w:r>
      <w:r>
        <w:rPr>
          <w:i/>
          <w:iCs/>
        </w:rPr>
        <w:t xml:space="preserve">“</w:t>
      </w:r>
      <w:r>
        <w:rPr>
          <w:i/>
          <w:iCs/>
        </w:rPr>
        <w:t xml:space="preserve">But he said to me,</w:t>
      </w:r>
      <w:r>
        <w:rPr>
          <w:i/>
          <w:iCs/>
        </w:rPr>
        <w:t xml:space="preserve"> </w:t>
      </w:r>
      <w:r>
        <w:rPr>
          <w:i/>
          <w:iCs/>
        </w:rPr>
        <w:t xml:space="preserve">‘</w:t>
      </w:r>
      <w:r>
        <w:rPr>
          <w:i/>
          <w:iCs/>
        </w:rPr>
        <w:t xml:space="preserve">My grace is sufficient for you, for my power is made perfect in weakness.</w:t>
      </w:r>
      <w:r>
        <w:rPr>
          <w:i/>
          <w:iCs/>
        </w:rPr>
        <w:t xml:space="preserve">’</w:t>
      </w:r>
      <w:r>
        <w:rPr>
          <w:i/>
          <w:iCs/>
        </w:rPr>
        <w:t xml:space="preserve"> </w:t>
      </w:r>
      <w:r>
        <w:rPr>
          <w:i/>
          <w:iCs/>
        </w:rPr>
        <w:t xml:space="preserve">Therefore I will boast all the more gladly of my weaknesses, so that the power of Christ may rest upon me.</w:t>
      </w:r>
      <w:r>
        <w:rPr>
          <w:i/>
          <w:iCs/>
        </w:rPr>
        <w:t xml:space="preserve">”</w:t>
      </w:r>
    </w:p>
    <w:p>
      <w:pPr>
        <w:pStyle w:val="Compact"/>
        <w:numPr>
          <w:ilvl w:val="0"/>
          <w:numId w:val="1001"/>
        </w:numPr>
      </w:pPr>
      <w:r>
        <w:rPr>
          <w:b/>
          <w:bCs/>
        </w:rPr>
        <w:t xml:space="preserve">Ephesians 6:10 (NIV):</w:t>
      </w:r>
      <w:r>
        <w:t xml:space="preserve"> </w:t>
      </w:r>
      <w:r>
        <w:rPr>
          <w:i/>
          <w:iCs/>
        </w:rPr>
        <w:t xml:space="preserve">“</w:t>
      </w:r>
      <w:r>
        <w:rPr>
          <w:i/>
          <w:iCs/>
        </w:rPr>
        <w:t xml:space="preserve">Finally, be strong in the Lord and in his mighty power.</w:t>
      </w:r>
      <w:r>
        <w:rPr>
          <w:i/>
          <w:iCs/>
        </w:rPr>
        <w:t xml:space="preserve">”</w:t>
      </w:r>
    </w:p>
    <w:p>
      <w:r>
        <w:pict>
          <v:rect style="width:0;height:1.5pt" o:hralign="center" o:hrstd="t" o:hr="t"/>
        </w:pict>
      </w:r>
    </w:p>
    <w:p>
      <w:pPr>
        <w:pStyle w:val="FirstParagraph"/>
      </w:pPr>
      <w:r>
        <w:rPr>
          <w:b/>
          <w:bCs/>
        </w:rPr>
        <w:t xml:space="preserve">Takeaway:</w:t>
      </w:r>
      <w:r>
        <w:br/>
      </w:r>
      <w:r>
        <w:t xml:space="preserve">As believers, we are not called to strive or manipulate. Instead, we have been empowered by the Holy Spirit to walk in Christ’s divine authority. Let us walk boldly, not in our own strength, but in the power of His resurrection.</w:t>
      </w:r>
    </w:p>
    <w:p>
      <w:pPr>
        <w:pStyle w:val="BodyText"/>
      </w:pPr>
      <w:r>
        <w:t xml:space="preserve">By Martin N. Wanjiru</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Authority Within: How to Walk in Christ’s Power Without Striving</dc:title>
  <dc:creator>Martin Nyamu</dc:creator>
  <cp:keywords/>
  <dcterms:created xsi:type="dcterms:W3CDTF">2025-05-06T08:50:01Z</dcterms:created>
  <dcterms:modified xsi:type="dcterms:W3CDTF">2025-05-06T08:50:01Z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2025-05-06</vt:lpwstr>
  </property>
  <property fmtid="{D5CDD505-2E9C-101B-9397-08002B2CF9AE}" pid="3" name="output">
    <vt:lpwstr/>
  </property>
</Properties>
</file>