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C6" w:rsidRDefault="00480DC6">
      <w:r>
        <w:rPr>
          <w:noProof/>
        </w:rPr>
        <w:drawing>
          <wp:inline distT="0" distB="0" distL="0" distR="0" wp14:anchorId="34987C58" wp14:editId="33EBFB7E">
            <wp:extent cx="3322608" cy="234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C6" w:rsidRDefault="00480DC6"/>
    <w:p w:rsidR="00480DC6" w:rsidRDefault="00480DC6">
      <w:r>
        <w:rPr>
          <w:noProof/>
        </w:rPr>
        <w:drawing>
          <wp:inline distT="0" distB="0" distL="0" distR="0" wp14:anchorId="55D1D856" wp14:editId="3BB2384D">
            <wp:extent cx="3322608" cy="234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C6" w:rsidRDefault="00480DC6">
      <w:r>
        <w:t xml:space="preserve">ROI is 540 </w:t>
      </w:r>
      <w:proofErr w:type="gramStart"/>
      <w:r>
        <w:t>OBS  with</w:t>
      </w:r>
      <w:proofErr w:type="gramEnd"/>
      <w:r>
        <w:t xml:space="preserve"> 7 </w:t>
      </w:r>
      <w:proofErr w:type="spellStart"/>
      <w:r>
        <w:t>varibale</w:t>
      </w:r>
      <w:proofErr w:type="spellEnd"/>
    </w:p>
    <w:p w:rsidR="00264BF3" w:rsidRDefault="00264BF3"/>
    <w:p w:rsidR="00264BF3" w:rsidRDefault="00264BF3">
      <w:r>
        <w:rPr>
          <w:noProof/>
        </w:rPr>
        <w:drawing>
          <wp:inline distT="0" distB="0" distL="0" distR="0" wp14:anchorId="1BEB88F2" wp14:editId="07D411C8">
            <wp:extent cx="3322608" cy="234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3" w:rsidRDefault="00264BF3"/>
    <w:p w:rsidR="00264BF3" w:rsidRDefault="00264BF3">
      <w:r>
        <w:rPr>
          <w:noProof/>
        </w:rPr>
        <w:drawing>
          <wp:inline distT="0" distB="0" distL="0" distR="0" wp14:anchorId="1776E2E3" wp14:editId="3D676F7A">
            <wp:extent cx="3322608" cy="234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3" w:rsidRDefault="00264BF3">
      <w:r>
        <w:rPr>
          <w:noProof/>
        </w:rPr>
        <w:drawing>
          <wp:inline distT="0" distB="0" distL="0" distR="0" wp14:anchorId="33F1BAD3" wp14:editId="14F2E676">
            <wp:extent cx="3322608" cy="2347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3" w:rsidRDefault="00264BF3">
      <w:r>
        <w:rPr>
          <w:noProof/>
        </w:rPr>
        <w:drawing>
          <wp:inline distT="0" distB="0" distL="0" distR="0" wp14:anchorId="7DFE261C" wp14:editId="6485EA09">
            <wp:extent cx="3322608" cy="2347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21" w:rsidRDefault="00706C21"/>
    <w:p w:rsidR="00706C21" w:rsidRDefault="00446884">
      <w:r>
        <w:rPr>
          <w:noProof/>
        </w:rPr>
        <w:lastRenderedPageBreak/>
        <w:drawing>
          <wp:inline distT="0" distB="0" distL="0" distR="0" wp14:anchorId="558CAFC9" wp14:editId="7502DFED">
            <wp:extent cx="4305673" cy="2598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21" w:rsidRDefault="00B60E57">
      <w:r>
        <w:t xml:space="preserve">Score card for </w:t>
      </w:r>
      <w:proofErr w:type="gramStart"/>
      <w:r>
        <w:t>first  25</w:t>
      </w:r>
      <w:proofErr w:type="gramEnd"/>
      <w:r>
        <w:t xml:space="preserve"> Value colleges  for  4 year  degree  Based on Lowest In state Tuition Fees, low Cost of Tuition over all , Rate of completion and high Earning Possibility . </w:t>
      </w:r>
      <w:proofErr w:type="gramStart"/>
      <w:r>
        <w:t>defined</w:t>
      </w:r>
      <w:proofErr w:type="gramEnd"/>
      <w:r>
        <w:t xml:space="preserve"> as ROI .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3095"/>
        <w:gridCol w:w="1075"/>
        <w:gridCol w:w="676"/>
        <w:gridCol w:w="1220"/>
        <w:gridCol w:w="942"/>
        <w:gridCol w:w="1392"/>
      </w:tblGrid>
      <w:tr w:rsidR="00B60E57" w:rsidRPr="00706C21" w:rsidTr="00B60E57">
        <w:trPr>
          <w:trHeight w:val="288"/>
        </w:trPr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B60E5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 xml:space="preserve">Institute Name       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Tution_IN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Cost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Completion Rate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Georgia Institute of Technology-Main Campus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7506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16052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0.7918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60200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2.969497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California Maritime Academy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5090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18466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0.6867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66600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2.476672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North Carolina at Chapel Hill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5625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16194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0.8488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42900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2.248581</w:t>
            </w:r>
          </w:p>
        </w:tc>
      </w:tr>
      <w:tr w:rsidR="00B60E57" w:rsidRPr="00706C21" w:rsidTr="00B60E57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Virginia-Main Campus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9872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20488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2.224229</w:t>
            </w:r>
          </w:p>
        </w:tc>
      </w:tr>
      <w:tr w:rsidR="00B60E57" w:rsidRPr="00706C21" w:rsidTr="00B60E57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Maine Maritime Academy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10105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20205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0.6667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67300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2.220683</w:t>
            </w:r>
          </w:p>
        </w:tc>
      </w:tr>
      <w:tr w:rsidR="00B60E57" w:rsidRPr="00706C21" w:rsidTr="00B60E57">
        <w:trPr>
          <w:trHeight w:val="312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Florida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4373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15395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0.8246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41300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2.212146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CUNY Bernard M Baruch College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4970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12261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0.6034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44000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2.16537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Colorado School of Mines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12244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21389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0.6725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65600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2.062556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SUNY at Binghamton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6761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17956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0.8028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45300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2.025331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Missouri University of Science and Technology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8488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18769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0.6333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57200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1.930031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James Madison University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7244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18702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0.8131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44200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1.921667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Virginia Polytechnic Institute and State University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8605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19538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0.7993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46600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1.906407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Maryland-College Park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8053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20831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0.8168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48500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1.901723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Michigan-Ann Arbor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11659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22606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0.894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47600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1.882438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California Polytechnic State University-San Luis Obispo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6498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18978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0.7166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49200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1.857768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Wisconsin-Madison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8310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18858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42900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1.842666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George Mason University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8024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16533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0.6362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47800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1.839373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Texas A &amp; M University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8176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19841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0.7973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45300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1.820356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College of William and Mary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10800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20806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0.9113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41500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1.817694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Georgia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7530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16758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0.7976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38000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1.808617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CUNY Queens College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5047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10735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0.5178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37300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1.799156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North Carolina State University at Raleigh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5475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0.7292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39000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1.777092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lastRenderedPageBreak/>
              <w:t>University of Washington-Seattle Campus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7692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19397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0.8068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42100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1.75111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Mary Washington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7112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17048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0.752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39600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1.746786</w:t>
            </w:r>
          </w:p>
        </w:tc>
      </w:tr>
      <w:tr w:rsidR="00B60E57" w:rsidRPr="00706C21" w:rsidTr="00B60E57">
        <w:trPr>
          <w:trHeight w:val="300"/>
        </w:trPr>
        <w:tc>
          <w:tcPr>
            <w:tcW w:w="309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Massachusetts Maritime Academy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8032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21632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0.6386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58300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B60E57" w:rsidRPr="00706C21" w:rsidRDefault="00B60E57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1.721079</w:t>
            </w:r>
          </w:p>
        </w:tc>
      </w:tr>
    </w:tbl>
    <w:p w:rsidR="00706C21" w:rsidRDefault="00706C21"/>
    <w:p w:rsidR="00446884" w:rsidRDefault="00446884">
      <w:r>
        <w:rPr>
          <w:noProof/>
        </w:rPr>
        <w:drawing>
          <wp:inline distT="0" distB="0" distL="0" distR="0" wp14:anchorId="1B1E8269" wp14:editId="7E81AC2B">
            <wp:extent cx="4305673" cy="2598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4" w:rsidRDefault="00446884">
      <w:r>
        <w:rPr>
          <w:noProof/>
        </w:rPr>
        <w:drawing>
          <wp:inline distT="0" distB="0" distL="0" distR="0" wp14:anchorId="2B145334" wp14:editId="410C0FD3">
            <wp:extent cx="4305673" cy="2598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4" w:rsidRDefault="00446884">
      <w:r>
        <w:rPr>
          <w:noProof/>
        </w:rPr>
        <w:lastRenderedPageBreak/>
        <w:drawing>
          <wp:inline distT="0" distB="0" distL="0" distR="0" wp14:anchorId="3C12EE5F" wp14:editId="2DD6E0BE">
            <wp:extent cx="4305673" cy="2598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4" w:rsidRDefault="00446884">
      <w:r>
        <w:rPr>
          <w:noProof/>
        </w:rPr>
        <w:drawing>
          <wp:inline distT="0" distB="0" distL="0" distR="0" wp14:anchorId="5D23C582" wp14:editId="4B2E9B17">
            <wp:extent cx="4305673" cy="2598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4" w:rsidRDefault="00446884">
      <w:r>
        <w:rPr>
          <w:noProof/>
        </w:rPr>
        <w:drawing>
          <wp:inline distT="0" distB="0" distL="0" distR="0" wp14:anchorId="7B77F678" wp14:editId="1823F3F7">
            <wp:extent cx="4305673" cy="2598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modave</w:t>
      </w:r>
      <w:proofErr w:type="spell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lm(EARN~(COSTT4_A+TUITIONFEE_IN+C150_4)^2,data=ROI)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modave</w:t>
      </w:r>
      <w:proofErr w:type="spell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formula = EARN ~ (COSTT4_A + TUITIONFEE_IN + C150_4)^2, data = ROI)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11727.1  -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3138.9   -488.1   2620.3  29777.5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Estimate Std. Error t value </w:t>
      </w:r>
      <w:proofErr w:type="spellStart"/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1.084e+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04  3.455e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 3.138  0.00180 **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                9.603e-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01  3.185e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-01   3.015  0.00269 **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TUITIONFEE_IN           2.989e+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00  6.174e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-01   4.841 1.69e-06 ***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C150_4                 -8.006e+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03  8.124e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-0.986  0.32483   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COSTT4_A:TUITIONFEE_IN -1.785e-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04  2.963e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-05  -6.025 3.16e-09 ***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COSTT4_A:C150_4         6.781e-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01  6.327e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-01   1.072  0.28434   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TUITIONFEE_IN:C150_4    1.920e+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00  1.021e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+00   1.880  0.06072 . 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5290 on 532 degrees of freedom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0.4119,</w:t>
      </w: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0.4052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F-statistic: 62.09 on 6 and 532 DF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446884" w:rsidRDefault="00446884"/>
    <w:p w:rsidR="005227CC" w:rsidRDefault="005227CC"/>
    <w:p w:rsidR="005227CC" w:rsidRDefault="005227CC">
      <w:r>
        <w:t xml:space="preserve">FINAL one </w:t>
      </w:r>
    </w:p>
    <w:p w:rsidR="005227CC" w:rsidRDefault="005227CC"/>
    <w:p w:rsidR="00B60E57" w:rsidRDefault="00B60E57"/>
    <w:p w:rsidR="00B60E57" w:rsidRDefault="00B60E57"/>
    <w:p w:rsidR="00B60E57" w:rsidRDefault="00B60E57"/>
    <w:p w:rsidR="00B60E57" w:rsidRDefault="00B60E57"/>
    <w:p w:rsidR="00B60E57" w:rsidRDefault="00B60E57"/>
    <w:p w:rsidR="00B60E57" w:rsidRDefault="00B60E57"/>
    <w:p w:rsidR="00B60E57" w:rsidRDefault="00B60E57"/>
    <w:p w:rsidR="00B60E57" w:rsidRDefault="00B60E57"/>
    <w:p w:rsidR="00B60E57" w:rsidRDefault="00B60E57"/>
    <w:p w:rsidR="00B60E57" w:rsidRDefault="00B60E57"/>
    <w:p w:rsidR="00B60E57" w:rsidRDefault="00B60E57"/>
    <w:p w:rsidR="00B60E57" w:rsidRDefault="00B60E57"/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>modave1=</w:t>
      </w:r>
      <w:proofErr w:type="gramStart"/>
      <w:r>
        <w:rPr>
          <w:rStyle w:val="gem3dmtclfb"/>
          <w:rFonts w:ascii="Lucida Console" w:hAnsi="Lucida Console"/>
          <w:color w:val="0000FF"/>
        </w:rPr>
        <w:t>lm(</w:t>
      </w:r>
      <w:proofErr w:type="gramEnd"/>
      <w:r>
        <w:rPr>
          <w:rStyle w:val="gem3dmtclfb"/>
          <w:rFonts w:ascii="Lucida Console" w:hAnsi="Lucida Console"/>
          <w:color w:val="0000FF"/>
        </w:rPr>
        <w:t>EARN~(COSTT4_A+TUITIONFEE_IN)^2,data=ROI)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summary(</w:t>
      </w:r>
      <w:proofErr w:type="gramEnd"/>
      <w:r>
        <w:rPr>
          <w:rStyle w:val="gem3dmtclfb"/>
          <w:rFonts w:ascii="Lucida Console" w:hAnsi="Lucida Console"/>
          <w:color w:val="0000FF"/>
        </w:rPr>
        <w:t>modave1)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EARN ~ (COSTT4_A + TUITIONFEE_IN)^2, data = ROI)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14272  -</w:t>
      </w:r>
      <w:proofErr w:type="gramEnd"/>
      <w:r>
        <w:rPr>
          <w:rFonts w:ascii="Lucida Console" w:hAnsi="Lucida Console"/>
          <w:color w:val="000000"/>
        </w:rPr>
        <w:t xml:space="preserve">3470   -502   2935  32773 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1.037e+</w:t>
      </w:r>
      <w:proofErr w:type="gramStart"/>
      <w:r>
        <w:rPr>
          <w:rFonts w:ascii="Lucida Console" w:hAnsi="Lucida Console"/>
          <w:color w:val="000000"/>
        </w:rPr>
        <w:t>04  3.020e</w:t>
      </w:r>
      <w:proofErr w:type="gramEnd"/>
      <w:r>
        <w:rPr>
          <w:rFonts w:ascii="Lucida Console" w:hAnsi="Lucida Console"/>
          <w:color w:val="000000"/>
        </w:rPr>
        <w:t>+03   3.433 0.000644 ***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COSTT4_A                1.018e+</w:t>
      </w:r>
      <w:proofErr w:type="gramStart"/>
      <w:r>
        <w:rPr>
          <w:rFonts w:ascii="Lucida Console" w:hAnsi="Lucida Console"/>
          <w:color w:val="000000"/>
        </w:rPr>
        <w:t>00  1.928e</w:t>
      </w:r>
      <w:proofErr w:type="gramEnd"/>
      <w:r>
        <w:rPr>
          <w:rFonts w:ascii="Lucida Console" w:hAnsi="Lucida Console"/>
          <w:color w:val="000000"/>
        </w:rPr>
        <w:t>-01   5.278 1.90e-07 ***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TUITIONFEE_IN           2.484e+</w:t>
      </w:r>
      <w:proofErr w:type="gramStart"/>
      <w:r>
        <w:rPr>
          <w:rFonts w:ascii="Lucida Console" w:hAnsi="Lucida Console"/>
          <w:color w:val="000000"/>
        </w:rPr>
        <w:t>00  4.692e</w:t>
      </w:r>
      <w:proofErr w:type="gramEnd"/>
      <w:r>
        <w:rPr>
          <w:rFonts w:ascii="Lucida Console" w:hAnsi="Lucida Console"/>
          <w:color w:val="000000"/>
        </w:rPr>
        <w:t>-01   5.295 1.74e-07 ***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COSTT4_A:TUITIONFEE_IN -8.488e-</w:t>
      </w:r>
      <w:proofErr w:type="gramStart"/>
      <w:r>
        <w:rPr>
          <w:rFonts w:ascii="Lucida Console" w:hAnsi="Lucida Console"/>
          <w:color w:val="000000"/>
        </w:rPr>
        <w:t>05  2.356e</w:t>
      </w:r>
      <w:proofErr w:type="gramEnd"/>
      <w:r>
        <w:rPr>
          <w:rFonts w:ascii="Lucida Console" w:hAnsi="Lucida Console"/>
          <w:color w:val="000000"/>
        </w:rPr>
        <w:t>-05  -3.602 0.000345 ***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5788 on 535 degrees of freedom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0.2919,</w:t>
      </w:r>
      <w:r>
        <w:rPr>
          <w:rFonts w:ascii="Lucida Console" w:hAnsi="Lucida Console"/>
          <w:color w:val="000000"/>
        </w:rPr>
        <w:tab/>
        <w:t xml:space="preserve">Adjusted R-squared:  0.2879 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73.51 on 3 and 535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5227CC" w:rsidRDefault="005227CC"/>
    <w:p w:rsidR="005227CC" w:rsidRDefault="005227CC">
      <w:r>
        <w:t xml:space="preserve">FINAL </w:t>
      </w:r>
      <w:proofErr w:type="gramStart"/>
      <w:r>
        <w:t xml:space="preserve">MODEL </w:t>
      </w:r>
      <w:r w:rsidR="00B60E57">
        <w:t>:</w:t>
      </w:r>
      <w:proofErr w:type="gramEnd"/>
      <w:r w:rsidR="00B60E57">
        <w:t xml:space="preserve"> EARNING =  10370 + 1.02(Cost of Tuition) + 2.48 ( IN_STATE </w:t>
      </w:r>
      <w:r w:rsidR="00B64AEC">
        <w:t xml:space="preserve">Tuition </w:t>
      </w:r>
      <w:r w:rsidR="00B60E57">
        <w:t xml:space="preserve">) </w:t>
      </w:r>
    </w:p>
    <w:p w:rsidR="00B64AEC" w:rsidRDefault="00B64AEC">
      <w:r>
        <w:t xml:space="preserve">Interaction is too </w:t>
      </w:r>
      <w:proofErr w:type="gramStart"/>
      <w:r>
        <w:t>small  to</w:t>
      </w:r>
      <w:proofErr w:type="gramEnd"/>
      <w:r>
        <w:t xml:space="preserve"> consider  = - .000085 </w:t>
      </w:r>
    </w:p>
    <w:p w:rsidR="005227CC" w:rsidRDefault="005227CC">
      <w:bookmarkStart w:id="0" w:name="_GoBack"/>
      <w:bookmarkEnd w:id="0"/>
    </w:p>
    <w:p w:rsidR="005227CC" w:rsidRDefault="005227CC"/>
    <w:p w:rsidR="005227CC" w:rsidRDefault="005227CC"/>
    <w:p w:rsidR="00446884" w:rsidRDefault="00446884"/>
    <w:sectPr w:rsidR="0044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C6"/>
    <w:rsid w:val="00264BF3"/>
    <w:rsid w:val="004009BC"/>
    <w:rsid w:val="00446884"/>
    <w:rsid w:val="00480DC6"/>
    <w:rsid w:val="005227CC"/>
    <w:rsid w:val="00706C21"/>
    <w:rsid w:val="00B60E57"/>
    <w:rsid w:val="00B64AEC"/>
    <w:rsid w:val="00E35FAC"/>
    <w:rsid w:val="00E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0661-C4DE-4D43-8549-F42B4BA6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7C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5227CC"/>
  </w:style>
  <w:style w:type="character" w:customStyle="1" w:styleId="gem3dmtclgb">
    <w:name w:val="gem3dmtclgb"/>
    <w:basedOn w:val="DefaultParagraphFont"/>
    <w:rsid w:val="0052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2015-12-16T18:34:00Z</dcterms:created>
  <dcterms:modified xsi:type="dcterms:W3CDTF">2015-12-16T20:41:00Z</dcterms:modified>
</cp:coreProperties>
</file>