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9404" w14:textId="514D3B9E" w:rsidR="00001243" w:rsidRPr="0099689A" w:rsidRDefault="00000000" w:rsidP="0099689A">
      <w:pPr>
        <w:pStyle w:val="Heading1"/>
        <w:rPr>
          <w:rFonts w:ascii="Arial Black" w:hAnsi="Arial Black"/>
        </w:rPr>
      </w:pPr>
      <w:r w:rsidRPr="0099689A">
        <w:rPr>
          <w:rFonts w:ascii="Arial Black" w:hAnsi="Arial Black"/>
        </w:rPr>
        <w:t>Funnel Drop Analysis — E-Commerce Conversion Study</w:t>
      </w:r>
    </w:p>
    <w:p w14:paraId="5551BB1E" w14:textId="66770E4E" w:rsidR="00001243" w:rsidRDefault="00000000">
      <w:pPr>
        <w:pStyle w:val="Heading2"/>
      </w:pPr>
      <w:r>
        <w:rPr>
          <w:color w:val="0066CC"/>
        </w:rPr>
        <w:t>Project Overview</w:t>
      </w:r>
    </w:p>
    <w:p w14:paraId="6E75748A" w14:textId="7777777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 xml:space="preserve">This project explores how online shoppers move through an e-commerce sales funnel — from visiting the homepage to completing a purchase. The main goal is to identify </w:t>
      </w:r>
      <w:r w:rsidRPr="00074683">
        <w:rPr>
          <w:b/>
          <w:bCs/>
          <w:lang w:val="en-IN"/>
        </w:rPr>
        <w:t>where users drop off</w:t>
      </w:r>
      <w:r w:rsidRPr="00074683">
        <w:rPr>
          <w:lang w:val="en-IN"/>
        </w:rPr>
        <w:t xml:space="preserve">, </w:t>
      </w:r>
      <w:r w:rsidRPr="00074683">
        <w:rPr>
          <w:b/>
          <w:bCs/>
          <w:lang w:val="en-IN"/>
        </w:rPr>
        <w:t>why conversions decline</w:t>
      </w:r>
      <w:r w:rsidRPr="00074683">
        <w:rPr>
          <w:lang w:val="en-IN"/>
        </w:rPr>
        <w:t xml:space="preserve">, and </w:t>
      </w:r>
      <w:r w:rsidRPr="00074683">
        <w:rPr>
          <w:b/>
          <w:bCs/>
          <w:lang w:val="en-IN"/>
        </w:rPr>
        <w:t>what can be improved</w:t>
      </w:r>
      <w:r w:rsidRPr="00074683">
        <w:rPr>
          <w:lang w:val="en-IN"/>
        </w:rPr>
        <w:t xml:space="preserve"> to boost overall revenue.</w:t>
      </w:r>
    </w:p>
    <w:p w14:paraId="2B04B736" w14:textId="5A1FE0CD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 xml:space="preserve">In any online store, not every visitor becomes a buyer. Some leave after browsing products, others abandon their cart before checkout. By studying these </w:t>
      </w:r>
      <w:r w:rsidRPr="00074683">
        <w:rPr>
          <w:lang w:val="en-IN"/>
        </w:rPr>
        <w:t>behaviour</w:t>
      </w:r>
      <w:r w:rsidRPr="00074683">
        <w:rPr>
          <w:lang w:val="en-IN"/>
        </w:rPr>
        <w:t xml:space="preserve"> patterns, we can uncover hidden issues in the user journey — such as confusing layouts, slow load times, or weak call-to-actions — and turn those insights into </w:t>
      </w:r>
      <w:r w:rsidRPr="00074683">
        <w:rPr>
          <w:b/>
          <w:bCs/>
          <w:lang w:val="en-IN"/>
        </w:rPr>
        <w:t>practical, data-backed improvements</w:t>
      </w:r>
      <w:r w:rsidRPr="00074683">
        <w:rPr>
          <w:lang w:val="en-IN"/>
        </w:rPr>
        <w:t>.</w:t>
      </w:r>
    </w:p>
    <w:p w14:paraId="6EF56DCD" w14:textId="7777777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 xml:space="preserve">This analysis not only highlights the biggest problem areas in the funnel but also provides </w:t>
      </w:r>
      <w:r w:rsidRPr="00074683">
        <w:rPr>
          <w:b/>
          <w:bCs/>
          <w:lang w:val="en-IN"/>
        </w:rPr>
        <w:t>clear recommendations</w:t>
      </w:r>
      <w:r w:rsidRPr="00074683">
        <w:rPr>
          <w:lang w:val="en-IN"/>
        </w:rPr>
        <w:t xml:space="preserve"> for product, marketing, and UX teams to improve conversion rates and customer experience.</w:t>
      </w:r>
    </w:p>
    <w:p w14:paraId="5E563D18" w14:textId="6717F8AA" w:rsidR="00001243" w:rsidRDefault="00000000">
      <w:pPr>
        <w:pStyle w:val="Heading2"/>
      </w:pPr>
      <w:r>
        <w:rPr>
          <w:color w:val="0066CC"/>
        </w:rPr>
        <w:t>Objective</w:t>
      </w:r>
    </w:p>
    <w:p w14:paraId="56586127" w14:textId="7777777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>The main objective of this project is to understand how customers move through the e-commerce funnel and identify the points where they lose interest or drop off.</w:t>
      </w:r>
    </w:p>
    <w:p w14:paraId="179408EF" w14:textId="7777777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>Specifically, the analysis focuses on:</w:t>
      </w:r>
    </w:p>
    <w:p w14:paraId="252784A7" w14:textId="77777777" w:rsidR="00074683" w:rsidRPr="00074683" w:rsidRDefault="00074683" w:rsidP="00074683">
      <w:pPr>
        <w:numPr>
          <w:ilvl w:val="0"/>
          <w:numId w:val="10"/>
        </w:numPr>
        <w:rPr>
          <w:lang w:val="en-IN"/>
        </w:rPr>
      </w:pPr>
      <w:r w:rsidRPr="00074683">
        <w:rPr>
          <w:b/>
          <w:bCs/>
          <w:lang w:val="en-IN"/>
        </w:rPr>
        <w:t>Finding the weakest funnel stage</w:t>
      </w:r>
      <w:r w:rsidRPr="00074683">
        <w:rPr>
          <w:lang w:val="en-IN"/>
        </w:rPr>
        <w:t xml:space="preserve"> — where most users exit before completing a purchase.</w:t>
      </w:r>
    </w:p>
    <w:p w14:paraId="7818CD9C" w14:textId="77777777" w:rsidR="00074683" w:rsidRPr="00074683" w:rsidRDefault="00074683" w:rsidP="00074683">
      <w:pPr>
        <w:numPr>
          <w:ilvl w:val="0"/>
          <w:numId w:val="10"/>
        </w:numPr>
        <w:rPr>
          <w:lang w:val="en-IN"/>
        </w:rPr>
      </w:pPr>
      <w:r w:rsidRPr="00074683">
        <w:rPr>
          <w:b/>
          <w:bCs/>
          <w:lang w:val="en-IN"/>
        </w:rPr>
        <w:t>Comparing performance across devices and traffic sources</w:t>
      </w:r>
      <w:r w:rsidRPr="00074683">
        <w:rPr>
          <w:lang w:val="en-IN"/>
        </w:rPr>
        <w:t xml:space="preserve"> — to see how desktop, mobile, and tablet users behave differently.</w:t>
      </w:r>
    </w:p>
    <w:p w14:paraId="6A94DCCB" w14:textId="77777777" w:rsidR="00074683" w:rsidRPr="00074683" w:rsidRDefault="00074683" w:rsidP="00074683">
      <w:pPr>
        <w:numPr>
          <w:ilvl w:val="0"/>
          <w:numId w:val="10"/>
        </w:numPr>
        <w:rPr>
          <w:lang w:val="en-IN"/>
        </w:rPr>
      </w:pPr>
      <w:r w:rsidRPr="00074683">
        <w:rPr>
          <w:b/>
          <w:bCs/>
          <w:lang w:val="en-IN"/>
        </w:rPr>
        <w:t>Recommending actionable improvements</w:t>
      </w:r>
      <w:r w:rsidRPr="00074683">
        <w:rPr>
          <w:lang w:val="en-IN"/>
        </w:rPr>
        <w:t xml:space="preserve"> — simple design or experience changes that can help more visitors become paying customers.</w:t>
      </w:r>
    </w:p>
    <w:p w14:paraId="6BE75327" w14:textId="7777777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 xml:space="preserve">In short, the goal is to turn raw user data into </w:t>
      </w:r>
      <w:r w:rsidRPr="00074683">
        <w:rPr>
          <w:b/>
          <w:bCs/>
          <w:lang w:val="en-IN"/>
        </w:rPr>
        <w:t>clear insights</w:t>
      </w:r>
      <w:r w:rsidRPr="00074683">
        <w:rPr>
          <w:lang w:val="en-IN"/>
        </w:rPr>
        <w:t xml:space="preserve"> that can directly guide product and marketing decisions to improve conversions and revenue.</w:t>
      </w:r>
    </w:p>
    <w:p w14:paraId="259D76E2" w14:textId="5A1CA6BA" w:rsidR="00001243" w:rsidRDefault="00000000">
      <w:pPr>
        <w:pStyle w:val="Heading2"/>
      </w:pPr>
      <w:r>
        <w:rPr>
          <w:color w:val="0066CC"/>
        </w:rPr>
        <w:t>Key Funnel Steps</w:t>
      </w:r>
    </w:p>
    <w:p w14:paraId="4D308232" w14:textId="7777777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>The e-commerce journey is divided into five main stages that represent how a customer moves from browsing to buying:</w:t>
      </w:r>
    </w:p>
    <w:p w14:paraId="58FFA928" w14:textId="77777777" w:rsidR="00074683" w:rsidRPr="00074683" w:rsidRDefault="00074683" w:rsidP="00074683">
      <w:pPr>
        <w:numPr>
          <w:ilvl w:val="0"/>
          <w:numId w:val="11"/>
        </w:numPr>
        <w:rPr>
          <w:lang w:val="en-IN"/>
        </w:rPr>
      </w:pPr>
      <w:r w:rsidRPr="00074683">
        <w:rPr>
          <w:b/>
          <w:bCs/>
          <w:lang w:val="en-IN"/>
        </w:rPr>
        <w:t>Home Page →</w:t>
      </w:r>
      <w:r w:rsidRPr="00074683">
        <w:rPr>
          <w:lang w:val="en-IN"/>
        </w:rPr>
        <w:t xml:space="preserve"> 2. </w:t>
      </w:r>
      <w:r w:rsidRPr="00074683">
        <w:rPr>
          <w:b/>
          <w:bCs/>
          <w:lang w:val="en-IN"/>
        </w:rPr>
        <w:t>Product Page →</w:t>
      </w:r>
      <w:r w:rsidRPr="00074683">
        <w:rPr>
          <w:lang w:val="en-IN"/>
        </w:rPr>
        <w:t xml:space="preserve"> 3. </w:t>
      </w:r>
      <w:r w:rsidRPr="00074683">
        <w:rPr>
          <w:b/>
          <w:bCs/>
          <w:lang w:val="en-IN"/>
        </w:rPr>
        <w:t>Cart →</w:t>
      </w:r>
      <w:r w:rsidRPr="00074683">
        <w:rPr>
          <w:lang w:val="en-IN"/>
        </w:rPr>
        <w:t xml:space="preserve"> 4. </w:t>
      </w:r>
      <w:r w:rsidRPr="00074683">
        <w:rPr>
          <w:b/>
          <w:bCs/>
          <w:lang w:val="en-IN"/>
        </w:rPr>
        <w:t>Checkout →</w:t>
      </w:r>
      <w:r w:rsidRPr="00074683">
        <w:rPr>
          <w:lang w:val="en-IN"/>
        </w:rPr>
        <w:t xml:space="preserve"> 5. </w:t>
      </w:r>
      <w:r w:rsidRPr="00074683">
        <w:rPr>
          <w:b/>
          <w:bCs/>
          <w:lang w:val="en-IN"/>
        </w:rPr>
        <w:t>Order Confirmation</w:t>
      </w:r>
    </w:p>
    <w:p w14:paraId="63093A12" w14:textId="76841738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>Each of these steps plays a key role in the buying process.</w:t>
      </w:r>
      <w:r>
        <w:rPr>
          <w:lang w:val="en-IN"/>
        </w:rPr>
        <w:t xml:space="preserve"> </w:t>
      </w:r>
      <w:r w:rsidRPr="00074683">
        <w:rPr>
          <w:lang w:val="en-IN"/>
        </w:rPr>
        <w:t xml:space="preserve">The analysis tracks how many users </w:t>
      </w:r>
      <w:r w:rsidRPr="00074683">
        <w:rPr>
          <w:b/>
          <w:bCs/>
          <w:lang w:val="en-IN"/>
        </w:rPr>
        <w:t>move forward</w:t>
      </w:r>
      <w:r w:rsidRPr="00074683">
        <w:rPr>
          <w:lang w:val="en-IN"/>
        </w:rPr>
        <w:t xml:space="preserve"> at each stage and how many </w:t>
      </w:r>
      <w:r w:rsidRPr="00074683">
        <w:rPr>
          <w:b/>
          <w:bCs/>
          <w:lang w:val="en-IN"/>
        </w:rPr>
        <w:t>drop off</w:t>
      </w:r>
      <w:r w:rsidRPr="00074683">
        <w:rPr>
          <w:lang w:val="en-IN"/>
        </w:rPr>
        <w:t xml:space="preserve"> before completing their purchase.</w:t>
      </w:r>
    </w:p>
    <w:p w14:paraId="7405BCDF" w14:textId="03BA137E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lastRenderedPageBreak/>
        <w:t>By measuring the percentage of users continuing from one step to the next, we can clearly see where potential customers lose interest — helping teams focus on the exact stages that need UX</w:t>
      </w:r>
      <w:r>
        <w:rPr>
          <w:lang w:val="en-IN"/>
        </w:rPr>
        <w:t xml:space="preserve"> (User Experience)</w:t>
      </w:r>
      <w:r w:rsidRPr="00074683">
        <w:rPr>
          <w:lang w:val="en-IN"/>
        </w:rPr>
        <w:t xml:space="preserve"> or marketing improvements.</w:t>
      </w:r>
    </w:p>
    <w:p w14:paraId="3B4A04C9" w14:textId="46306FE5" w:rsidR="00001243" w:rsidRDefault="00000000">
      <w:pPr>
        <w:pStyle w:val="Heading2"/>
      </w:pPr>
      <w:r>
        <w:rPr>
          <w:color w:val="0066CC"/>
        </w:rPr>
        <w:t>Main Metrics Used</w:t>
      </w:r>
    </w:p>
    <w:p w14:paraId="08EBB896" w14:textId="6C15A0FA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 xml:space="preserve">To understand user </w:t>
      </w:r>
      <w:r w:rsidRPr="00074683">
        <w:rPr>
          <w:lang w:val="en-IN"/>
        </w:rPr>
        <w:t>behaviour</w:t>
      </w:r>
      <w:r w:rsidRPr="00074683">
        <w:rPr>
          <w:lang w:val="en-IN"/>
        </w:rPr>
        <w:t xml:space="preserve"> and funnel performance, the following key metrics were </w:t>
      </w:r>
      <w:r w:rsidRPr="00074683">
        <w:rPr>
          <w:lang w:val="en-IN"/>
        </w:rPr>
        <w:t>analysed</w:t>
      </w:r>
      <w:r w:rsidRPr="00074683">
        <w:rPr>
          <w:lang w:val="en-IN"/>
        </w:rPr>
        <w:t>:</w:t>
      </w:r>
    </w:p>
    <w:p w14:paraId="56151241" w14:textId="77777777" w:rsidR="00074683" w:rsidRPr="00074683" w:rsidRDefault="00074683" w:rsidP="00074683">
      <w:pPr>
        <w:numPr>
          <w:ilvl w:val="0"/>
          <w:numId w:val="12"/>
        </w:numPr>
        <w:rPr>
          <w:lang w:val="en-IN"/>
        </w:rPr>
      </w:pPr>
      <w:r w:rsidRPr="00074683">
        <w:rPr>
          <w:b/>
          <w:bCs/>
          <w:lang w:val="en-IN"/>
        </w:rPr>
        <w:t>To Next Step Conversion %</w:t>
      </w:r>
      <w:r w:rsidRPr="00074683">
        <w:rPr>
          <w:lang w:val="en-IN"/>
        </w:rPr>
        <w:t xml:space="preserve"> — shows how many users move from one funnel stage to the next (e.g., from Product Page to Cart).</w:t>
      </w:r>
    </w:p>
    <w:p w14:paraId="016A378F" w14:textId="77777777" w:rsidR="00074683" w:rsidRPr="00074683" w:rsidRDefault="00074683" w:rsidP="00074683">
      <w:pPr>
        <w:numPr>
          <w:ilvl w:val="0"/>
          <w:numId w:val="12"/>
        </w:numPr>
        <w:rPr>
          <w:lang w:val="en-IN"/>
        </w:rPr>
      </w:pPr>
      <w:r w:rsidRPr="00074683">
        <w:rPr>
          <w:b/>
          <w:bCs/>
          <w:lang w:val="en-IN"/>
        </w:rPr>
        <w:t>Overall Conversion %</w:t>
      </w:r>
      <w:r w:rsidRPr="00074683">
        <w:rPr>
          <w:lang w:val="en-IN"/>
        </w:rPr>
        <w:t xml:space="preserve"> — measures the total percentage of visitors who complete a purchase out of all who entered the funnel.</w:t>
      </w:r>
    </w:p>
    <w:p w14:paraId="62E22AA9" w14:textId="77777777" w:rsidR="00074683" w:rsidRPr="00074683" w:rsidRDefault="00074683" w:rsidP="00074683">
      <w:pPr>
        <w:numPr>
          <w:ilvl w:val="0"/>
          <w:numId w:val="12"/>
        </w:numPr>
        <w:rPr>
          <w:lang w:val="en-IN"/>
        </w:rPr>
      </w:pPr>
      <w:r w:rsidRPr="00074683">
        <w:rPr>
          <w:b/>
          <w:bCs/>
          <w:lang w:val="en-IN"/>
        </w:rPr>
        <w:t>Bounce Rate</w:t>
      </w:r>
      <w:r w:rsidRPr="00074683">
        <w:rPr>
          <w:lang w:val="en-IN"/>
        </w:rPr>
        <w:t xml:space="preserve"> — indicates how many users leave after viewing just one page without taking any action.</w:t>
      </w:r>
    </w:p>
    <w:p w14:paraId="198B7AB4" w14:textId="77777777" w:rsidR="00074683" w:rsidRPr="00074683" w:rsidRDefault="00074683" w:rsidP="00074683">
      <w:pPr>
        <w:numPr>
          <w:ilvl w:val="0"/>
          <w:numId w:val="12"/>
        </w:numPr>
        <w:rPr>
          <w:lang w:val="en-IN"/>
        </w:rPr>
      </w:pPr>
      <w:r w:rsidRPr="00074683">
        <w:rPr>
          <w:b/>
          <w:bCs/>
          <w:lang w:val="en-IN"/>
        </w:rPr>
        <w:t>Average Session Time</w:t>
      </w:r>
      <w:r w:rsidRPr="00074683">
        <w:rPr>
          <w:lang w:val="en-IN"/>
        </w:rPr>
        <w:t xml:space="preserve"> — tells how long users stay on the site, helping us understand engagement levels.</w:t>
      </w:r>
    </w:p>
    <w:p w14:paraId="16EEFA26" w14:textId="77777777" w:rsidR="00074683" w:rsidRPr="00074683" w:rsidRDefault="00074683" w:rsidP="00074683">
      <w:pPr>
        <w:numPr>
          <w:ilvl w:val="0"/>
          <w:numId w:val="12"/>
        </w:numPr>
        <w:rPr>
          <w:lang w:val="en-IN"/>
        </w:rPr>
      </w:pPr>
      <w:r w:rsidRPr="00074683">
        <w:rPr>
          <w:b/>
          <w:bCs/>
          <w:lang w:val="en-IN"/>
        </w:rPr>
        <w:t>Cart Abandonment Rate</w:t>
      </w:r>
      <w:r w:rsidRPr="00074683">
        <w:rPr>
          <w:lang w:val="en-IN"/>
        </w:rPr>
        <w:t xml:space="preserve"> — shows how many users add items to the cart but don’t finish checkout, a key signal of lost revenue opportunities.</w:t>
      </w:r>
    </w:p>
    <w:p w14:paraId="68FF4477" w14:textId="7777777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>Together, these metrics paint a clear picture of where users are getting stuck and how efficiently the funnel turns visitors into customers.</w:t>
      </w:r>
    </w:p>
    <w:p w14:paraId="090FA112" w14:textId="6806FDC5" w:rsidR="00001243" w:rsidRDefault="00000000">
      <w:pPr>
        <w:pStyle w:val="Heading2"/>
      </w:pPr>
      <w:r>
        <w:rPr>
          <w:color w:val="0066CC"/>
        </w:rPr>
        <w:t>Data Analysis &amp; Visuals</w:t>
      </w:r>
    </w:p>
    <w:p w14:paraId="20CD1063" w14:textId="1946A29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>This section highlights the key analyses performed to understand how users behave at each stage of the e-commerce funnel.</w:t>
      </w:r>
      <w:r>
        <w:rPr>
          <w:lang w:val="en-IN"/>
        </w:rPr>
        <w:t xml:space="preserve"> </w:t>
      </w:r>
      <w:r w:rsidRPr="00074683">
        <w:rPr>
          <w:lang w:val="en-IN"/>
        </w:rPr>
        <w:t>Each chart and table focuses on a specific part of the customer journey — showing where users drop off, how long they stay engaged, and what factors influence their likelihood to purchase.</w:t>
      </w:r>
    </w:p>
    <w:p w14:paraId="75FA60A1" w14:textId="77777777" w:rsidR="00074683" w:rsidRPr="00074683" w:rsidRDefault="00074683" w:rsidP="00074683">
      <w:pPr>
        <w:rPr>
          <w:lang w:val="en-IN"/>
        </w:rPr>
      </w:pPr>
      <w:r w:rsidRPr="00074683">
        <w:rPr>
          <w:lang w:val="en-IN"/>
        </w:rPr>
        <w:t>The visuals make it easier to spot patterns, compare performance across devices or countries, and identify areas that need the most attention.</w:t>
      </w:r>
    </w:p>
    <w:p w14:paraId="003C3300" w14:textId="77777777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t>Conversion Rate by Month</w:t>
      </w:r>
    </w:p>
    <w:p w14:paraId="6120B560" w14:textId="0F1B0890" w:rsidR="00F2472D" w:rsidRPr="00F2472D" w:rsidRDefault="00F2472D" w:rsidP="00F2472D">
      <w:pPr>
        <w:rPr>
          <w:lang w:val="en-IN"/>
        </w:rPr>
      </w:pPr>
      <w:r w:rsidRPr="00F2472D">
        <w:rPr>
          <w:lang w:val="en-IN"/>
        </w:rPr>
        <w:t>The conversion rate isn’t constant throughout the year — it changes with time and seasonal trends.</w:t>
      </w:r>
      <w:r>
        <w:rPr>
          <w:lang w:val="en-IN"/>
        </w:rPr>
        <w:t xml:space="preserve"> </w:t>
      </w:r>
      <w:r w:rsidRPr="00F2472D">
        <w:rPr>
          <w:lang w:val="en-IN"/>
        </w:rPr>
        <w:t xml:space="preserve">In this analysis, </w:t>
      </w:r>
      <w:r w:rsidRPr="00F2472D">
        <w:rPr>
          <w:b/>
          <w:bCs/>
          <w:lang w:val="en-IN"/>
        </w:rPr>
        <w:t>March</w:t>
      </w:r>
      <w:r w:rsidRPr="00F2472D">
        <w:rPr>
          <w:lang w:val="en-IN"/>
        </w:rPr>
        <w:t xml:space="preserve"> recorded the </w:t>
      </w:r>
      <w:r w:rsidRPr="00F2472D">
        <w:rPr>
          <w:b/>
          <w:bCs/>
          <w:lang w:val="en-IN"/>
        </w:rPr>
        <w:t>highest conversion rate (around 41%)</w:t>
      </w:r>
      <w:r w:rsidRPr="00F2472D">
        <w:rPr>
          <w:lang w:val="en-IN"/>
        </w:rPr>
        <w:t xml:space="preserve">, while </w:t>
      </w:r>
      <w:r w:rsidRPr="00F2472D">
        <w:rPr>
          <w:b/>
          <w:bCs/>
          <w:lang w:val="en-IN"/>
        </w:rPr>
        <w:t>February</w:t>
      </w:r>
      <w:r w:rsidRPr="00F2472D">
        <w:rPr>
          <w:lang w:val="en-IN"/>
        </w:rPr>
        <w:t xml:space="preserve"> showed the </w:t>
      </w:r>
      <w:r w:rsidRPr="00F2472D">
        <w:rPr>
          <w:b/>
          <w:bCs/>
          <w:lang w:val="en-IN"/>
        </w:rPr>
        <w:t>lowest (about 37%)</w:t>
      </w:r>
      <w:r w:rsidRPr="00F2472D">
        <w:rPr>
          <w:lang w:val="en-IN"/>
        </w:rPr>
        <w:t>.</w:t>
      </w:r>
    </w:p>
    <w:p w14:paraId="3EDB0EA6" w14:textId="76681476" w:rsidR="00F2472D" w:rsidRDefault="00F2472D" w:rsidP="00F2472D">
      <w:pPr>
        <w:rPr>
          <w:lang w:val="en-IN"/>
        </w:rPr>
      </w:pPr>
      <w:r w:rsidRPr="00F2472D">
        <w:rPr>
          <w:lang w:val="en-IN"/>
        </w:rPr>
        <w:t xml:space="preserve">This pattern suggests that user intent and purchase </w:t>
      </w:r>
      <w:r w:rsidRPr="00F2472D">
        <w:rPr>
          <w:lang w:val="en-IN"/>
        </w:rPr>
        <w:t>behaviour</w:t>
      </w:r>
      <w:r w:rsidRPr="00F2472D">
        <w:rPr>
          <w:lang w:val="en-IN"/>
        </w:rPr>
        <w:t xml:space="preserve"> may be influenced by </w:t>
      </w:r>
      <w:r w:rsidRPr="00F2472D">
        <w:rPr>
          <w:b/>
          <w:bCs/>
          <w:lang w:val="en-IN"/>
        </w:rPr>
        <w:t>seasonal promotions, marketing campaigns, or product launches</w:t>
      </w:r>
      <w:r w:rsidRPr="00F2472D">
        <w:rPr>
          <w:lang w:val="en-IN"/>
        </w:rPr>
        <w:t>.</w:t>
      </w:r>
      <w:r>
        <w:rPr>
          <w:lang w:val="en-IN"/>
        </w:rPr>
        <w:t xml:space="preserve"> </w:t>
      </w:r>
      <w:r w:rsidRPr="00F2472D">
        <w:rPr>
          <w:lang w:val="en-IN"/>
        </w:rPr>
        <w:t>Understanding these peaks and dips helps in planning better campaigns during high-performing months and addressing weak periods with improved offers or engagement strategies.</w:t>
      </w:r>
    </w:p>
    <w:p w14:paraId="59BF8239" w14:textId="768678FF" w:rsidR="00F2472D" w:rsidRPr="00F2472D" w:rsidRDefault="00F2472D" w:rsidP="00F2472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FDCB644" wp14:editId="5B70B608">
            <wp:extent cx="5486400" cy="2948940"/>
            <wp:effectExtent l="0" t="0" r="0" b="3810"/>
            <wp:docPr id="841276442" name="Picture 1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76442" name="Picture 1" descr="A graph with a green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7266" w14:textId="77777777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t>Funnel Drop-Off Analysis</w:t>
      </w:r>
    </w:p>
    <w:p w14:paraId="0B97A212" w14:textId="2CC5C4CE" w:rsidR="00F2472D" w:rsidRPr="00F2472D" w:rsidRDefault="00F2472D" w:rsidP="00F2472D">
      <w:pPr>
        <w:rPr>
          <w:lang w:val="en-IN"/>
        </w:rPr>
      </w:pPr>
      <w:r w:rsidRPr="00F2472D">
        <w:rPr>
          <w:lang w:val="en-IN"/>
        </w:rPr>
        <w:t xml:space="preserve">The funnel analysis clearly shows that </w:t>
      </w:r>
      <w:r w:rsidRPr="00F2472D">
        <w:rPr>
          <w:b/>
          <w:bCs/>
          <w:lang w:val="en-IN"/>
        </w:rPr>
        <w:t>most users exit on the Product Page</w:t>
      </w:r>
      <w:r w:rsidRPr="00F2472D">
        <w:rPr>
          <w:lang w:val="en-IN"/>
        </w:rPr>
        <w:t>, before adding</w:t>
      </w:r>
      <w:r w:rsidR="00923B6E">
        <w:rPr>
          <w:lang w:val="en-IN"/>
        </w:rPr>
        <w:t xml:space="preserve"> </w:t>
      </w:r>
      <w:r w:rsidRPr="00F2472D">
        <w:rPr>
          <w:lang w:val="en-IN"/>
        </w:rPr>
        <w:t>anything to their cart.</w:t>
      </w:r>
      <w:r>
        <w:rPr>
          <w:lang w:val="en-IN"/>
        </w:rPr>
        <w:t xml:space="preserve"> T</w:t>
      </w:r>
      <w:r w:rsidRPr="00F2472D">
        <w:rPr>
          <w:lang w:val="en-IN"/>
        </w:rPr>
        <w:t xml:space="preserve">his makes it the </w:t>
      </w:r>
      <w:r w:rsidRPr="00F2472D">
        <w:rPr>
          <w:b/>
          <w:bCs/>
          <w:lang w:val="en-IN"/>
        </w:rPr>
        <w:t>biggest problem area</w:t>
      </w:r>
      <w:r w:rsidRPr="00F2472D">
        <w:rPr>
          <w:lang w:val="en-IN"/>
        </w:rPr>
        <w:t xml:space="preserve"> in the entire journey.</w:t>
      </w:r>
    </w:p>
    <w:p w14:paraId="53313932" w14:textId="607765A9" w:rsidR="00F2472D" w:rsidRPr="00F2472D" w:rsidRDefault="00F2472D" w:rsidP="00F2472D">
      <w:pPr>
        <w:rPr>
          <w:lang w:val="en-IN"/>
        </w:rPr>
      </w:pPr>
      <w:r w:rsidRPr="00F2472D">
        <w:rPr>
          <w:lang w:val="en-IN"/>
        </w:rPr>
        <w:t>Many visitors reach the Product Page but don’t take the next step — this could be due to unclear product details, lack of trust, limited images, or high prices.</w:t>
      </w:r>
      <w:r>
        <w:rPr>
          <w:lang w:val="en-IN"/>
        </w:rPr>
        <w:t xml:space="preserve"> </w:t>
      </w:r>
      <w:r w:rsidRPr="00F2472D">
        <w:rPr>
          <w:lang w:val="en-IN"/>
        </w:rPr>
        <w:t xml:space="preserve">By improving the </w:t>
      </w:r>
      <w:r w:rsidRPr="00F2472D">
        <w:rPr>
          <w:b/>
          <w:bCs/>
          <w:lang w:val="en-IN"/>
        </w:rPr>
        <w:t>Product Page experience</w:t>
      </w:r>
      <w:r w:rsidRPr="00F2472D">
        <w:rPr>
          <w:lang w:val="en-IN"/>
        </w:rPr>
        <w:t xml:space="preserve"> — such as better visuals, simpler CTAs</w:t>
      </w:r>
      <w:r>
        <w:rPr>
          <w:lang w:val="en-IN"/>
        </w:rPr>
        <w:t xml:space="preserve"> (Call </w:t>
      </w:r>
      <w:r w:rsidR="00E76CBB">
        <w:rPr>
          <w:lang w:val="en-IN"/>
        </w:rPr>
        <w:t>to</w:t>
      </w:r>
      <w:r>
        <w:rPr>
          <w:lang w:val="en-IN"/>
        </w:rPr>
        <w:t xml:space="preserve"> Actions)</w:t>
      </w:r>
      <w:r w:rsidRPr="00F2472D">
        <w:rPr>
          <w:lang w:val="en-IN"/>
        </w:rPr>
        <w:t>, or trust badges — we can help more users continue to the cart and complete their purchase.</w:t>
      </w:r>
    </w:p>
    <w:p w14:paraId="226C16E5" w14:textId="77777777" w:rsidR="00F2472D" w:rsidRDefault="00F2472D" w:rsidP="00F2472D">
      <w:pPr>
        <w:rPr>
          <w:lang w:val="en-IN"/>
        </w:rPr>
      </w:pPr>
      <w:r w:rsidRPr="00F2472D">
        <w:rPr>
          <w:lang w:val="en-IN"/>
        </w:rPr>
        <w:t>This stage is critical because even a small improvement here can create a big jump in overall conversions.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459"/>
        <w:gridCol w:w="1274"/>
        <w:gridCol w:w="2745"/>
        <w:gridCol w:w="2237"/>
      </w:tblGrid>
      <w:tr w:rsidR="00923B6E" w:rsidRPr="00923B6E" w14:paraId="04BF7237" w14:textId="77777777" w:rsidTr="00923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D3B77" w14:textId="77777777" w:rsidR="00923B6E" w:rsidRPr="00923B6E" w:rsidRDefault="00923B6E" w:rsidP="00923B6E">
            <w:pPr>
              <w:spacing w:after="200" w:line="276" w:lineRule="auto"/>
              <w:rPr>
                <w:lang w:val="en-IN"/>
              </w:rPr>
            </w:pPr>
            <w:r w:rsidRPr="00923B6E">
              <w:rPr>
                <w:lang w:val="en-IN"/>
              </w:rPr>
              <w:t>Page Type</w:t>
            </w:r>
          </w:p>
        </w:tc>
        <w:tc>
          <w:tcPr>
            <w:tcW w:w="0" w:type="auto"/>
            <w:hideMark/>
          </w:tcPr>
          <w:p w14:paraId="090F2FE8" w14:textId="77777777" w:rsidR="00923B6E" w:rsidRPr="00923B6E" w:rsidRDefault="00923B6E" w:rsidP="00923B6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User Count</w:t>
            </w:r>
          </w:p>
        </w:tc>
        <w:tc>
          <w:tcPr>
            <w:tcW w:w="0" w:type="auto"/>
            <w:hideMark/>
          </w:tcPr>
          <w:p w14:paraId="26AD8B6F" w14:textId="77777777" w:rsidR="00923B6E" w:rsidRPr="00923B6E" w:rsidRDefault="00923B6E" w:rsidP="00923B6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To Next Step Conversion %</w:t>
            </w:r>
          </w:p>
        </w:tc>
        <w:tc>
          <w:tcPr>
            <w:tcW w:w="0" w:type="auto"/>
            <w:hideMark/>
          </w:tcPr>
          <w:p w14:paraId="6ACAE4FB" w14:textId="77777777" w:rsidR="00923B6E" w:rsidRPr="00923B6E" w:rsidRDefault="00923B6E" w:rsidP="00923B6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Overall Conversion %</w:t>
            </w:r>
          </w:p>
        </w:tc>
      </w:tr>
      <w:tr w:rsidR="00923B6E" w:rsidRPr="00923B6E" w14:paraId="37CD305E" w14:textId="77777777" w:rsidTr="009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D535D" w14:textId="77777777" w:rsidR="00923B6E" w:rsidRPr="00923B6E" w:rsidRDefault="00923B6E" w:rsidP="00923B6E">
            <w:pPr>
              <w:spacing w:after="200" w:line="276" w:lineRule="auto"/>
              <w:rPr>
                <w:lang w:val="en-IN"/>
              </w:rPr>
            </w:pPr>
            <w:r w:rsidRPr="00923B6E">
              <w:rPr>
                <w:lang w:val="en-IN"/>
              </w:rPr>
              <w:t>Home</w:t>
            </w:r>
          </w:p>
        </w:tc>
        <w:tc>
          <w:tcPr>
            <w:tcW w:w="0" w:type="auto"/>
            <w:hideMark/>
          </w:tcPr>
          <w:p w14:paraId="2BC3F725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5,000</w:t>
            </w:r>
          </w:p>
        </w:tc>
        <w:tc>
          <w:tcPr>
            <w:tcW w:w="0" w:type="auto"/>
            <w:hideMark/>
          </w:tcPr>
          <w:p w14:paraId="17ED108C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79.74%</w:t>
            </w:r>
          </w:p>
        </w:tc>
        <w:tc>
          <w:tcPr>
            <w:tcW w:w="0" w:type="auto"/>
            <w:hideMark/>
          </w:tcPr>
          <w:p w14:paraId="7CA096FC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100.00%</w:t>
            </w:r>
          </w:p>
        </w:tc>
      </w:tr>
      <w:tr w:rsidR="00923B6E" w:rsidRPr="00923B6E" w14:paraId="1D1F08D5" w14:textId="77777777" w:rsidTr="009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55280" w14:textId="77777777" w:rsidR="00923B6E" w:rsidRPr="00923B6E" w:rsidRDefault="00923B6E" w:rsidP="00923B6E">
            <w:pPr>
              <w:spacing w:after="200" w:line="276" w:lineRule="auto"/>
              <w:rPr>
                <w:lang w:val="en-IN"/>
              </w:rPr>
            </w:pPr>
            <w:r w:rsidRPr="00923B6E">
              <w:rPr>
                <w:lang w:val="en-IN"/>
              </w:rPr>
              <w:t>Product Page</w:t>
            </w:r>
          </w:p>
        </w:tc>
        <w:tc>
          <w:tcPr>
            <w:tcW w:w="0" w:type="auto"/>
            <w:hideMark/>
          </w:tcPr>
          <w:p w14:paraId="0DFAD5DD" w14:textId="77777777" w:rsidR="00923B6E" w:rsidRPr="00923B6E" w:rsidRDefault="00923B6E" w:rsidP="00923B6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3,987</w:t>
            </w:r>
          </w:p>
        </w:tc>
        <w:tc>
          <w:tcPr>
            <w:tcW w:w="0" w:type="auto"/>
            <w:hideMark/>
          </w:tcPr>
          <w:p w14:paraId="6AEB3F32" w14:textId="77777777" w:rsidR="00923B6E" w:rsidRPr="00923B6E" w:rsidRDefault="00923B6E" w:rsidP="00923B6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40.11%</w:t>
            </w:r>
          </w:p>
        </w:tc>
        <w:tc>
          <w:tcPr>
            <w:tcW w:w="0" w:type="auto"/>
            <w:hideMark/>
          </w:tcPr>
          <w:p w14:paraId="5DE45F0B" w14:textId="77777777" w:rsidR="00923B6E" w:rsidRPr="00923B6E" w:rsidRDefault="00923B6E" w:rsidP="00923B6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79.74%</w:t>
            </w:r>
          </w:p>
        </w:tc>
      </w:tr>
      <w:tr w:rsidR="00923B6E" w:rsidRPr="00923B6E" w14:paraId="7C8FA5A2" w14:textId="77777777" w:rsidTr="009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29311" w14:textId="77777777" w:rsidR="00923B6E" w:rsidRPr="00923B6E" w:rsidRDefault="00923B6E" w:rsidP="00923B6E">
            <w:pPr>
              <w:spacing w:after="200" w:line="276" w:lineRule="auto"/>
              <w:rPr>
                <w:lang w:val="en-IN"/>
              </w:rPr>
            </w:pPr>
            <w:r w:rsidRPr="00923B6E">
              <w:rPr>
                <w:lang w:val="en-IN"/>
              </w:rPr>
              <w:t>Cart</w:t>
            </w:r>
          </w:p>
        </w:tc>
        <w:tc>
          <w:tcPr>
            <w:tcW w:w="0" w:type="auto"/>
            <w:hideMark/>
          </w:tcPr>
          <w:p w14:paraId="59F0DC26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1,599</w:t>
            </w:r>
          </w:p>
        </w:tc>
        <w:tc>
          <w:tcPr>
            <w:tcW w:w="0" w:type="auto"/>
            <w:hideMark/>
          </w:tcPr>
          <w:p w14:paraId="083A8A01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70.23%</w:t>
            </w:r>
          </w:p>
        </w:tc>
        <w:tc>
          <w:tcPr>
            <w:tcW w:w="0" w:type="auto"/>
            <w:hideMark/>
          </w:tcPr>
          <w:p w14:paraId="48CD06EE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31.98%</w:t>
            </w:r>
          </w:p>
        </w:tc>
      </w:tr>
      <w:tr w:rsidR="00923B6E" w:rsidRPr="00923B6E" w14:paraId="2A74B761" w14:textId="77777777" w:rsidTr="009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23B81" w14:textId="77777777" w:rsidR="00923B6E" w:rsidRPr="00923B6E" w:rsidRDefault="00923B6E" w:rsidP="00923B6E">
            <w:pPr>
              <w:spacing w:after="200" w:line="276" w:lineRule="auto"/>
              <w:rPr>
                <w:lang w:val="en-IN"/>
              </w:rPr>
            </w:pPr>
            <w:r w:rsidRPr="00923B6E">
              <w:rPr>
                <w:lang w:val="en-IN"/>
              </w:rPr>
              <w:t>Checkout</w:t>
            </w:r>
          </w:p>
        </w:tc>
        <w:tc>
          <w:tcPr>
            <w:tcW w:w="0" w:type="auto"/>
            <w:hideMark/>
          </w:tcPr>
          <w:p w14:paraId="75417CE1" w14:textId="77777777" w:rsidR="00923B6E" w:rsidRPr="00923B6E" w:rsidRDefault="00923B6E" w:rsidP="00923B6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1,123</w:t>
            </w:r>
          </w:p>
        </w:tc>
        <w:tc>
          <w:tcPr>
            <w:tcW w:w="0" w:type="auto"/>
            <w:hideMark/>
          </w:tcPr>
          <w:p w14:paraId="6C60CCB4" w14:textId="77777777" w:rsidR="00923B6E" w:rsidRPr="00923B6E" w:rsidRDefault="00923B6E" w:rsidP="00923B6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89.94%</w:t>
            </w:r>
          </w:p>
        </w:tc>
        <w:tc>
          <w:tcPr>
            <w:tcW w:w="0" w:type="auto"/>
            <w:hideMark/>
          </w:tcPr>
          <w:p w14:paraId="589A1717" w14:textId="77777777" w:rsidR="00923B6E" w:rsidRPr="00923B6E" w:rsidRDefault="00923B6E" w:rsidP="00923B6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22.46%</w:t>
            </w:r>
          </w:p>
        </w:tc>
      </w:tr>
      <w:tr w:rsidR="00923B6E" w:rsidRPr="00923B6E" w14:paraId="4267EA16" w14:textId="77777777" w:rsidTr="009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BDEE6" w14:textId="77777777" w:rsidR="00923B6E" w:rsidRPr="00923B6E" w:rsidRDefault="00923B6E" w:rsidP="00923B6E">
            <w:pPr>
              <w:spacing w:after="200" w:line="276" w:lineRule="auto"/>
              <w:rPr>
                <w:lang w:val="en-IN"/>
              </w:rPr>
            </w:pPr>
            <w:r w:rsidRPr="00923B6E">
              <w:rPr>
                <w:lang w:val="en-IN"/>
              </w:rPr>
              <w:t>Confirmation</w:t>
            </w:r>
          </w:p>
        </w:tc>
        <w:tc>
          <w:tcPr>
            <w:tcW w:w="0" w:type="auto"/>
            <w:hideMark/>
          </w:tcPr>
          <w:p w14:paraId="0E931585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1,010</w:t>
            </w:r>
          </w:p>
        </w:tc>
        <w:tc>
          <w:tcPr>
            <w:tcW w:w="0" w:type="auto"/>
            <w:hideMark/>
          </w:tcPr>
          <w:p w14:paraId="3BAD3B60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0.00%</w:t>
            </w:r>
          </w:p>
        </w:tc>
        <w:tc>
          <w:tcPr>
            <w:tcW w:w="0" w:type="auto"/>
            <w:hideMark/>
          </w:tcPr>
          <w:p w14:paraId="7FCBA438" w14:textId="77777777" w:rsidR="00923B6E" w:rsidRPr="00923B6E" w:rsidRDefault="00923B6E" w:rsidP="00923B6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923B6E">
              <w:rPr>
                <w:lang w:val="en-IN"/>
              </w:rPr>
              <w:t>20.20%</w:t>
            </w:r>
          </w:p>
        </w:tc>
      </w:tr>
    </w:tbl>
    <w:p w14:paraId="0E11E77E" w14:textId="77777777" w:rsidR="00F2472D" w:rsidRPr="00F2472D" w:rsidRDefault="00F2472D" w:rsidP="00F2472D">
      <w:pPr>
        <w:rPr>
          <w:lang w:val="en-IN"/>
        </w:rPr>
      </w:pPr>
    </w:p>
    <w:p w14:paraId="578031FF" w14:textId="77777777" w:rsidR="00CB7A32" w:rsidRDefault="00CB7A32">
      <w:pPr>
        <w:pStyle w:val="Heading3"/>
        <w:rPr>
          <w:rFonts w:ascii="Arial Black" w:hAnsi="Arial Black"/>
        </w:rPr>
      </w:pPr>
    </w:p>
    <w:p w14:paraId="677B8AEE" w14:textId="069D317D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t>Average Time to Conversion</w:t>
      </w:r>
    </w:p>
    <w:p w14:paraId="4067230B" w14:textId="73115B42" w:rsidR="00CB7A32" w:rsidRDefault="00CB7A32">
      <w:r w:rsidRPr="00CB7A32">
        <w:t xml:space="preserve">Users who complete a purchase spend </w:t>
      </w:r>
      <w:r w:rsidRPr="00CB7A32">
        <w:rPr>
          <w:b/>
          <w:bCs/>
        </w:rPr>
        <w:t>much more time on the site</w:t>
      </w:r>
      <w:r w:rsidRPr="00CB7A32">
        <w:t xml:space="preserve"> — around </w:t>
      </w:r>
      <w:r w:rsidRPr="00CB7A32">
        <w:rPr>
          <w:b/>
          <w:bCs/>
        </w:rPr>
        <w:t>388 seconds</w:t>
      </w:r>
      <w:r w:rsidRPr="00CB7A32">
        <w:t xml:space="preserve"> on average — compared to </w:t>
      </w:r>
      <w:r w:rsidRPr="00CB7A32">
        <w:rPr>
          <w:b/>
          <w:bCs/>
        </w:rPr>
        <w:t>114 seconds</w:t>
      </w:r>
      <w:r w:rsidRPr="00CB7A32">
        <w:t xml:space="preserve"> for non-buyers.</w:t>
      </w:r>
      <w:r>
        <w:t xml:space="preserve"> </w:t>
      </w:r>
      <w:r w:rsidRPr="00CB7A32">
        <w:t xml:space="preserve">This shows that </w:t>
      </w:r>
      <w:r w:rsidRPr="00CB7A32">
        <w:rPr>
          <w:b/>
          <w:bCs/>
        </w:rPr>
        <w:t>higher engagement often leads to higher conversion</w:t>
      </w:r>
      <w:r w:rsidRPr="00CB7A32">
        <w:t>.</w:t>
      </w:r>
      <w:r>
        <w:t xml:space="preserve"> </w:t>
      </w:r>
      <w:r w:rsidRPr="00CB7A32">
        <w:t>Encouraging users to explore more pages or interact longer can improve their chances of making a purchase.</w:t>
      </w:r>
    </w:p>
    <w:p w14:paraId="63CFF71E" w14:textId="0CFBBAA0" w:rsidR="00CB7A32" w:rsidRPr="00CB7A32" w:rsidRDefault="00CB7A32">
      <w:pPr>
        <w:rPr>
          <w:b/>
          <w:bCs/>
          <w:i/>
          <w:iCs/>
          <w:u w:val="single"/>
        </w:rPr>
      </w:pPr>
      <w:r w:rsidRPr="00CB7A32">
        <w:rPr>
          <w:b/>
          <w:bCs/>
          <w:i/>
          <w:iCs/>
          <w:u w:val="single"/>
        </w:rPr>
        <w:t>Average Session Duration Comparison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913"/>
        <w:gridCol w:w="2793"/>
      </w:tblGrid>
      <w:tr w:rsidR="00CB7A32" w:rsidRPr="00CB7A32" w14:paraId="033B6810" w14:textId="77777777" w:rsidTr="00CB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7F98E" w14:textId="77777777" w:rsidR="00CB7A32" w:rsidRPr="00CB7A32" w:rsidRDefault="00CB7A32" w:rsidP="00CB7A32">
            <w:pPr>
              <w:spacing w:after="200" w:line="276" w:lineRule="auto"/>
              <w:rPr>
                <w:lang w:val="en-IN"/>
              </w:rPr>
            </w:pPr>
            <w:r w:rsidRPr="00CB7A32">
              <w:rPr>
                <w:lang w:val="en-IN"/>
              </w:rPr>
              <w:t>Purchased</w:t>
            </w:r>
          </w:p>
        </w:tc>
        <w:tc>
          <w:tcPr>
            <w:tcW w:w="0" w:type="auto"/>
            <w:hideMark/>
          </w:tcPr>
          <w:p w14:paraId="6ABD8244" w14:textId="77777777" w:rsidR="00CB7A32" w:rsidRPr="00CB7A32" w:rsidRDefault="00CB7A32" w:rsidP="00CB7A3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B7A32">
              <w:rPr>
                <w:lang w:val="en-IN"/>
              </w:rPr>
              <w:t>Session Duration (seconds)</w:t>
            </w:r>
          </w:p>
        </w:tc>
      </w:tr>
      <w:tr w:rsidR="00CB7A32" w:rsidRPr="00CB7A32" w14:paraId="51BFC16E" w14:textId="77777777" w:rsidTr="00CB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3DCDF" w14:textId="77777777" w:rsidR="00CB7A32" w:rsidRPr="00CB7A32" w:rsidRDefault="00CB7A32" w:rsidP="00CB7A32">
            <w:pPr>
              <w:spacing w:after="200" w:line="276" w:lineRule="auto"/>
              <w:rPr>
                <w:lang w:val="en-IN"/>
              </w:rPr>
            </w:pPr>
            <w:r w:rsidRPr="00CB7A32">
              <w:rPr>
                <w:lang w:val="en-IN"/>
              </w:rPr>
              <w:t>0 (Not Purchased)</w:t>
            </w:r>
          </w:p>
        </w:tc>
        <w:tc>
          <w:tcPr>
            <w:tcW w:w="0" w:type="auto"/>
            <w:hideMark/>
          </w:tcPr>
          <w:p w14:paraId="2A0D0D30" w14:textId="77777777" w:rsidR="00CB7A32" w:rsidRPr="00CB7A32" w:rsidRDefault="00CB7A32" w:rsidP="00CB7A3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CB7A32">
              <w:rPr>
                <w:lang w:val="en-IN"/>
              </w:rPr>
              <w:t>114.00</w:t>
            </w:r>
          </w:p>
        </w:tc>
      </w:tr>
      <w:tr w:rsidR="00CB7A32" w:rsidRPr="00CB7A32" w14:paraId="5D74A148" w14:textId="77777777" w:rsidTr="00CB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C6E61" w14:textId="77777777" w:rsidR="00CB7A32" w:rsidRPr="00CB7A32" w:rsidRDefault="00CB7A32" w:rsidP="00CB7A32">
            <w:pPr>
              <w:spacing w:after="200" w:line="276" w:lineRule="auto"/>
              <w:rPr>
                <w:lang w:val="en-IN"/>
              </w:rPr>
            </w:pPr>
            <w:r w:rsidRPr="00CB7A32">
              <w:rPr>
                <w:lang w:val="en-IN"/>
              </w:rPr>
              <w:t>1 (Purchased)</w:t>
            </w:r>
          </w:p>
        </w:tc>
        <w:tc>
          <w:tcPr>
            <w:tcW w:w="0" w:type="auto"/>
            <w:hideMark/>
          </w:tcPr>
          <w:p w14:paraId="0ED35BC7" w14:textId="77777777" w:rsidR="00CB7A32" w:rsidRPr="00CB7A32" w:rsidRDefault="00CB7A32" w:rsidP="00CB7A3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CB7A32">
              <w:rPr>
                <w:lang w:val="en-IN"/>
              </w:rPr>
              <w:t>388.24</w:t>
            </w:r>
          </w:p>
        </w:tc>
      </w:tr>
    </w:tbl>
    <w:p w14:paraId="51819E1C" w14:textId="77777777" w:rsidR="00CB7A32" w:rsidRDefault="00CB7A32"/>
    <w:p w14:paraId="1BC137AC" w14:textId="07C5F74D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t>Conversion Rate by Country</w:t>
      </w:r>
    </w:p>
    <w:p w14:paraId="10CB0A4D" w14:textId="23F82EBC" w:rsidR="00FB4B5E" w:rsidRDefault="00FB4B5E">
      <w:r w:rsidRPr="00FB4B5E">
        <w:rPr>
          <w:b/>
          <w:bCs/>
        </w:rPr>
        <w:t>France</w:t>
      </w:r>
      <w:r w:rsidRPr="00FB4B5E">
        <w:t xml:space="preserve"> has the highest conversion rate, meaning people there are more likely to buy after visiting the site.</w:t>
      </w:r>
      <w:r>
        <w:t xml:space="preserve"> </w:t>
      </w:r>
      <w:r w:rsidRPr="00FB4B5E">
        <w:t xml:space="preserve">Countries like the </w:t>
      </w:r>
      <w:r w:rsidRPr="00FB4B5E">
        <w:rPr>
          <w:b/>
          <w:bCs/>
        </w:rPr>
        <w:t>USA</w:t>
      </w:r>
      <w:r w:rsidRPr="00FB4B5E">
        <w:t xml:space="preserve">, </w:t>
      </w:r>
      <w:r w:rsidRPr="00FB4B5E">
        <w:rPr>
          <w:b/>
          <w:bCs/>
        </w:rPr>
        <w:t>India</w:t>
      </w:r>
      <w:r w:rsidRPr="00FB4B5E">
        <w:t xml:space="preserve">, and the </w:t>
      </w:r>
      <w:r w:rsidRPr="00FB4B5E">
        <w:rPr>
          <w:b/>
          <w:bCs/>
        </w:rPr>
        <w:t>UK</w:t>
      </w:r>
      <w:r w:rsidRPr="00FB4B5E">
        <w:t xml:space="preserve"> are not far behind — all show similar buying patterns.</w:t>
      </w:r>
      <w:r w:rsidRPr="00FB4B5E">
        <w:br/>
        <w:t>Overall, the funnel works well across countries, with only small differences between regions.</w:t>
      </w:r>
    </w:p>
    <w:p w14:paraId="507E6A4B" w14:textId="224AFA5A" w:rsidR="00FB4B5E" w:rsidRDefault="00FB4B5E">
      <w:r>
        <w:rPr>
          <w:noProof/>
        </w:rPr>
        <w:drawing>
          <wp:inline distT="0" distB="0" distL="0" distR="0" wp14:anchorId="3173198D" wp14:editId="549F43BF">
            <wp:extent cx="5486400" cy="2928620"/>
            <wp:effectExtent l="0" t="0" r="0" b="5080"/>
            <wp:docPr id="1073108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8113" name="Picture 1073108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32E3" w14:textId="77777777" w:rsidR="00FB4B5E" w:rsidRDefault="00FB4B5E">
      <w:pPr>
        <w:pStyle w:val="Heading3"/>
        <w:rPr>
          <w:rFonts w:ascii="Arial Black" w:hAnsi="Arial Black"/>
        </w:rPr>
      </w:pPr>
    </w:p>
    <w:p w14:paraId="57DFD401" w14:textId="77777777" w:rsidR="00FB4B5E" w:rsidRDefault="00FB4B5E">
      <w:pPr>
        <w:pStyle w:val="Heading3"/>
        <w:rPr>
          <w:rFonts w:ascii="Arial Black" w:hAnsi="Arial Black"/>
        </w:rPr>
      </w:pPr>
    </w:p>
    <w:p w14:paraId="27C42F4A" w14:textId="439C2262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t>Conversion by Items in Cart</w:t>
      </w:r>
    </w:p>
    <w:p w14:paraId="3F342299" w14:textId="36E847BB" w:rsidR="00807536" w:rsidRDefault="00807536">
      <w:r w:rsidRPr="00807536">
        <w:t xml:space="preserve">Users who add </w:t>
      </w:r>
      <w:r w:rsidRPr="00807536">
        <w:rPr>
          <w:b/>
          <w:bCs/>
        </w:rPr>
        <w:t>more items to their cart</w:t>
      </w:r>
      <w:r w:rsidRPr="00807536">
        <w:t xml:space="preserve"> are </w:t>
      </w:r>
      <w:r w:rsidRPr="00807536">
        <w:rPr>
          <w:b/>
          <w:bCs/>
        </w:rPr>
        <w:t>more likely to complete a purchase</w:t>
      </w:r>
      <w:r w:rsidRPr="00807536">
        <w:t xml:space="preserve"> than those with just one or two items.</w:t>
      </w:r>
      <w:r>
        <w:t xml:space="preserve"> </w:t>
      </w:r>
      <w:r w:rsidRPr="00807536">
        <w:t>It shows that higher interest or stronger buying intent often leads to a successful checkout.</w:t>
      </w:r>
      <w:r>
        <w:t xml:space="preserve"> </w:t>
      </w:r>
      <w:r w:rsidRPr="00807536">
        <w:t>Encouraging users to explore and add more products can help increase overall sales.</w:t>
      </w:r>
    </w:p>
    <w:p w14:paraId="1BF3BF16" w14:textId="3A628247" w:rsidR="00807536" w:rsidRDefault="00807536">
      <w:r>
        <w:rPr>
          <w:noProof/>
        </w:rPr>
        <w:drawing>
          <wp:inline distT="0" distB="0" distL="0" distR="0" wp14:anchorId="702CC1D2" wp14:editId="09F7B390">
            <wp:extent cx="5486400" cy="2763520"/>
            <wp:effectExtent l="0" t="0" r="0" b="0"/>
            <wp:docPr id="1884868810" name="Picture 3" descr="A graph of a number of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68810" name="Picture 3" descr="A graph of a number of item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CA4A" w14:textId="77777777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t>Conversion by Referral Source</w:t>
      </w:r>
    </w:p>
    <w:p w14:paraId="4B0A0A3A" w14:textId="71D24213" w:rsidR="00807536" w:rsidRDefault="00807536" w:rsidP="00807536">
      <w:pPr>
        <w:rPr>
          <w:lang w:val="en-IN"/>
        </w:rPr>
      </w:pPr>
      <w:r w:rsidRPr="00807536">
        <w:rPr>
          <w:lang w:val="en-IN"/>
        </w:rPr>
        <w:t xml:space="preserve">Visitors coming from </w:t>
      </w:r>
      <w:r w:rsidRPr="00807536">
        <w:rPr>
          <w:b/>
          <w:bCs/>
          <w:lang w:val="en-IN"/>
        </w:rPr>
        <w:t>Google</w:t>
      </w:r>
      <w:r w:rsidRPr="00807536">
        <w:rPr>
          <w:lang w:val="en-IN"/>
        </w:rPr>
        <w:t xml:space="preserve"> and </w:t>
      </w:r>
      <w:r w:rsidRPr="00807536">
        <w:rPr>
          <w:b/>
          <w:bCs/>
          <w:lang w:val="en-IN"/>
        </w:rPr>
        <w:t>Email campaigns</w:t>
      </w:r>
      <w:r w:rsidRPr="00807536">
        <w:rPr>
          <w:lang w:val="en-IN"/>
        </w:rPr>
        <w:t xml:space="preserve"> convert slightly better than those from other traffic sources.</w:t>
      </w:r>
      <w:r>
        <w:rPr>
          <w:lang w:val="en-IN"/>
        </w:rPr>
        <w:t xml:space="preserve"> </w:t>
      </w:r>
      <w:r w:rsidRPr="00807536">
        <w:rPr>
          <w:lang w:val="en-IN"/>
        </w:rPr>
        <w:t>This means users who find the site through search or email are usually more interested and ready to buy.</w:t>
      </w:r>
      <w:r>
        <w:rPr>
          <w:lang w:val="en-IN"/>
        </w:rPr>
        <w:t xml:space="preserve"> </w:t>
      </w:r>
      <w:r w:rsidRPr="00807536">
        <w:rPr>
          <w:lang w:val="en-IN"/>
        </w:rPr>
        <w:t>It highlights the value of strong SEO and well-targeted email marketing.</w:t>
      </w:r>
    </w:p>
    <w:p w14:paraId="1F96930B" w14:textId="3673C64F" w:rsidR="00807536" w:rsidRPr="00807536" w:rsidRDefault="00807536" w:rsidP="008075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28B9BB2" wp14:editId="0D6086FE">
            <wp:extent cx="5486400" cy="2153285"/>
            <wp:effectExtent l="0" t="0" r="0" b="0"/>
            <wp:docPr id="1597110056" name="Picture 4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0056" name="Picture 4" descr="A graph of a bar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909" w14:textId="77777777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lastRenderedPageBreak/>
        <w:t>Time on Page by Buyers vs Non-Buyers</w:t>
      </w:r>
    </w:p>
    <w:p w14:paraId="3F57D5F7" w14:textId="625C84CC" w:rsidR="009B33C4" w:rsidRDefault="009B33C4">
      <w:r w:rsidRPr="009B33C4">
        <w:t xml:space="preserve">Both </w:t>
      </w:r>
      <w:r w:rsidRPr="009B33C4">
        <w:rPr>
          <w:b/>
          <w:bCs/>
        </w:rPr>
        <w:t>buyers and non-buyers spend nearly the same amount of time</w:t>
      </w:r>
      <w:r w:rsidRPr="009B33C4">
        <w:t xml:space="preserve"> on each page.</w:t>
      </w:r>
      <w:r>
        <w:t xml:space="preserve"> </w:t>
      </w:r>
      <w:r w:rsidRPr="009B33C4">
        <w:t xml:space="preserve">This means that just keeping users longer on the site doesn’t guarantee a sale — what really matters is </w:t>
      </w:r>
      <w:r w:rsidRPr="009B33C4">
        <w:rPr>
          <w:b/>
          <w:bCs/>
        </w:rPr>
        <w:t>the</w:t>
      </w:r>
      <w:r>
        <w:rPr>
          <w:b/>
          <w:bCs/>
        </w:rPr>
        <w:t xml:space="preserve"> </w:t>
      </w:r>
      <w:r w:rsidRPr="009B33C4">
        <w:rPr>
          <w:b/>
          <w:bCs/>
        </w:rPr>
        <w:t>quality and clarity of the content</w:t>
      </w:r>
      <w:r w:rsidRPr="009B33C4">
        <w:t>.</w:t>
      </w:r>
      <w:r>
        <w:t xml:space="preserve"> </w:t>
      </w:r>
      <w:r w:rsidRPr="009B33C4">
        <w:t>Good product details, images, and trust signals make a bigger</w:t>
      </w:r>
      <w:r>
        <w:t xml:space="preserve"> </w:t>
      </w:r>
      <w:r w:rsidRPr="009B33C4">
        <w:t>difference than time spent alone.</w:t>
      </w:r>
    </w:p>
    <w:p w14:paraId="743DAD6A" w14:textId="22F4E0A9" w:rsidR="009B33C4" w:rsidRDefault="009B33C4">
      <w:r>
        <w:rPr>
          <w:noProof/>
        </w:rPr>
        <w:drawing>
          <wp:inline distT="0" distB="0" distL="0" distR="0" wp14:anchorId="275B8B23" wp14:editId="2B4C4DD1">
            <wp:extent cx="5486400" cy="3140710"/>
            <wp:effectExtent l="0" t="0" r="0" b="2540"/>
            <wp:docPr id="2060387757" name="Picture 5" descr="A graph of a sales funn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87757" name="Picture 5" descr="A graph of a sales funne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6BE9" w14:textId="77476AF6" w:rsidR="006233CD" w:rsidRPr="005B75F0" w:rsidRDefault="006233CD" w:rsidP="006233CD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 xml:space="preserve">Conversion </w:t>
      </w:r>
      <w:r w:rsidRPr="005B75F0">
        <w:rPr>
          <w:rFonts w:ascii="Arial Black" w:hAnsi="Arial Black"/>
        </w:rPr>
        <w:t>by</w:t>
      </w:r>
      <w:r>
        <w:rPr>
          <w:rFonts w:ascii="Arial Black" w:hAnsi="Arial Black"/>
        </w:rPr>
        <w:t xml:space="preserve"> Device Type</w:t>
      </w:r>
    </w:p>
    <w:p w14:paraId="70D8555B" w14:textId="7BE1BC83" w:rsidR="006233CD" w:rsidRDefault="006233CD" w:rsidP="006233CD">
      <w:r w:rsidRPr="006233CD">
        <w:rPr>
          <w:b/>
          <w:bCs/>
        </w:rPr>
        <w:t>Desktop and tablet users</w:t>
      </w:r>
      <w:r w:rsidRPr="006233CD">
        <w:t xml:space="preserve"> tend to buy more often than </w:t>
      </w:r>
      <w:r w:rsidRPr="006233CD">
        <w:rPr>
          <w:b/>
          <w:bCs/>
        </w:rPr>
        <w:t>mobile users</w:t>
      </w:r>
      <w:r w:rsidRPr="006233CD">
        <w:t>.</w:t>
      </w:r>
      <w:r>
        <w:t xml:space="preserve"> </w:t>
      </w:r>
      <w:r w:rsidRPr="006233CD">
        <w:t>This shows that the mobile shopping experience may have some issues — like slower loading or smaller buttons — that</w:t>
      </w:r>
      <w:r>
        <w:t xml:space="preserve"> a</w:t>
      </w:r>
      <w:r w:rsidRPr="006233CD">
        <w:t>ffect conversions.</w:t>
      </w:r>
      <w:r>
        <w:t xml:space="preserve"> </w:t>
      </w:r>
      <w:r w:rsidRPr="006233CD">
        <w:t>Improving the mobile design can help close this gap and increase overall sales.</w:t>
      </w:r>
    </w:p>
    <w:p w14:paraId="7BB2908F" w14:textId="761853BD" w:rsidR="006233CD" w:rsidRPr="006233CD" w:rsidRDefault="006233CD" w:rsidP="006233CD">
      <w:r>
        <w:rPr>
          <w:noProof/>
        </w:rPr>
        <w:lastRenderedPageBreak/>
        <w:drawing>
          <wp:inline distT="0" distB="0" distL="0" distR="0" wp14:anchorId="1E516569" wp14:editId="02AAE350">
            <wp:extent cx="5486400" cy="3360420"/>
            <wp:effectExtent l="0" t="0" r="0" b="0"/>
            <wp:docPr id="1314141506" name="Picture 6" descr="A graph of different colored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1506" name="Picture 6" descr="A graph of different colored rectangl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A94" w14:textId="77777777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t>Cart Abandonment Study</w:t>
      </w:r>
    </w:p>
    <w:p w14:paraId="08A763DE" w14:textId="4F54A6CF" w:rsidR="0075777B" w:rsidRDefault="0075777B">
      <w:r w:rsidRPr="0075777B">
        <w:rPr>
          <w:b/>
          <w:bCs/>
        </w:rPr>
        <w:t>Cart abandonment rates are nearly the same</w:t>
      </w:r>
      <w:r w:rsidRPr="0075777B">
        <w:t xml:space="preserve"> across all devices and traffic sources.</w:t>
      </w:r>
      <w:r>
        <w:t xml:space="preserve"> </w:t>
      </w:r>
      <w:r w:rsidRPr="0075777B">
        <w:t xml:space="preserve">This means the issue isn’t limited to one group — it’s a </w:t>
      </w:r>
      <w:r w:rsidRPr="0075777B">
        <w:rPr>
          <w:b/>
          <w:bCs/>
        </w:rPr>
        <w:t>general problem</w:t>
      </w:r>
      <w:r w:rsidRPr="0075777B">
        <w:t xml:space="preserve"> in the checkout process.</w:t>
      </w:r>
      <w:r>
        <w:t xml:space="preserve"> </w:t>
      </w:r>
      <w:r w:rsidRPr="0075777B">
        <w:t>Fixing small things like extra steps, unclear pricing, or slow pages could help reduce these drop-offs.</w:t>
      </w:r>
    </w:p>
    <w:p w14:paraId="0C10E5F8" w14:textId="77777777" w:rsidR="0075777B" w:rsidRPr="0075777B" w:rsidRDefault="0075777B" w:rsidP="0075777B">
      <w:pPr>
        <w:rPr>
          <w:lang w:val="en-IN"/>
        </w:rPr>
      </w:pPr>
      <w:r w:rsidRPr="0075777B">
        <w:rPr>
          <w:b/>
          <w:bCs/>
          <w:lang w:val="en-IN"/>
        </w:rPr>
        <w:t>Number of sessions that abandoned the cart:</w:t>
      </w:r>
      <w:r w:rsidRPr="0075777B">
        <w:rPr>
          <w:lang w:val="en-IN"/>
        </w:rPr>
        <w:t xml:space="preserve"> 589</w:t>
      </w:r>
    </w:p>
    <w:p w14:paraId="67A3A187" w14:textId="1D7807E3" w:rsidR="0075777B" w:rsidRPr="0075777B" w:rsidRDefault="0075777B" w:rsidP="0075777B">
      <w:pPr>
        <w:rPr>
          <w:lang w:val="en-IN"/>
        </w:rPr>
      </w:pPr>
      <w:r w:rsidRPr="0075777B">
        <w:rPr>
          <w:b/>
          <w:bCs/>
          <w:lang w:val="en-IN"/>
        </w:rPr>
        <w:t>Referral Source Distribution for Cart Abandonment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674"/>
        <w:gridCol w:w="1278"/>
      </w:tblGrid>
      <w:tr w:rsidR="0075777B" w:rsidRPr="0075777B" w14:paraId="53874064" w14:textId="77777777" w:rsidTr="00757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8A2F8" w14:textId="77777777" w:rsidR="0075777B" w:rsidRPr="0075777B" w:rsidRDefault="0075777B" w:rsidP="0075777B">
            <w:pPr>
              <w:spacing w:after="200" w:line="276" w:lineRule="auto"/>
              <w:rPr>
                <w:lang w:val="en-IN"/>
              </w:rPr>
            </w:pPr>
            <w:r w:rsidRPr="0075777B">
              <w:rPr>
                <w:lang w:val="en-IN"/>
              </w:rPr>
              <w:t>Referral Source</w:t>
            </w:r>
          </w:p>
        </w:tc>
        <w:tc>
          <w:tcPr>
            <w:tcW w:w="0" w:type="auto"/>
            <w:hideMark/>
          </w:tcPr>
          <w:p w14:paraId="2E10BF4A" w14:textId="77777777" w:rsidR="0075777B" w:rsidRPr="0075777B" w:rsidRDefault="0075777B" w:rsidP="0075777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75777B">
              <w:rPr>
                <w:lang w:val="en-IN"/>
              </w:rPr>
              <w:t>Percentage</w:t>
            </w:r>
          </w:p>
        </w:tc>
      </w:tr>
      <w:tr w:rsidR="0075777B" w:rsidRPr="0075777B" w14:paraId="0BCC91E7" w14:textId="77777777" w:rsidTr="0075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E1340" w14:textId="77777777" w:rsidR="0075777B" w:rsidRPr="0075777B" w:rsidRDefault="0075777B" w:rsidP="0075777B">
            <w:pPr>
              <w:spacing w:after="200" w:line="276" w:lineRule="auto"/>
              <w:rPr>
                <w:lang w:val="en-IN"/>
              </w:rPr>
            </w:pPr>
            <w:r w:rsidRPr="0075777B">
              <w:rPr>
                <w:lang w:val="en-IN"/>
              </w:rPr>
              <w:t>Email</w:t>
            </w:r>
          </w:p>
        </w:tc>
        <w:tc>
          <w:tcPr>
            <w:tcW w:w="0" w:type="auto"/>
            <w:hideMark/>
          </w:tcPr>
          <w:p w14:paraId="44F52656" w14:textId="77777777" w:rsidR="0075777B" w:rsidRPr="0075777B" w:rsidRDefault="0075777B" w:rsidP="007577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75777B">
              <w:rPr>
                <w:lang w:val="en-IN"/>
              </w:rPr>
              <w:t>26.66%</w:t>
            </w:r>
          </w:p>
        </w:tc>
      </w:tr>
      <w:tr w:rsidR="0075777B" w:rsidRPr="0075777B" w14:paraId="2843DD77" w14:textId="77777777" w:rsidTr="00757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60A88" w14:textId="77777777" w:rsidR="0075777B" w:rsidRPr="0075777B" w:rsidRDefault="0075777B" w:rsidP="0075777B">
            <w:pPr>
              <w:spacing w:after="200" w:line="276" w:lineRule="auto"/>
              <w:rPr>
                <w:lang w:val="en-IN"/>
              </w:rPr>
            </w:pPr>
            <w:r w:rsidRPr="0075777B">
              <w:rPr>
                <w:lang w:val="en-IN"/>
              </w:rPr>
              <w:t>Google</w:t>
            </w:r>
          </w:p>
        </w:tc>
        <w:tc>
          <w:tcPr>
            <w:tcW w:w="0" w:type="auto"/>
            <w:hideMark/>
          </w:tcPr>
          <w:p w14:paraId="7CCEE569" w14:textId="77777777" w:rsidR="0075777B" w:rsidRPr="0075777B" w:rsidRDefault="0075777B" w:rsidP="007577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75777B">
              <w:rPr>
                <w:lang w:val="en-IN"/>
              </w:rPr>
              <w:t>25.47%</w:t>
            </w:r>
          </w:p>
        </w:tc>
      </w:tr>
      <w:tr w:rsidR="0075777B" w:rsidRPr="0075777B" w14:paraId="305D653E" w14:textId="77777777" w:rsidTr="0075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3DC7F" w14:textId="77777777" w:rsidR="0075777B" w:rsidRPr="0075777B" w:rsidRDefault="0075777B" w:rsidP="0075777B">
            <w:pPr>
              <w:spacing w:after="200" w:line="276" w:lineRule="auto"/>
              <w:rPr>
                <w:lang w:val="en-IN"/>
              </w:rPr>
            </w:pPr>
            <w:r w:rsidRPr="0075777B">
              <w:rPr>
                <w:lang w:val="en-IN"/>
              </w:rPr>
              <w:t>Direct</w:t>
            </w:r>
          </w:p>
        </w:tc>
        <w:tc>
          <w:tcPr>
            <w:tcW w:w="0" w:type="auto"/>
            <w:hideMark/>
          </w:tcPr>
          <w:p w14:paraId="197ECBCE" w14:textId="77777777" w:rsidR="0075777B" w:rsidRPr="0075777B" w:rsidRDefault="0075777B" w:rsidP="007577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75777B">
              <w:rPr>
                <w:lang w:val="en-IN"/>
              </w:rPr>
              <w:t>24.28%</w:t>
            </w:r>
          </w:p>
        </w:tc>
      </w:tr>
      <w:tr w:rsidR="0075777B" w:rsidRPr="0075777B" w14:paraId="61C1A819" w14:textId="77777777" w:rsidTr="00757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1D956" w14:textId="77777777" w:rsidR="0075777B" w:rsidRPr="0075777B" w:rsidRDefault="0075777B" w:rsidP="0075777B">
            <w:pPr>
              <w:spacing w:after="200" w:line="276" w:lineRule="auto"/>
              <w:rPr>
                <w:lang w:val="en-IN"/>
              </w:rPr>
            </w:pPr>
            <w:r w:rsidRPr="0075777B">
              <w:rPr>
                <w:lang w:val="en-IN"/>
              </w:rPr>
              <w:t>Social Media</w:t>
            </w:r>
          </w:p>
        </w:tc>
        <w:tc>
          <w:tcPr>
            <w:tcW w:w="0" w:type="auto"/>
            <w:hideMark/>
          </w:tcPr>
          <w:p w14:paraId="03FB7B9B" w14:textId="77777777" w:rsidR="0075777B" w:rsidRPr="0075777B" w:rsidRDefault="0075777B" w:rsidP="007577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75777B">
              <w:rPr>
                <w:lang w:val="en-IN"/>
              </w:rPr>
              <w:t>23.60%</w:t>
            </w:r>
          </w:p>
        </w:tc>
      </w:tr>
    </w:tbl>
    <w:p w14:paraId="7659923D" w14:textId="77777777" w:rsidR="00634417" w:rsidRDefault="00634417" w:rsidP="00634417">
      <w:pPr>
        <w:rPr>
          <w:b/>
          <w:bCs/>
          <w:lang w:val="en-IN"/>
        </w:rPr>
      </w:pPr>
    </w:p>
    <w:p w14:paraId="5AC24F84" w14:textId="77777777" w:rsidR="00634417" w:rsidRDefault="00634417" w:rsidP="00634417">
      <w:pPr>
        <w:rPr>
          <w:b/>
          <w:bCs/>
          <w:lang w:val="en-IN"/>
        </w:rPr>
      </w:pPr>
    </w:p>
    <w:p w14:paraId="75C341EF" w14:textId="77777777" w:rsidR="00634417" w:rsidRDefault="00634417" w:rsidP="00634417">
      <w:pPr>
        <w:rPr>
          <w:b/>
          <w:bCs/>
          <w:lang w:val="en-IN"/>
        </w:rPr>
      </w:pPr>
    </w:p>
    <w:p w14:paraId="53C7FA92" w14:textId="77777777" w:rsidR="00634417" w:rsidRDefault="00634417" w:rsidP="00634417">
      <w:pPr>
        <w:rPr>
          <w:b/>
          <w:bCs/>
          <w:lang w:val="en-IN"/>
        </w:rPr>
      </w:pPr>
    </w:p>
    <w:p w14:paraId="739264CD" w14:textId="5EC557D9" w:rsidR="00634417" w:rsidRPr="00634417" w:rsidRDefault="00634417" w:rsidP="00634417">
      <w:pPr>
        <w:rPr>
          <w:lang w:val="en-IN"/>
        </w:rPr>
      </w:pPr>
      <w:r w:rsidRPr="00634417">
        <w:rPr>
          <w:b/>
          <w:bCs/>
          <w:lang w:val="en-IN"/>
        </w:rPr>
        <w:lastRenderedPageBreak/>
        <w:t>Device Distribution for Cart Abandonment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350"/>
        <w:gridCol w:w="1278"/>
      </w:tblGrid>
      <w:tr w:rsidR="00634417" w:rsidRPr="00634417" w14:paraId="3E3894EC" w14:textId="77777777" w:rsidTr="0063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20D20" w14:textId="77777777" w:rsidR="00634417" w:rsidRPr="00634417" w:rsidRDefault="00634417" w:rsidP="00634417">
            <w:pPr>
              <w:spacing w:after="200" w:line="276" w:lineRule="auto"/>
              <w:rPr>
                <w:lang w:val="en-IN"/>
              </w:rPr>
            </w:pPr>
            <w:r w:rsidRPr="00634417">
              <w:rPr>
                <w:lang w:val="en-IN"/>
              </w:rPr>
              <w:t>Device Type</w:t>
            </w:r>
          </w:p>
        </w:tc>
        <w:tc>
          <w:tcPr>
            <w:tcW w:w="0" w:type="auto"/>
            <w:hideMark/>
          </w:tcPr>
          <w:p w14:paraId="652E59D1" w14:textId="77777777" w:rsidR="00634417" w:rsidRPr="00634417" w:rsidRDefault="00634417" w:rsidP="0063441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634417">
              <w:rPr>
                <w:lang w:val="en-IN"/>
              </w:rPr>
              <w:t>Percentage</w:t>
            </w:r>
          </w:p>
        </w:tc>
      </w:tr>
      <w:tr w:rsidR="00634417" w:rsidRPr="00634417" w14:paraId="7A9D25F8" w14:textId="77777777" w:rsidTr="0063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5EE17" w14:textId="77777777" w:rsidR="00634417" w:rsidRPr="00634417" w:rsidRDefault="00634417" w:rsidP="00634417">
            <w:pPr>
              <w:spacing w:after="200" w:line="276" w:lineRule="auto"/>
              <w:rPr>
                <w:lang w:val="en-IN"/>
              </w:rPr>
            </w:pPr>
            <w:r w:rsidRPr="00634417">
              <w:rPr>
                <w:lang w:val="en-IN"/>
              </w:rPr>
              <w:t>Mobile</w:t>
            </w:r>
          </w:p>
        </w:tc>
        <w:tc>
          <w:tcPr>
            <w:tcW w:w="0" w:type="auto"/>
            <w:hideMark/>
          </w:tcPr>
          <w:p w14:paraId="2D7B9F5B" w14:textId="77777777" w:rsidR="00634417" w:rsidRPr="00634417" w:rsidRDefault="00634417" w:rsidP="006344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634417">
              <w:rPr>
                <w:lang w:val="en-IN"/>
              </w:rPr>
              <w:t>33.96%</w:t>
            </w:r>
          </w:p>
        </w:tc>
      </w:tr>
      <w:tr w:rsidR="00634417" w:rsidRPr="00634417" w14:paraId="1298C503" w14:textId="77777777" w:rsidTr="00634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698F8" w14:textId="77777777" w:rsidR="00634417" w:rsidRPr="00634417" w:rsidRDefault="00634417" w:rsidP="00634417">
            <w:pPr>
              <w:spacing w:after="200" w:line="276" w:lineRule="auto"/>
              <w:rPr>
                <w:lang w:val="en-IN"/>
              </w:rPr>
            </w:pPr>
            <w:r w:rsidRPr="00634417">
              <w:rPr>
                <w:lang w:val="en-IN"/>
              </w:rPr>
              <w:t>Tablet</w:t>
            </w:r>
          </w:p>
        </w:tc>
        <w:tc>
          <w:tcPr>
            <w:tcW w:w="0" w:type="auto"/>
            <w:hideMark/>
          </w:tcPr>
          <w:p w14:paraId="52E7684A" w14:textId="77777777" w:rsidR="00634417" w:rsidRPr="00634417" w:rsidRDefault="00634417" w:rsidP="006344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634417">
              <w:rPr>
                <w:lang w:val="en-IN"/>
              </w:rPr>
              <w:t>33.79%</w:t>
            </w:r>
          </w:p>
        </w:tc>
      </w:tr>
      <w:tr w:rsidR="00634417" w:rsidRPr="00634417" w14:paraId="0CD7C078" w14:textId="77777777" w:rsidTr="0063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ACDAC" w14:textId="77777777" w:rsidR="00634417" w:rsidRPr="00634417" w:rsidRDefault="00634417" w:rsidP="00634417">
            <w:pPr>
              <w:spacing w:after="200" w:line="276" w:lineRule="auto"/>
              <w:rPr>
                <w:lang w:val="en-IN"/>
              </w:rPr>
            </w:pPr>
            <w:r w:rsidRPr="00634417">
              <w:rPr>
                <w:lang w:val="en-IN"/>
              </w:rPr>
              <w:t>Desktop</w:t>
            </w:r>
          </w:p>
        </w:tc>
        <w:tc>
          <w:tcPr>
            <w:tcW w:w="0" w:type="auto"/>
            <w:hideMark/>
          </w:tcPr>
          <w:p w14:paraId="44410132" w14:textId="77777777" w:rsidR="00634417" w:rsidRPr="00634417" w:rsidRDefault="00634417" w:rsidP="006344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634417">
              <w:rPr>
                <w:lang w:val="en-IN"/>
              </w:rPr>
              <w:t>32.26%</w:t>
            </w:r>
          </w:p>
        </w:tc>
      </w:tr>
    </w:tbl>
    <w:p w14:paraId="22A061D4" w14:textId="77777777" w:rsidR="0075777B" w:rsidRDefault="0075777B"/>
    <w:p w14:paraId="08B5131C" w14:textId="77777777" w:rsidR="00001243" w:rsidRPr="005B75F0" w:rsidRDefault="00000000">
      <w:pPr>
        <w:pStyle w:val="Heading3"/>
        <w:rPr>
          <w:rFonts w:ascii="Arial Black" w:hAnsi="Arial Black"/>
        </w:rPr>
      </w:pPr>
      <w:r w:rsidRPr="005B75F0">
        <w:rPr>
          <w:rFonts w:ascii="Arial Black" w:hAnsi="Arial Black"/>
        </w:rPr>
        <w:t>User Path Tracking (Next Step Flow)</w:t>
      </w:r>
    </w:p>
    <w:p w14:paraId="1221AD18" w14:textId="61002793" w:rsidR="00D774D5" w:rsidRDefault="00D774D5">
      <w:r w:rsidRPr="00D774D5">
        <w:t xml:space="preserve">Most users follow a common path — </w:t>
      </w:r>
      <w:r w:rsidRPr="00D774D5">
        <w:rPr>
          <w:b/>
          <w:bCs/>
        </w:rPr>
        <w:t>Home → Product Page → Cart</w:t>
      </w:r>
      <w:r w:rsidRPr="00D774D5">
        <w:t>.</w:t>
      </w:r>
      <w:r>
        <w:t xml:space="preserve"> </w:t>
      </w:r>
      <w:r w:rsidRPr="00D774D5">
        <w:t xml:space="preserve">However, </w:t>
      </w:r>
      <w:r w:rsidR="00C54288" w:rsidRPr="00D774D5">
        <w:t>many</w:t>
      </w:r>
      <w:r w:rsidRPr="00D774D5">
        <w:t xml:space="preserve"> </w:t>
      </w:r>
      <w:r w:rsidR="00C54288">
        <w:t xml:space="preserve">of </w:t>
      </w:r>
      <w:r w:rsidRPr="00D774D5">
        <w:t xml:space="preserve">them </w:t>
      </w:r>
      <w:r w:rsidRPr="00D774D5">
        <w:rPr>
          <w:b/>
          <w:bCs/>
        </w:rPr>
        <w:t>drop off between the Product Page and the Cart</w:t>
      </w:r>
      <w:r w:rsidRPr="00D774D5">
        <w:t>, showing that this step needs the most attention.</w:t>
      </w:r>
      <w:r>
        <w:t xml:space="preserve"> </w:t>
      </w:r>
      <w:r w:rsidRPr="00D774D5">
        <w:t>Simplifying the product page and making the “Add to Cart” process easier could help more users move forward in the funnel.</w:t>
      </w:r>
    </w:p>
    <w:p w14:paraId="1F15558A" w14:textId="77777777" w:rsidR="00D774D5" w:rsidRPr="00D774D5" w:rsidRDefault="00D774D5" w:rsidP="00D774D5">
      <w:pPr>
        <w:rPr>
          <w:lang w:val="en-IN"/>
        </w:rPr>
      </w:pPr>
      <w:r w:rsidRPr="00D774D5">
        <w:rPr>
          <w:b/>
          <w:bCs/>
          <w:lang w:val="en-IN"/>
        </w:rPr>
        <w:t>Most Common Next Page from ‘Home’: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653"/>
        <w:gridCol w:w="1842"/>
        <w:gridCol w:w="1374"/>
      </w:tblGrid>
      <w:tr w:rsidR="00D774D5" w:rsidRPr="00D774D5" w14:paraId="62A760A6" w14:textId="77777777" w:rsidTr="00D7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F6321" w14:textId="77777777" w:rsidR="00D774D5" w:rsidRPr="00D774D5" w:rsidRDefault="00D774D5" w:rsidP="00D774D5">
            <w:pPr>
              <w:spacing w:after="200" w:line="276" w:lineRule="auto"/>
              <w:rPr>
                <w:lang w:val="en-IN"/>
              </w:rPr>
            </w:pPr>
            <w:r w:rsidRPr="00D774D5">
              <w:rPr>
                <w:lang w:val="en-IN"/>
              </w:rPr>
              <w:t>Next Page Type</w:t>
            </w:r>
          </w:p>
        </w:tc>
        <w:tc>
          <w:tcPr>
            <w:tcW w:w="0" w:type="auto"/>
            <w:hideMark/>
          </w:tcPr>
          <w:p w14:paraId="020AB438" w14:textId="77777777" w:rsidR="00D774D5" w:rsidRPr="00D774D5" w:rsidRDefault="00D774D5" w:rsidP="00D774D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774D5">
              <w:rPr>
                <w:lang w:val="en-IN"/>
              </w:rPr>
              <w:t>Non-Buyer Count</w:t>
            </w:r>
          </w:p>
        </w:tc>
        <w:tc>
          <w:tcPr>
            <w:tcW w:w="0" w:type="auto"/>
            <w:hideMark/>
          </w:tcPr>
          <w:p w14:paraId="6FB089E7" w14:textId="77777777" w:rsidR="00D774D5" w:rsidRPr="00D774D5" w:rsidRDefault="00D774D5" w:rsidP="00D774D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774D5">
              <w:rPr>
                <w:lang w:val="en-IN"/>
              </w:rPr>
              <w:t>Buyer Count</w:t>
            </w:r>
          </w:p>
        </w:tc>
      </w:tr>
      <w:tr w:rsidR="00D774D5" w:rsidRPr="00D774D5" w14:paraId="7C526F47" w14:textId="77777777" w:rsidTr="00D7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3A947" w14:textId="77777777" w:rsidR="00D774D5" w:rsidRPr="00D774D5" w:rsidRDefault="00D774D5" w:rsidP="00D774D5">
            <w:pPr>
              <w:spacing w:after="200" w:line="276" w:lineRule="auto"/>
              <w:rPr>
                <w:lang w:val="en-IN"/>
              </w:rPr>
            </w:pPr>
            <w:r w:rsidRPr="00D774D5">
              <w:rPr>
                <w:lang w:val="en-IN"/>
              </w:rPr>
              <w:t>Product Page</w:t>
            </w:r>
          </w:p>
        </w:tc>
        <w:tc>
          <w:tcPr>
            <w:tcW w:w="0" w:type="auto"/>
            <w:hideMark/>
          </w:tcPr>
          <w:p w14:paraId="3AF1F4FD" w14:textId="77777777" w:rsidR="00D774D5" w:rsidRPr="00D774D5" w:rsidRDefault="00D774D5" w:rsidP="00D774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774D5">
              <w:rPr>
                <w:lang w:val="en-IN"/>
              </w:rPr>
              <w:t>2,977</w:t>
            </w:r>
          </w:p>
        </w:tc>
        <w:tc>
          <w:tcPr>
            <w:tcW w:w="0" w:type="auto"/>
            <w:hideMark/>
          </w:tcPr>
          <w:p w14:paraId="6F5072D6" w14:textId="77777777" w:rsidR="00D774D5" w:rsidRPr="00D774D5" w:rsidRDefault="00D774D5" w:rsidP="00D774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774D5">
              <w:rPr>
                <w:lang w:val="en-IN"/>
              </w:rPr>
              <w:t>1,010</w:t>
            </w:r>
          </w:p>
        </w:tc>
      </w:tr>
    </w:tbl>
    <w:p w14:paraId="2738C1FD" w14:textId="77777777" w:rsidR="00D774D5" w:rsidRDefault="00D774D5" w:rsidP="00D774D5">
      <w:pPr>
        <w:rPr>
          <w:b/>
          <w:bCs/>
          <w:lang w:val="en-IN"/>
        </w:rPr>
      </w:pPr>
    </w:p>
    <w:p w14:paraId="0183FA99" w14:textId="3EB4554A" w:rsidR="00D774D5" w:rsidRPr="00D774D5" w:rsidRDefault="00D774D5" w:rsidP="00D774D5">
      <w:pPr>
        <w:rPr>
          <w:lang w:val="en-IN"/>
        </w:rPr>
      </w:pPr>
      <w:r w:rsidRPr="00D774D5">
        <w:rPr>
          <w:b/>
          <w:bCs/>
          <w:lang w:val="en-IN"/>
        </w:rPr>
        <w:t>Most Common Next Page from ‘Product Page’: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653"/>
        <w:gridCol w:w="1842"/>
        <w:gridCol w:w="1374"/>
      </w:tblGrid>
      <w:tr w:rsidR="00D774D5" w:rsidRPr="00D774D5" w14:paraId="7FFE0C01" w14:textId="77777777" w:rsidTr="00D7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1602D" w14:textId="77777777" w:rsidR="00D774D5" w:rsidRPr="00D774D5" w:rsidRDefault="00D774D5" w:rsidP="00D774D5">
            <w:pPr>
              <w:spacing w:after="200" w:line="276" w:lineRule="auto"/>
              <w:rPr>
                <w:lang w:val="en-IN"/>
              </w:rPr>
            </w:pPr>
            <w:r w:rsidRPr="00D774D5">
              <w:rPr>
                <w:lang w:val="en-IN"/>
              </w:rPr>
              <w:t>Next Page Type</w:t>
            </w:r>
          </w:p>
        </w:tc>
        <w:tc>
          <w:tcPr>
            <w:tcW w:w="0" w:type="auto"/>
            <w:hideMark/>
          </w:tcPr>
          <w:p w14:paraId="644378B6" w14:textId="77777777" w:rsidR="00D774D5" w:rsidRPr="00D774D5" w:rsidRDefault="00D774D5" w:rsidP="00D774D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774D5">
              <w:rPr>
                <w:lang w:val="en-IN"/>
              </w:rPr>
              <w:t>Non-Buyer Count</w:t>
            </w:r>
          </w:p>
        </w:tc>
        <w:tc>
          <w:tcPr>
            <w:tcW w:w="0" w:type="auto"/>
            <w:hideMark/>
          </w:tcPr>
          <w:p w14:paraId="0B7AC5AC" w14:textId="77777777" w:rsidR="00D774D5" w:rsidRPr="00D774D5" w:rsidRDefault="00D774D5" w:rsidP="00D774D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D774D5">
              <w:rPr>
                <w:lang w:val="en-IN"/>
              </w:rPr>
              <w:t>Buyer Count</w:t>
            </w:r>
          </w:p>
        </w:tc>
      </w:tr>
      <w:tr w:rsidR="00D774D5" w:rsidRPr="00D774D5" w14:paraId="1BB002B4" w14:textId="77777777" w:rsidTr="00D7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F8F3A" w14:textId="77777777" w:rsidR="00D774D5" w:rsidRPr="00D774D5" w:rsidRDefault="00D774D5" w:rsidP="00D774D5">
            <w:pPr>
              <w:spacing w:after="200" w:line="276" w:lineRule="auto"/>
              <w:rPr>
                <w:lang w:val="en-IN"/>
              </w:rPr>
            </w:pPr>
            <w:r w:rsidRPr="00D774D5">
              <w:rPr>
                <w:lang w:val="en-IN"/>
              </w:rPr>
              <w:t>Cart</w:t>
            </w:r>
          </w:p>
        </w:tc>
        <w:tc>
          <w:tcPr>
            <w:tcW w:w="0" w:type="auto"/>
            <w:hideMark/>
          </w:tcPr>
          <w:p w14:paraId="65C6907D" w14:textId="77777777" w:rsidR="00D774D5" w:rsidRPr="00D774D5" w:rsidRDefault="00D774D5" w:rsidP="00D774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774D5">
              <w:rPr>
                <w:lang w:val="en-IN"/>
              </w:rPr>
              <w:t>589</w:t>
            </w:r>
          </w:p>
        </w:tc>
        <w:tc>
          <w:tcPr>
            <w:tcW w:w="0" w:type="auto"/>
            <w:hideMark/>
          </w:tcPr>
          <w:p w14:paraId="0DA2053F" w14:textId="77777777" w:rsidR="00D774D5" w:rsidRPr="00D774D5" w:rsidRDefault="00D774D5" w:rsidP="00D774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D774D5">
              <w:rPr>
                <w:lang w:val="en-IN"/>
              </w:rPr>
              <w:t>1,010</w:t>
            </w:r>
          </w:p>
        </w:tc>
      </w:tr>
    </w:tbl>
    <w:p w14:paraId="7E608A3E" w14:textId="77777777" w:rsidR="00D774D5" w:rsidRDefault="00D774D5"/>
    <w:p w14:paraId="2579A278" w14:textId="77777777" w:rsidR="00001243" w:rsidRDefault="00000000">
      <w:pPr>
        <w:pStyle w:val="Heading2"/>
      </w:pPr>
      <w:r>
        <w:rPr>
          <w:color w:val="0066CC"/>
        </w:rPr>
        <w:t>💬 Quick Insights</w:t>
      </w:r>
    </w:p>
    <w:p w14:paraId="00BA4ADD" w14:textId="7ABF3551" w:rsidR="00C54288" w:rsidRPr="00C54288" w:rsidRDefault="00C54288" w:rsidP="00C54288">
      <w:pPr>
        <w:rPr>
          <w:lang w:val="en-IN"/>
        </w:rPr>
      </w:pPr>
      <w:r w:rsidRPr="00C54288">
        <w:rPr>
          <w:lang w:val="en-IN"/>
        </w:rPr>
        <w:t xml:space="preserve">The biggest drop happens between the </w:t>
      </w:r>
      <w:r w:rsidRPr="00C54288">
        <w:rPr>
          <w:b/>
          <w:bCs/>
          <w:lang w:val="en-IN"/>
        </w:rPr>
        <w:t>Product Page and Cart</w:t>
      </w:r>
      <w:r w:rsidRPr="00C54288">
        <w:rPr>
          <w:lang w:val="en-IN"/>
        </w:rPr>
        <w:t xml:space="preserve">, with nearly </w:t>
      </w:r>
      <w:r w:rsidRPr="00C54288">
        <w:rPr>
          <w:b/>
          <w:bCs/>
          <w:lang w:val="en-IN"/>
        </w:rPr>
        <w:t>60% of users leaving</w:t>
      </w:r>
      <w:r w:rsidRPr="00C54288">
        <w:rPr>
          <w:lang w:val="en-IN"/>
        </w:rPr>
        <w:t xml:space="preserve"> at this step. Improving product details, page speed, or “Add to Cart” visibility can help reduce this loss.</w:t>
      </w:r>
    </w:p>
    <w:p w14:paraId="05D6B4E4" w14:textId="1EFFA241" w:rsidR="00C54288" w:rsidRPr="00C54288" w:rsidRDefault="00C54288" w:rsidP="00C54288">
      <w:pPr>
        <w:rPr>
          <w:lang w:val="en-IN"/>
        </w:rPr>
      </w:pPr>
      <w:r w:rsidRPr="00C54288">
        <w:rPr>
          <w:b/>
          <w:bCs/>
          <w:lang w:val="en-IN"/>
        </w:rPr>
        <w:t>Mobile users</w:t>
      </w:r>
      <w:r w:rsidRPr="00C54288">
        <w:rPr>
          <w:lang w:val="en-IN"/>
        </w:rPr>
        <w:t xml:space="preserve"> show a </w:t>
      </w:r>
      <w:r w:rsidRPr="00C54288">
        <w:rPr>
          <w:b/>
          <w:bCs/>
          <w:lang w:val="en-IN"/>
        </w:rPr>
        <w:t>slightly lower conversion rate</w:t>
      </w:r>
      <w:r w:rsidRPr="00C54288">
        <w:rPr>
          <w:lang w:val="en-IN"/>
        </w:rPr>
        <w:t xml:space="preserve"> compared to desktop and tablet. This points to possible UX or speed issues on mobile that need closer review.</w:t>
      </w:r>
    </w:p>
    <w:p w14:paraId="18E62F93" w14:textId="2F294E60" w:rsidR="00C54288" w:rsidRPr="00C54288" w:rsidRDefault="00C54288" w:rsidP="00C54288">
      <w:pPr>
        <w:rPr>
          <w:lang w:val="en-IN"/>
        </w:rPr>
      </w:pPr>
      <w:r w:rsidRPr="00C54288">
        <w:rPr>
          <w:b/>
          <w:bCs/>
          <w:lang w:val="en-IN"/>
        </w:rPr>
        <w:t>Email traffic</w:t>
      </w:r>
      <w:r w:rsidRPr="00C54288">
        <w:rPr>
          <w:lang w:val="en-IN"/>
        </w:rPr>
        <w:t xml:space="preserve"> brings in the </w:t>
      </w:r>
      <w:r w:rsidRPr="00C54288">
        <w:rPr>
          <w:b/>
          <w:bCs/>
          <w:lang w:val="en-IN"/>
        </w:rPr>
        <w:t>most engaged users</w:t>
      </w:r>
      <w:r w:rsidRPr="00C54288">
        <w:rPr>
          <w:lang w:val="en-IN"/>
        </w:rPr>
        <w:t>, converting better than social or direct visitors.</w:t>
      </w:r>
    </w:p>
    <w:p w14:paraId="51BBE7D6" w14:textId="7D600BAE" w:rsidR="00C54288" w:rsidRPr="00C54288" w:rsidRDefault="00C54288" w:rsidP="00C54288">
      <w:pPr>
        <w:rPr>
          <w:lang w:val="en-IN"/>
        </w:rPr>
      </w:pPr>
      <w:r w:rsidRPr="00C54288">
        <w:rPr>
          <w:b/>
          <w:bCs/>
          <w:lang w:val="en-IN"/>
        </w:rPr>
        <w:t>Cart abandonment</w:t>
      </w:r>
      <w:r w:rsidRPr="00C54288">
        <w:rPr>
          <w:lang w:val="en-IN"/>
        </w:rPr>
        <w:t xml:space="preserve"> is slightly higher for </w:t>
      </w:r>
      <w:r w:rsidRPr="00C54288">
        <w:rPr>
          <w:b/>
          <w:bCs/>
          <w:lang w:val="en-IN"/>
        </w:rPr>
        <w:t>mobile and social media users</w:t>
      </w:r>
      <w:r w:rsidRPr="00C54288">
        <w:rPr>
          <w:lang w:val="en-IN"/>
        </w:rPr>
        <w:t>, showing they may be less ready to buy or face friction during checkout.</w:t>
      </w:r>
    </w:p>
    <w:p w14:paraId="30B9D79D" w14:textId="175D21A2" w:rsidR="00C54288" w:rsidRPr="00C54288" w:rsidRDefault="00C54288" w:rsidP="00C54288">
      <w:pPr>
        <w:rPr>
          <w:lang w:val="en-IN"/>
        </w:rPr>
      </w:pPr>
      <w:r w:rsidRPr="00C54288">
        <w:rPr>
          <w:lang w:val="en-IN"/>
        </w:rPr>
        <w:lastRenderedPageBreak/>
        <w:t xml:space="preserve">The </w:t>
      </w:r>
      <w:r w:rsidRPr="00C54288">
        <w:rPr>
          <w:b/>
          <w:bCs/>
          <w:lang w:val="en-IN"/>
        </w:rPr>
        <w:t>average session time</w:t>
      </w:r>
      <w:r w:rsidRPr="00C54288">
        <w:rPr>
          <w:lang w:val="en-IN"/>
        </w:rPr>
        <w:t xml:space="preserve"> looks good overall, but improving load speed and simplifying navigation could make the buying process even smoother.</w:t>
      </w:r>
    </w:p>
    <w:p w14:paraId="1CBECCE4" w14:textId="77777777" w:rsidR="00001243" w:rsidRDefault="00000000">
      <w:pPr>
        <w:pStyle w:val="Heading2"/>
      </w:pPr>
      <w:r>
        <w:rPr>
          <w:color w:val="0066CC"/>
        </w:rPr>
        <w:t>💡 Business Use Case</w:t>
      </w:r>
    </w:p>
    <w:p w14:paraId="20EA1461" w14:textId="1682C1D0" w:rsidR="00C54288" w:rsidRDefault="00C54288">
      <w:r w:rsidRPr="00C54288">
        <w:t xml:space="preserve">This analysis helps </w:t>
      </w:r>
      <w:r w:rsidRPr="00C54288">
        <w:rPr>
          <w:b/>
          <w:bCs/>
        </w:rPr>
        <w:t>product and marketing teams</w:t>
      </w:r>
      <w:r w:rsidRPr="00C54288">
        <w:t xml:space="preserve"> understand which parts of the funnel need the most attention.</w:t>
      </w:r>
      <w:r w:rsidRPr="00C54288">
        <w:br/>
        <w:t>It shows where users drop off, which traffic sources bring real buyers, and what design or experience changes can make the journey smoother.</w:t>
      </w:r>
      <w:r w:rsidRPr="00C54288">
        <w:br/>
        <w:t xml:space="preserve">By using these insights, teams can make focused improvements that directly increase </w:t>
      </w:r>
      <w:r w:rsidRPr="00C54288">
        <w:rPr>
          <w:b/>
          <w:bCs/>
        </w:rPr>
        <w:t>conversions and revenue</w:t>
      </w:r>
      <w:r w:rsidRPr="00C54288">
        <w:t>.</w:t>
      </w:r>
    </w:p>
    <w:p w14:paraId="1526955C" w14:textId="77777777" w:rsidR="00001243" w:rsidRDefault="00000000">
      <w:pPr>
        <w:pStyle w:val="Heading2"/>
      </w:pPr>
      <w:r>
        <w:rPr>
          <w:color w:val="0066CC"/>
        </w:rPr>
        <w:t>🌍 Real-World Applications</w:t>
      </w:r>
    </w:p>
    <w:p w14:paraId="2B292725" w14:textId="77777777" w:rsidR="00C54288" w:rsidRPr="00C54288" w:rsidRDefault="00C54288" w:rsidP="00C54288">
      <w:pPr>
        <w:rPr>
          <w:lang w:val="en-IN"/>
        </w:rPr>
      </w:pPr>
      <w:r w:rsidRPr="00C54288">
        <w:rPr>
          <w:lang w:val="en-IN"/>
        </w:rPr>
        <w:t>The insights from this project can be used in many practical ways, such as:</w:t>
      </w:r>
    </w:p>
    <w:p w14:paraId="64CF7874" w14:textId="77777777" w:rsidR="00C54288" w:rsidRPr="00C54288" w:rsidRDefault="00C54288" w:rsidP="00C54288">
      <w:pPr>
        <w:numPr>
          <w:ilvl w:val="0"/>
          <w:numId w:val="13"/>
        </w:numPr>
        <w:rPr>
          <w:lang w:val="en-IN"/>
        </w:rPr>
      </w:pPr>
      <w:r w:rsidRPr="00C54288">
        <w:rPr>
          <w:b/>
          <w:bCs/>
          <w:lang w:val="en-IN"/>
        </w:rPr>
        <w:t>Marketing Optimization:</w:t>
      </w:r>
      <w:r w:rsidRPr="00C54288">
        <w:rPr>
          <w:lang w:val="en-IN"/>
        </w:rPr>
        <w:t xml:space="preserve"> Identify which channels bring the most valuable traffic and focus efforts there.</w:t>
      </w:r>
    </w:p>
    <w:p w14:paraId="064CD4F5" w14:textId="77777777" w:rsidR="00C54288" w:rsidRPr="00C54288" w:rsidRDefault="00C54288" w:rsidP="00C54288">
      <w:pPr>
        <w:numPr>
          <w:ilvl w:val="0"/>
          <w:numId w:val="13"/>
        </w:numPr>
        <w:rPr>
          <w:lang w:val="en-IN"/>
        </w:rPr>
      </w:pPr>
      <w:r w:rsidRPr="00C54288">
        <w:rPr>
          <w:b/>
          <w:bCs/>
          <w:lang w:val="en-IN"/>
        </w:rPr>
        <w:t>UX Improvement:</w:t>
      </w:r>
      <w:r w:rsidRPr="00C54288">
        <w:rPr>
          <w:lang w:val="en-IN"/>
        </w:rPr>
        <w:t xml:space="preserve"> Spot pain points in the user journey and make design changes that keep users moving forward.</w:t>
      </w:r>
    </w:p>
    <w:p w14:paraId="4C92742C" w14:textId="494E6642" w:rsidR="00C54288" w:rsidRPr="00C54288" w:rsidRDefault="00C54288" w:rsidP="00C54288">
      <w:pPr>
        <w:numPr>
          <w:ilvl w:val="0"/>
          <w:numId w:val="13"/>
        </w:numPr>
        <w:rPr>
          <w:lang w:val="en-IN"/>
        </w:rPr>
      </w:pPr>
      <w:r w:rsidRPr="00C54288">
        <w:rPr>
          <w:b/>
          <w:bCs/>
          <w:lang w:val="en-IN"/>
        </w:rPr>
        <w:t>Product Strategy:</w:t>
      </w:r>
      <w:r w:rsidRPr="00C54288">
        <w:rPr>
          <w:lang w:val="en-IN"/>
        </w:rPr>
        <w:t xml:space="preserve"> Use </w:t>
      </w:r>
      <w:r w:rsidRPr="00C54288">
        <w:rPr>
          <w:lang w:val="en-IN"/>
        </w:rPr>
        <w:t>behaviour</w:t>
      </w:r>
      <w:r w:rsidRPr="00C54288">
        <w:rPr>
          <w:lang w:val="en-IN"/>
        </w:rPr>
        <w:t xml:space="preserve"> data to plan better product placements, offers, or features.</w:t>
      </w:r>
    </w:p>
    <w:p w14:paraId="297FAC87" w14:textId="77777777" w:rsidR="00C54288" w:rsidRPr="00C54288" w:rsidRDefault="00C54288" w:rsidP="00C54288">
      <w:pPr>
        <w:numPr>
          <w:ilvl w:val="0"/>
          <w:numId w:val="13"/>
        </w:numPr>
        <w:rPr>
          <w:lang w:val="en-IN"/>
        </w:rPr>
      </w:pPr>
      <w:r w:rsidRPr="00C54288">
        <w:rPr>
          <w:b/>
          <w:bCs/>
          <w:lang w:val="en-IN"/>
        </w:rPr>
        <w:t>Revenue Forecasting:</w:t>
      </w:r>
      <w:r w:rsidRPr="00C54288">
        <w:rPr>
          <w:lang w:val="en-IN"/>
        </w:rPr>
        <w:t xml:space="preserve"> Estimate how small conversion improvements can lead to big sales growth over time.</w:t>
      </w:r>
    </w:p>
    <w:p w14:paraId="278D4F2E" w14:textId="77777777" w:rsidR="00001243" w:rsidRDefault="00000000">
      <w:pPr>
        <w:pStyle w:val="Heading2"/>
      </w:pPr>
      <w:r>
        <w:rPr>
          <w:color w:val="0066CC"/>
        </w:rPr>
        <w:t>📈 Revenue Impact Estimation (Assumed Example)</w:t>
      </w:r>
    </w:p>
    <w:p w14:paraId="05CFC22B" w14:textId="77777777" w:rsidR="00BF4F49" w:rsidRPr="00BF4F49" w:rsidRDefault="00BF4F49" w:rsidP="00BF4F49">
      <w:pPr>
        <w:rPr>
          <w:lang w:val="en-IN"/>
        </w:rPr>
      </w:pPr>
      <w:r w:rsidRPr="00BF4F49">
        <w:rPr>
          <w:lang w:val="en-IN"/>
        </w:rPr>
        <w:t>This dataset doesn’t include actual revenue, so the numbers below are based on assumptions.</w:t>
      </w:r>
      <w:r w:rsidRPr="00BF4F49">
        <w:rPr>
          <w:lang w:val="en-IN"/>
        </w:rPr>
        <w:br/>
        <w:t xml:space="preserve">If we consider </w:t>
      </w:r>
      <w:r w:rsidRPr="00BF4F49">
        <w:rPr>
          <w:b/>
          <w:bCs/>
          <w:lang w:val="en-IN"/>
        </w:rPr>
        <w:t>100,000 monthly sessions</w:t>
      </w:r>
      <w:r w:rsidRPr="00BF4F49">
        <w:rPr>
          <w:lang w:val="en-IN"/>
        </w:rPr>
        <w:t xml:space="preserve">, a </w:t>
      </w:r>
      <w:r w:rsidRPr="00BF4F49">
        <w:rPr>
          <w:b/>
          <w:bCs/>
          <w:lang w:val="en-IN"/>
        </w:rPr>
        <w:t>2.5% conversion rate</w:t>
      </w:r>
      <w:r w:rsidRPr="00BF4F49">
        <w:rPr>
          <w:lang w:val="en-IN"/>
        </w:rPr>
        <w:t xml:space="preserve">, and an </w:t>
      </w:r>
      <w:r w:rsidRPr="00BF4F49">
        <w:rPr>
          <w:b/>
          <w:bCs/>
          <w:lang w:val="en-IN"/>
        </w:rPr>
        <w:t>average order value (AOV)</w:t>
      </w:r>
      <w:r w:rsidRPr="00BF4F49">
        <w:rPr>
          <w:lang w:val="en-IN"/>
        </w:rPr>
        <w:t xml:space="preserve"> of </w:t>
      </w:r>
      <w:r w:rsidRPr="00BF4F49">
        <w:rPr>
          <w:b/>
          <w:bCs/>
          <w:lang w:val="en-IN"/>
        </w:rPr>
        <w:t>$75</w:t>
      </w:r>
      <w:r w:rsidRPr="00BF4F49">
        <w:rPr>
          <w:lang w:val="en-IN"/>
        </w:rPr>
        <w:t xml:space="preserve">, then improving the </w:t>
      </w:r>
      <w:r w:rsidRPr="00BF4F49">
        <w:rPr>
          <w:b/>
          <w:bCs/>
          <w:lang w:val="en-IN"/>
        </w:rPr>
        <w:t>Product → Cart</w:t>
      </w:r>
      <w:r w:rsidRPr="00BF4F49">
        <w:rPr>
          <w:lang w:val="en-IN"/>
        </w:rPr>
        <w:t xml:space="preserve"> step by just </w:t>
      </w:r>
      <w:r w:rsidRPr="00BF4F49">
        <w:rPr>
          <w:b/>
          <w:bCs/>
          <w:lang w:val="en-IN"/>
        </w:rPr>
        <w:t>10%</w:t>
      </w:r>
      <w:r w:rsidRPr="00BF4F49">
        <w:rPr>
          <w:lang w:val="en-IN"/>
        </w:rPr>
        <w:t xml:space="preserve"> could add around </w:t>
      </w:r>
      <w:r w:rsidRPr="00BF4F49">
        <w:rPr>
          <w:b/>
          <w:bCs/>
          <w:lang w:val="en-IN"/>
        </w:rPr>
        <w:t>$18K–$20K in extra sales per month</w:t>
      </w:r>
      <w:r w:rsidRPr="00BF4F49">
        <w:rPr>
          <w:lang w:val="en-IN"/>
        </w:rPr>
        <w:t xml:space="preserve"> — nearly </w:t>
      </w:r>
      <w:r w:rsidRPr="00BF4F49">
        <w:rPr>
          <w:b/>
          <w:bCs/>
          <w:lang w:val="en-IN"/>
        </w:rPr>
        <w:t>$200K+ per year</w:t>
      </w:r>
      <w:r w:rsidRPr="00BF4F49">
        <w:rPr>
          <w:lang w:val="en-IN"/>
        </w:rPr>
        <w:t>.</w:t>
      </w:r>
    </w:p>
    <w:p w14:paraId="0E589210" w14:textId="77777777" w:rsidR="00BF4F49" w:rsidRPr="00BF4F49" w:rsidRDefault="00BF4F49" w:rsidP="00BF4F49">
      <w:pPr>
        <w:rPr>
          <w:lang w:val="en-IN"/>
        </w:rPr>
      </w:pPr>
      <w:r w:rsidRPr="00BF4F49">
        <w:rPr>
          <w:lang w:val="en-IN"/>
        </w:rPr>
        <w:t xml:space="preserve">This shows how even small improvements in a single funnel stage can create </w:t>
      </w:r>
      <w:r w:rsidRPr="00BF4F49">
        <w:rPr>
          <w:b/>
          <w:bCs/>
          <w:lang w:val="en-IN"/>
        </w:rPr>
        <w:t>big revenue gains</w:t>
      </w:r>
      <w:r w:rsidRPr="00BF4F49">
        <w:rPr>
          <w:lang w:val="en-IN"/>
        </w:rPr>
        <w:t xml:space="preserve"> when applied across all users.</w:t>
      </w:r>
    </w:p>
    <w:p w14:paraId="3112E80B" w14:textId="77777777" w:rsidR="00001243" w:rsidRDefault="00000000">
      <w:pPr>
        <w:pStyle w:val="Heading2"/>
      </w:pPr>
      <w:r>
        <w:rPr>
          <w:color w:val="0066CC"/>
        </w:rPr>
        <w:t>🚀 Future Improvements</w:t>
      </w:r>
    </w:p>
    <w:p w14:paraId="12CF49AF" w14:textId="77777777" w:rsidR="00E7123D" w:rsidRPr="00E7123D" w:rsidRDefault="00E7123D" w:rsidP="00E7123D">
      <w:pPr>
        <w:rPr>
          <w:lang w:val="en-IN"/>
        </w:rPr>
      </w:pPr>
      <w:r w:rsidRPr="00E7123D">
        <w:rPr>
          <w:lang w:val="en-IN"/>
        </w:rPr>
        <w:t>To make this analysis stronger and more actionable, the next steps could include:</w:t>
      </w:r>
    </w:p>
    <w:p w14:paraId="354A720D" w14:textId="16910BD9" w:rsidR="00E7123D" w:rsidRPr="00E7123D" w:rsidRDefault="00E7123D" w:rsidP="00E7123D">
      <w:pPr>
        <w:numPr>
          <w:ilvl w:val="0"/>
          <w:numId w:val="14"/>
        </w:numPr>
        <w:rPr>
          <w:lang w:val="en-IN"/>
        </w:rPr>
      </w:pPr>
      <w:r w:rsidRPr="00E7123D">
        <w:rPr>
          <w:b/>
          <w:bCs/>
          <w:lang w:val="en-IN"/>
        </w:rPr>
        <w:t>Add</w:t>
      </w:r>
      <w:r>
        <w:rPr>
          <w:b/>
          <w:bCs/>
          <w:lang w:val="en-IN"/>
        </w:rPr>
        <w:t>ing</w:t>
      </w:r>
      <w:r w:rsidRPr="00E7123D">
        <w:rPr>
          <w:b/>
          <w:bCs/>
          <w:lang w:val="en-IN"/>
        </w:rPr>
        <w:t xml:space="preserve"> real session and revenue data</w:t>
      </w:r>
      <w:r w:rsidRPr="00E7123D">
        <w:rPr>
          <w:lang w:val="en-IN"/>
        </w:rPr>
        <w:t xml:space="preserve"> to connect user </w:t>
      </w:r>
      <w:r w:rsidRPr="00E7123D">
        <w:rPr>
          <w:lang w:val="en-IN"/>
        </w:rPr>
        <w:t>behaviour</w:t>
      </w:r>
      <w:r w:rsidRPr="00E7123D">
        <w:rPr>
          <w:lang w:val="en-IN"/>
        </w:rPr>
        <w:t xml:space="preserve"> with actual financial results.</w:t>
      </w:r>
    </w:p>
    <w:p w14:paraId="04062E66" w14:textId="7E0EA7CA" w:rsidR="00E7123D" w:rsidRPr="00E7123D" w:rsidRDefault="00E7123D" w:rsidP="00E7123D">
      <w:pPr>
        <w:numPr>
          <w:ilvl w:val="0"/>
          <w:numId w:val="14"/>
        </w:numPr>
        <w:rPr>
          <w:lang w:val="en-IN"/>
        </w:rPr>
      </w:pPr>
      <w:r w:rsidRPr="00E7123D">
        <w:rPr>
          <w:b/>
          <w:bCs/>
          <w:lang w:val="en-IN"/>
        </w:rPr>
        <w:t>Includ</w:t>
      </w:r>
      <w:r>
        <w:rPr>
          <w:b/>
          <w:bCs/>
          <w:lang w:val="en-IN"/>
        </w:rPr>
        <w:t>ing</w:t>
      </w:r>
      <w:r w:rsidRPr="00E7123D">
        <w:rPr>
          <w:b/>
          <w:bCs/>
          <w:lang w:val="en-IN"/>
        </w:rPr>
        <w:t xml:space="preserve"> demographic segmentation</w:t>
      </w:r>
      <w:r w:rsidRPr="00E7123D">
        <w:rPr>
          <w:lang w:val="en-IN"/>
        </w:rPr>
        <w:t xml:space="preserve"> to see how age, location, or interests affect conversion.</w:t>
      </w:r>
    </w:p>
    <w:p w14:paraId="7C2EB214" w14:textId="77777777" w:rsidR="00E7123D" w:rsidRPr="00E7123D" w:rsidRDefault="00E7123D" w:rsidP="00E7123D">
      <w:pPr>
        <w:numPr>
          <w:ilvl w:val="0"/>
          <w:numId w:val="14"/>
        </w:numPr>
        <w:rPr>
          <w:lang w:val="en-IN"/>
        </w:rPr>
      </w:pPr>
      <w:r w:rsidRPr="00E7123D">
        <w:rPr>
          <w:b/>
          <w:bCs/>
          <w:lang w:val="en-IN"/>
        </w:rPr>
        <w:t>Use predictive models</w:t>
      </w:r>
      <w:r w:rsidRPr="00E7123D">
        <w:rPr>
          <w:lang w:val="en-IN"/>
        </w:rPr>
        <w:t xml:space="preserve"> to identify users likely to drop off before they do.</w:t>
      </w:r>
    </w:p>
    <w:p w14:paraId="26729DDB" w14:textId="5E65C2FF" w:rsidR="00E7123D" w:rsidRPr="00E7123D" w:rsidRDefault="00E7123D" w:rsidP="00E7123D">
      <w:pPr>
        <w:numPr>
          <w:ilvl w:val="0"/>
          <w:numId w:val="14"/>
        </w:numPr>
        <w:rPr>
          <w:lang w:val="en-IN"/>
        </w:rPr>
      </w:pPr>
      <w:r w:rsidRPr="00E7123D">
        <w:rPr>
          <w:b/>
          <w:bCs/>
          <w:lang w:val="en-IN"/>
        </w:rPr>
        <w:lastRenderedPageBreak/>
        <w:t>Build</w:t>
      </w:r>
      <w:r>
        <w:rPr>
          <w:b/>
          <w:bCs/>
          <w:lang w:val="en-IN"/>
        </w:rPr>
        <w:t>ing</w:t>
      </w:r>
      <w:r w:rsidRPr="00E7123D">
        <w:rPr>
          <w:b/>
          <w:bCs/>
          <w:lang w:val="en-IN"/>
        </w:rPr>
        <w:t xml:space="preserve"> a live dashboard</w:t>
      </w:r>
      <w:r w:rsidRPr="00E7123D">
        <w:rPr>
          <w:lang w:val="en-IN"/>
        </w:rPr>
        <w:t xml:space="preserve"> for tracking key funnel metrics in real time.</w:t>
      </w:r>
    </w:p>
    <w:p w14:paraId="2A06BE74" w14:textId="77777777" w:rsidR="00001243" w:rsidRDefault="00000000">
      <w:pPr>
        <w:pStyle w:val="Heading2"/>
      </w:pPr>
      <w:r>
        <w:rPr>
          <w:color w:val="0066CC"/>
        </w:rPr>
        <w:t>🎓 What I Learned</w:t>
      </w:r>
    </w:p>
    <w:p w14:paraId="0D0A36BD" w14:textId="5C7FF71A" w:rsidR="00DC3659" w:rsidRPr="00DC3659" w:rsidRDefault="00DC3659" w:rsidP="00DC3659">
      <w:pPr>
        <w:rPr>
          <w:lang w:val="en-IN"/>
        </w:rPr>
      </w:pPr>
      <w:r>
        <w:rPr>
          <w:lang w:val="en-IN"/>
        </w:rPr>
        <w:t xml:space="preserve">- </w:t>
      </w:r>
      <w:r w:rsidRPr="00DC3659">
        <w:rPr>
          <w:lang w:val="en-IN"/>
        </w:rPr>
        <w:t xml:space="preserve">Learned how to </w:t>
      </w:r>
      <w:r w:rsidRPr="00DC3659">
        <w:rPr>
          <w:b/>
          <w:bCs/>
          <w:lang w:val="en-IN"/>
        </w:rPr>
        <w:t>track and visualize user journeys</w:t>
      </w:r>
      <w:r w:rsidRPr="00DC3659">
        <w:rPr>
          <w:lang w:val="en-IN"/>
        </w:rPr>
        <w:t xml:space="preserve"> across the full e-commerce funnel.</w:t>
      </w:r>
    </w:p>
    <w:p w14:paraId="5BE29DFE" w14:textId="2997951E" w:rsidR="00DC3659" w:rsidRPr="00DC3659" w:rsidRDefault="00DC3659" w:rsidP="00DC3659">
      <w:pPr>
        <w:rPr>
          <w:lang w:val="en-IN"/>
        </w:rPr>
      </w:pPr>
      <w:r>
        <w:rPr>
          <w:lang w:val="en-IN"/>
        </w:rPr>
        <w:t>-</w:t>
      </w:r>
      <w:r w:rsidRPr="00DC3659">
        <w:rPr>
          <w:lang w:val="en-IN"/>
        </w:rPr>
        <w:t xml:space="preserve"> Understood how to </w:t>
      </w:r>
      <w:r w:rsidRPr="00DC3659">
        <w:rPr>
          <w:b/>
          <w:bCs/>
          <w:lang w:val="en-IN"/>
        </w:rPr>
        <w:t>spot weak points</w:t>
      </w:r>
      <w:r w:rsidRPr="00DC3659">
        <w:rPr>
          <w:lang w:val="en-IN"/>
        </w:rPr>
        <w:t xml:space="preserve"> using conversion data and metrics.</w:t>
      </w:r>
    </w:p>
    <w:p w14:paraId="1FD3EEFE" w14:textId="767983C9" w:rsidR="00DC3659" w:rsidRPr="00DC3659" w:rsidRDefault="00DC3659" w:rsidP="00DC3659">
      <w:pPr>
        <w:rPr>
          <w:lang w:val="en-IN"/>
        </w:rPr>
      </w:pPr>
      <w:r>
        <w:rPr>
          <w:lang w:val="en-IN"/>
        </w:rPr>
        <w:t>-</w:t>
      </w:r>
      <w:r w:rsidRPr="00DC3659">
        <w:rPr>
          <w:lang w:val="en-IN"/>
        </w:rPr>
        <w:t xml:space="preserve"> Gained experience in </w:t>
      </w:r>
      <w:r w:rsidRPr="00DC3659">
        <w:rPr>
          <w:b/>
          <w:bCs/>
          <w:lang w:val="en-IN"/>
        </w:rPr>
        <w:t>explaining insights in simple business terms</w:t>
      </w:r>
      <w:r w:rsidRPr="00DC3659">
        <w:rPr>
          <w:lang w:val="en-IN"/>
        </w:rPr>
        <w:t xml:space="preserve"> that anyone can understand.</w:t>
      </w:r>
    </w:p>
    <w:p w14:paraId="20845852" w14:textId="2383E9F8" w:rsidR="00DC3659" w:rsidRPr="00DC3659" w:rsidRDefault="00DC3659" w:rsidP="00DC3659">
      <w:pPr>
        <w:rPr>
          <w:lang w:val="en-IN"/>
        </w:rPr>
      </w:pPr>
      <w:r>
        <w:rPr>
          <w:lang w:val="en-IN"/>
        </w:rPr>
        <w:t>-</w:t>
      </w:r>
      <w:r w:rsidRPr="00DC3659">
        <w:rPr>
          <w:lang w:val="en-IN"/>
        </w:rPr>
        <w:t xml:space="preserve"> Realized that even a </w:t>
      </w:r>
      <w:r w:rsidRPr="00DC3659">
        <w:rPr>
          <w:b/>
          <w:bCs/>
          <w:lang w:val="en-IN"/>
        </w:rPr>
        <w:t>small percentage increase</w:t>
      </w:r>
      <w:r w:rsidRPr="00DC3659">
        <w:rPr>
          <w:lang w:val="en-IN"/>
        </w:rPr>
        <w:t xml:space="preserve"> in conversion can create a big impact on revenue.</w:t>
      </w:r>
    </w:p>
    <w:p w14:paraId="103D17A9" w14:textId="0E11AA8E" w:rsidR="00DC3659" w:rsidRPr="00DC3659" w:rsidRDefault="00DC3659" w:rsidP="00DC3659">
      <w:pPr>
        <w:rPr>
          <w:lang w:val="en-IN"/>
        </w:rPr>
      </w:pPr>
      <w:r>
        <w:rPr>
          <w:lang w:val="en-IN"/>
        </w:rPr>
        <w:t>-</w:t>
      </w:r>
      <w:r w:rsidRPr="00DC3659">
        <w:rPr>
          <w:lang w:val="en-IN"/>
        </w:rPr>
        <w:t xml:space="preserve"> Learned how to </w:t>
      </w:r>
      <w:r w:rsidRPr="00DC3659">
        <w:rPr>
          <w:b/>
          <w:bCs/>
          <w:lang w:val="en-IN"/>
        </w:rPr>
        <w:t>turn data into clear actions</w:t>
      </w:r>
      <w:r w:rsidRPr="00DC3659">
        <w:rPr>
          <w:lang w:val="en-IN"/>
        </w:rPr>
        <w:t xml:space="preserve"> that help improve sales and user experience.</w:t>
      </w:r>
    </w:p>
    <w:p w14:paraId="298779A3" w14:textId="77777777" w:rsidR="00001243" w:rsidRDefault="00000000">
      <w:pPr>
        <w:pStyle w:val="Heading2"/>
      </w:pPr>
      <w:r>
        <w:rPr>
          <w:color w:val="0066CC"/>
        </w:rPr>
        <w:t>🧾 Project Summary and Conclusion</w:t>
      </w:r>
    </w:p>
    <w:p w14:paraId="34E472CF" w14:textId="610FB4E4" w:rsidR="00DC3659" w:rsidRPr="00DC3659" w:rsidRDefault="00DC3659" w:rsidP="00DC3659">
      <w:pPr>
        <w:rPr>
          <w:lang w:val="en-IN"/>
        </w:rPr>
      </w:pPr>
      <w:r w:rsidRPr="00DC3659">
        <w:rPr>
          <w:lang w:val="en-IN"/>
        </w:rPr>
        <w:t>This project gave a complete view of how users move through the e-commerce funnel — from landing on the homepage to completing a purchase.</w:t>
      </w:r>
      <w:r>
        <w:rPr>
          <w:lang w:val="en-IN"/>
        </w:rPr>
        <w:t xml:space="preserve"> </w:t>
      </w:r>
      <w:r w:rsidRPr="00DC3659">
        <w:rPr>
          <w:lang w:val="en-IN"/>
        </w:rPr>
        <w:t xml:space="preserve">By </w:t>
      </w:r>
      <w:r w:rsidRPr="00DC3659">
        <w:rPr>
          <w:lang w:val="en-IN"/>
        </w:rPr>
        <w:t>analysing</w:t>
      </w:r>
      <w:r w:rsidRPr="00DC3659">
        <w:rPr>
          <w:lang w:val="en-IN"/>
        </w:rPr>
        <w:t xml:space="preserve"> each stage, it clearly showed </w:t>
      </w:r>
      <w:r w:rsidRPr="00DC3659">
        <w:rPr>
          <w:b/>
          <w:bCs/>
          <w:lang w:val="en-IN"/>
        </w:rPr>
        <w:t>where users drop off</w:t>
      </w:r>
      <w:r w:rsidRPr="00DC3659">
        <w:rPr>
          <w:lang w:val="en-IN"/>
        </w:rPr>
        <w:t xml:space="preserve">, </w:t>
      </w:r>
      <w:r w:rsidRPr="00DC3659">
        <w:rPr>
          <w:b/>
          <w:bCs/>
          <w:lang w:val="en-IN"/>
        </w:rPr>
        <w:t>which channels drive quality traffic</w:t>
      </w:r>
      <w:r w:rsidRPr="00DC3659">
        <w:rPr>
          <w:lang w:val="en-IN"/>
        </w:rPr>
        <w:t xml:space="preserve">, and </w:t>
      </w:r>
      <w:r w:rsidRPr="00DC3659">
        <w:rPr>
          <w:b/>
          <w:bCs/>
          <w:lang w:val="en-IN"/>
        </w:rPr>
        <w:t>what changes can boost conversions</w:t>
      </w:r>
      <w:r w:rsidRPr="00DC3659">
        <w:rPr>
          <w:lang w:val="en-IN"/>
        </w:rPr>
        <w:t>.</w:t>
      </w:r>
    </w:p>
    <w:p w14:paraId="3B15467E" w14:textId="77777777" w:rsidR="00DC3659" w:rsidRPr="00DC3659" w:rsidRDefault="00DC3659" w:rsidP="00DC3659">
      <w:pPr>
        <w:rPr>
          <w:lang w:val="en-IN"/>
        </w:rPr>
      </w:pPr>
      <w:r w:rsidRPr="00DC3659">
        <w:rPr>
          <w:lang w:val="en-IN"/>
        </w:rPr>
        <w:t xml:space="preserve">Even without real revenue data, the funnel metrics provided </w:t>
      </w:r>
      <w:r w:rsidRPr="00DC3659">
        <w:rPr>
          <w:b/>
          <w:bCs/>
          <w:lang w:val="en-IN"/>
        </w:rPr>
        <w:t>valuable business insights</w:t>
      </w:r>
      <w:r w:rsidRPr="00DC3659">
        <w:rPr>
          <w:lang w:val="en-IN"/>
        </w:rPr>
        <w:t>.</w:t>
      </w:r>
      <w:r w:rsidRPr="00DC3659">
        <w:rPr>
          <w:lang w:val="en-IN"/>
        </w:rPr>
        <w:br/>
        <w:t xml:space="preserve">The biggest opportunity lies in improving the </w:t>
      </w:r>
      <w:r w:rsidRPr="00DC3659">
        <w:rPr>
          <w:b/>
          <w:bCs/>
          <w:lang w:val="en-IN"/>
        </w:rPr>
        <w:t>Product → Cart</w:t>
      </w:r>
      <w:r w:rsidRPr="00DC3659">
        <w:rPr>
          <w:lang w:val="en-IN"/>
        </w:rPr>
        <w:t xml:space="preserve"> step and fixing </w:t>
      </w:r>
      <w:r w:rsidRPr="00DC3659">
        <w:rPr>
          <w:b/>
          <w:bCs/>
          <w:lang w:val="en-IN"/>
        </w:rPr>
        <w:t>mobile UX issues</w:t>
      </w:r>
      <w:r w:rsidRPr="00DC3659">
        <w:rPr>
          <w:lang w:val="en-IN"/>
        </w:rPr>
        <w:t>, as both directly affect the number of completed purchases.</w:t>
      </w:r>
    </w:p>
    <w:p w14:paraId="3A3E2634" w14:textId="77777777" w:rsidR="00DC3659" w:rsidRPr="00DC3659" w:rsidRDefault="00DC3659" w:rsidP="00DC3659">
      <w:pPr>
        <w:rPr>
          <w:lang w:val="en-IN"/>
        </w:rPr>
      </w:pPr>
      <w:r w:rsidRPr="00DC3659">
        <w:rPr>
          <w:lang w:val="en-IN"/>
        </w:rPr>
        <w:t xml:space="preserve">In short, this analysis proves that </w:t>
      </w:r>
      <w:r w:rsidRPr="00DC3659">
        <w:rPr>
          <w:b/>
          <w:bCs/>
          <w:lang w:val="en-IN"/>
        </w:rPr>
        <w:t>data-driven decisions</w:t>
      </w:r>
      <w:r w:rsidRPr="00DC3659">
        <w:rPr>
          <w:lang w:val="en-IN"/>
        </w:rPr>
        <w:t xml:space="preserve"> can turn small optimizations into significant growth — improving user experience, conversions, and overall sales performance.</w:t>
      </w:r>
    </w:p>
    <w:p w14:paraId="126563C4" w14:textId="03731793" w:rsidR="00274E1D" w:rsidRPr="00274E1D" w:rsidRDefault="00274E1D" w:rsidP="00274E1D">
      <w:pPr>
        <w:rPr>
          <w:b/>
          <w:bCs/>
          <w:lang w:val="en-IN"/>
        </w:rPr>
      </w:pPr>
      <w:r w:rsidRPr="00274E1D">
        <w:rPr>
          <w:b/>
          <w:bCs/>
          <w:lang w:val="en-IN"/>
        </w:rPr>
        <w:t>Profile &amp; Dataset</w:t>
      </w:r>
    </w:p>
    <w:p w14:paraId="66EDB5B9" w14:textId="648FDC7A" w:rsidR="00001243" w:rsidRDefault="00274E1D" w:rsidP="00274E1D">
      <w:r w:rsidRPr="00274E1D">
        <w:rPr>
          <w:rFonts w:ascii="Segoe UI Emoji" w:hAnsi="Segoe UI Emoji" w:cs="Segoe UI Emoji"/>
        </w:rPr>
        <w:t>🔗</w:t>
      </w:r>
      <w:r w:rsidRPr="00274E1D">
        <w:t xml:space="preserve"> </w:t>
      </w:r>
      <w:r w:rsidRPr="00274E1D">
        <w:rPr>
          <w:b/>
          <w:bCs/>
        </w:rPr>
        <w:t>LinkedIn:</w:t>
      </w:r>
      <w:r w:rsidRPr="00274E1D">
        <w:t xml:space="preserve"> </w:t>
      </w:r>
      <w:hyperlink r:id="rId12" w:tgtFrame="_new" w:history="1">
        <w:r w:rsidRPr="00274E1D">
          <w:rPr>
            <w:rStyle w:val="Hyperlink"/>
          </w:rPr>
          <w:t>View My Profile</w:t>
        </w:r>
      </w:hyperlink>
      <w:r w:rsidRPr="00274E1D">
        <w:br/>
      </w:r>
      <w:r w:rsidRPr="00274E1D">
        <w:rPr>
          <w:rFonts w:ascii="Segoe UI Emoji" w:hAnsi="Segoe UI Emoji" w:cs="Segoe UI Emoji"/>
        </w:rPr>
        <w:t>📂</w:t>
      </w:r>
      <w:r w:rsidRPr="00274E1D">
        <w:t xml:space="preserve"> </w:t>
      </w:r>
      <w:r w:rsidRPr="00274E1D">
        <w:rPr>
          <w:b/>
          <w:bCs/>
        </w:rPr>
        <w:t>Dataset:</w:t>
      </w:r>
      <w:r w:rsidRPr="00274E1D">
        <w:t xml:space="preserve"> </w:t>
      </w:r>
      <w:hyperlink r:id="rId13" w:tgtFrame="_new" w:history="1">
        <w:r w:rsidRPr="00274E1D">
          <w:rPr>
            <w:rStyle w:val="Hyperlink"/>
          </w:rPr>
          <w:t>Funnel Simulation Dataset on Kaggle</w:t>
        </w:r>
      </w:hyperlink>
      <w:r w:rsidRPr="00274E1D">
        <w:br/>
      </w:r>
      <w:r w:rsidRPr="00274E1D">
        <w:rPr>
          <w:rFonts w:ascii="Segoe UI Emoji" w:hAnsi="Segoe UI Emoji" w:cs="Segoe UI Emoji"/>
        </w:rPr>
        <w:t>💻</w:t>
      </w:r>
      <w:r w:rsidRPr="00274E1D">
        <w:t xml:space="preserve"> </w:t>
      </w:r>
      <w:r w:rsidRPr="00274E1D">
        <w:rPr>
          <w:b/>
          <w:bCs/>
        </w:rPr>
        <w:t>GitHub Repository:</w:t>
      </w:r>
      <w:r w:rsidRPr="00274E1D">
        <w:t xml:space="preserve"> </w:t>
      </w:r>
      <w:hyperlink r:id="rId14" w:tgtFrame="_new" w:history="1">
        <w:r w:rsidRPr="00274E1D">
          <w:rPr>
            <w:rStyle w:val="Hyperlink"/>
          </w:rPr>
          <w:t>Funnel Drop Analysis</w:t>
        </w:r>
      </w:hyperlink>
      <w:r w:rsidRPr="00274E1D">
        <w:br/>
      </w:r>
      <w:r w:rsidRPr="00274E1D">
        <w:rPr>
          <w:rFonts w:ascii="Segoe UI Emoji" w:hAnsi="Segoe UI Emoji" w:cs="Segoe UI Emoji"/>
        </w:rPr>
        <w:t>📘</w:t>
      </w:r>
      <w:r w:rsidRPr="00274E1D">
        <w:t xml:space="preserve"> </w:t>
      </w:r>
      <w:r w:rsidRPr="00274E1D">
        <w:rPr>
          <w:b/>
          <w:bCs/>
        </w:rPr>
        <w:t>Notebook:</w:t>
      </w:r>
      <w:r w:rsidRPr="00274E1D">
        <w:t xml:space="preserve"> </w:t>
      </w:r>
      <w:r w:rsidRPr="00274E1D">
        <w:rPr>
          <w:i/>
          <w:iCs/>
        </w:rPr>
        <w:t>funnel-drop.ipynb</w:t>
      </w:r>
    </w:p>
    <w:p w14:paraId="053AA9D2" w14:textId="77777777" w:rsidR="00274E1D" w:rsidRPr="00274E1D" w:rsidRDefault="00274E1D" w:rsidP="00274E1D">
      <w:pPr>
        <w:rPr>
          <w:lang w:val="en-IN"/>
        </w:rPr>
      </w:pPr>
      <w:r w:rsidRPr="00274E1D">
        <w:rPr>
          <w:rFonts w:ascii="Segoe UI Emoji" w:hAnsi="Segoe UI Emoji" w:cs="Segoe UI Emoji"/>
          <w:b/>
          <w:bCs/>
          <w:lang w:val="en-IN"/>
        </w:rPr>
        <w:t>👨</w:t>
      </w:r>
      <w:r w:rsidRPr="00274E1D">
        <w:rPr>
          <w:b/>
          <w:bCs/>
          <w:lang w:val="en-IN"/>
        </w:rPr>
        <w:t>‍</w:t>
      </w:r>
      <w:r w:rsidRPr="00274E1D">
        <w:rPr>
          <w:rFonts w:ascii="Segoe UI Emoji" w:hAnsi="Segoe UI Emoji" w:cs="Segoe UI Emoji"/>
          <w:b/>
          <w:bCs/>
          <w:lang w:val="en-IN"/>
        </w:rPr>
        <w:t>💻</w:t>
      </w:r>
      <w:r w:rsidRPr="00274E1D">
        <w:rPr>
          <w:b/>
          <w:bCs/>
          <w:lang w:val="en-IN"/>
        </w:rPr>
        <w:t xml:space="preserve"> Author:</w:t>
      </w:r>
      <w:r w:rsidRPr="00274E1D">
        <w:rPr>
          <w:lang w:val="en-IN"/>
        </w:rPr>
        <w:t xml:space="preserve"> Ashish Kumar Dongre — Senior Data Analyst</w:t>
      </w:r>
    </w:p>
    <w:p w14:paraId="7677F69F" w14:textId="15E5BCE4" w:rsidR="00274E1D" w:rsidRDefault="00274E1D" w:rsidP="00274E1D">
      <w:r w:rsidRPr="00274E1D">
        <w:rPr>
          <w:lang w:val="en-IN"/>
        </w:rPr>
        <w:t>I love working with data and finding simple insights that help businesses grow.</w:t>
      </w:r>
      <w:r>
        <w:rPr>
          <w:lang w:val="en-IN"/>
        </w:rPr>
        <w:t xml:space="preserve"> </w:t>
      </w:r>
      <w:r w:rsidRPr="00274E1D">
        <w:rPr>
          <w:lang w:val="en-IN"/>
        </w:rPr>
        <w:t xml:space="preserve">Skilled in </w:t>
      </w:r>
      <w:r w:rsidRPr="00274E1D">
        <w:rPr>
          <w:b/>
          <w:bCs/>
          <w:lang w:val="en-IN"/>
        </w:rPr>
        <w:t>Python, SQL, Power BI, and Excel</w:t>
      </w:r>
      <w:r w:rsidRPr="00274E1D">
        <w:rPr>
          <w:lang w:val="en-IN"/>
        </w:rPr>
        <w:t>, and experienced in turning raw data into clear, useful reports.</w:t>
      </w:r>
    </w:p>
    <w:sectPr w:rsidR="00274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8F7208"/>
    <w:multiLevelType w:val="multilevel"/>
    <w:tmpl w:val="FCC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0609A"/>
    <w:multiLevelType w:val="multilevel"/>
    <w:tmpl w:val="6A1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D257C"/>
    <w:multiLevelType w:val="multilevel"/>
    <w:tmpl w:val="83B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93620"/>
    <w:multiLevelType w:val="multilevel"/>
    <w:tmpl w:val="3878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0A7B8A"/>
    <w:multiLevelType w:val="multilevel"/>
    <w:tmpl w:val="586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29073">
    <w:abstractNumId w:val="8"/>
  </w:num>
  <w:num w:numId="2" w16cid:durableId="168258380">
    <w:abstractNumId w:val="6"/>
  </w:num>
  <w:num w:numId="3" w16cid:durableId="1317878100">
    <w:abstractNumId w:val="5"/>
  </w:num>
  <w:num w:numId="4" w16cid:durableId="1480727180">
    <w:abstractNumId w:val="4"/>
  </w:num>
  <w:num w:numId="5" w16cid:durableId="1987975803">
    <w:abstractNumId w:val="7"/>
  </w:num>
  <w:num w:numId="6" w16cid:durableId="741567123">
    <w:abstractNumId w:val="3"/>
  </w:num>
  <w:num w:numId="7" w16cid:durableId="1466661691">
    <w:abstractNumId w:val="2"/>
  </w:num>
  <w:num w:numId="8" w16cid:durableId="1224754976">
    <w:abstractNumId w:val="1"/>
  </w:num>
  <w:num w:numId="9" w16cid:durableId="2029914809">
    <w:abstractNumId w:val="0"/>
  </w:num>
  <w:num w:numId="10" w16cid:durableId="199124267">
    <w:abstractNumId w:val="13"/>
  </w:num>
  <w:num w:numId="11" w16cid:durableId="872233929">
    <w:abstractNumId w:val="12"/>
  </w:num>
  <w:num w:numId="12" w16cid:durableId="1451586933">
    <w:abstractNumId w:val="9"/>
  </w:num>
  <w:num w:numId="13" w16cid:durableId="1710296838">
    <w:abstractNumId w:val="11"/>
  </w:num>
  <w:num w:numId="14" w16cid:durableId="351999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243"/>
    <w:rsid w:val="00034616"/>
    <w:rsid w:val="0006063C"/>
    <w:rsid w:val="0006289C"/>
    <w:rsid w:val="00074683"/>
    <w:rsid w:val="000A6AEC"/>
    <w:rsid w:val="0015074B"/>
    <w:rsid w:val="001608E8"/>
    <w:rsid w:val="00206D26"/>
    <w:rsid w:val="002637CA"/>
    <w:rsid w:val="00274E1D"/>
    <w:rsid w:val="0029639D"/>
    <w:rsid w:val="002F049C"/>
    <w:rsid w:val="00304FAD"/>
    <w:rsid w:val="0032226E"/>
    <w:rsid w:val="00326F90"/>
    <w:rsid w:val="00336619"/>
    <w:rsid w:val="00392C43"/>
    <w:rsid w:val="004E68DE"/>
    <w:rsid w:val="005009AC"/>
    <w:rsid w:val="0053361D"/>
    <w:rsid w:val="005422F9"/>
    <w:rsid w:val="00565D9B"/>
    <w:rsid w:val="005B75F0"/>
    <w:rsid w:val="006233CD"/>
    <w:rsid w:val="00634417"/>
    <w:rsid w:val="00654CAF"/>
    <w:rsid w:val="00664F26"/>
    <w:rsid w:val="006B5639"/>
    <w:rsid w:val="006E079F"/>
    <w:rsid w:val="00741966"/>
    <w:rsid w:val="0075777B"/>
    <w:rsid w:val="007609B8"/>
    <w:rsid w:val="00802BFE"/>
    <w:rsid w:val="00807536"/>
    <w:rsid w:val="00885280"/>
    <w:rsid w:val="00917A8F"/>
    <w:rsid w:val="00923B6E"/>
    <w:rsid w:val="00982531"/>
    <w:rsid w:val="00985785"/>
    <w:rsid w:val="0099689A"/>
    <w:rsid w:val="009B33C4"/>
    <w:rsid w:val="009C151E"/>
    <w:rsid w:val="00A30CED"/>
    <w:rsid w:val="00AA1D8D"/>
    <w:rsid w:val="00B47730"/>
    <w:rsid w:val="00BD1453"/>
    <w:rsid w:val="00BF4F49"/>
    <w:rsid w:val="00C54288"/>
    <w:rsid w:val="00CB0664"/>
    <w:rsid w:val="00CB7A32"/>
    <w:rsid w:val="00D7196E"/>
    <w:rsid w:val="00D774D5"/>
    <w:rsid w:val="00DC3659"/>
    <w:rsid w:val="00E7123D"/>
    <w:rsid w:val="00E76CBB"/>
    <w:rsid w:val="00EE433D"/>
    <w:rsid w:val="00EE7FE4"/>
    <w:rsid w:val="00F2472D"/>
    <w:rsid w:val="00F26AE2"/>
    <w:rsid w:val="00FB4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DED37"/>
  <w14:defaultImageDpi w14:val="300"/>
  <w15:docId w15:val="{5E25635C-3539-4CE9-8457-F7A6D024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ptos Display" w:eastAsia="Aptos Display" w:hAnsi="Aptos Displ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2">
    <w:name w:val="Grid Table 1 Light Accent 2"/>
    <w:basedOn w:val="TableNormal"/>
    <w:uiPriority w:val="46"/>
    <w:rsid w:val="00F2472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">
    <w:name w:val="List Table 2"/>
    <w:basedOn w:val="TableNormal"/>
    <w:uiPriority w:val="47"/>
    <w:rsid w:val="00F247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923B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CB7A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B7A3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74E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datasets/sufya6/e-commerce-customer-journey-click-to-convers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analytics-ashish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nalytics-ak/funnel-drop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84</cp:revision>
  <dcterms:created xsi:type="dcterms:W3CDTF">2013-12-23T23:15:00Z</dcterms:created>
  <dcterms:modified xsi:type="dcterms:W3CDTF">2025-10-25T06:31:00Z</dcterms:modified>
  <cp:category/>
</cp:coreProperties>
</file>